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83" w:rsidRPr="00317A0A" w:rsidRDefault="00FE4383" w:rsidP="00FE4383">
      <w:pPr>
        <w:rPr>
          <w:lang w:val="hr-BA"/>
        </w:rPr>
      </w:pPr>
      <w:r w:rsidRPr="00317A0A">
        <w:rPr>
          <w:noProof/>
          <w:lang w:val="bs-Latn-BA" w:eastAsia="bs-Latn-BA"/>
        </w:rPr>
        <w:drawing>
          <wp:inline distT="0" distB="0" distL="0" distR="0">
            <wp:extent cx="548640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83" w:rsidRPr="00317A0A" w:rsidRDefault="00FE4383" w:rsidP="00FE4383">
      <w:pPr>
        <w:rPr>
          <w:lang w:val="pl-PL"/>
        </w:rPr>
      </w:pPr>
    </w:p>
    <w:p w:rsidR="006F4BEF" w:rsidRPr="00317A0A" w:rsidRDefault="006F4BEF" w:rsidP="00FE4383">
      <w:pPr>
        <w:rPr>
          <w:lang w:val="pl-PL"/>
        </w:rPr>
      </w:pPr>
    </w:p>
    <w:p w:rsidR="00FE4383" w:rsidRPr="00317A0A" w:rsidRDefault="00FE4383" w:rsidP="00FE4383">
      <w:pPr>
        <w:ind w:firstLine="708"/>
      </w:pPr>
      <w:r w:rsidRPr="00317A0A">
        <w:rPr>
          <w:lang w:val="pl-PL"/>
        </w:rPr>
        <w:t xml:space="preserve">Na osnovu člana 22. </w:t>
      </w:r>
      <w:proofErr w:type="spellStart"/>
      <w:r w:rsidRPr="00317A0A">
        <w:t>Zakona</w:t>
      </w:r>
      <w:proofErr w:type="spellEnd"/>
      <w:r w:rsidRPr="00317A0A">
        <w:t xml:space="preserve"> o </w:t>
      </w:r>
      <w:proofErr w:type="spellStart"/>
      <w:r w:rsidRPr="00317A0A">
        <w:t>koncesijama</w:t>
      </w:r>
      <w:proofErr w:type="spellEnd"/>
      <w:r w:rsidRPr="00317A0A">
        <w:t xml:space="preserve"> („</w:t>
      </w:r>
      <w:proofErr w:type="spellStart"/>
      <w:r w:rsidRPr="00317A0A">
        <w:t>Službeni</w:t>
      </w:r>
      <w:proofErr w:type="spellEnd"/>
      <w:r w:rsidRPr="00317A0A">
        <w:t xml:space="preserve"> </w:t>
      </w:r>
      <w:proofErr w:type="spellStart"/>
      <w:r w:rsidRPr="00317A0A">
        <w:t>glasnik</w:t>
      </w:r>
      <w:proofErr w:type="spellEnd"/>
      <w:r w:rsidRPr="00317A0A">
        <w:t xml:space="preserve"> </w:t>
      </w:r>
      <w:proofErr w:type="spellStart"/>
      <w:r w:rsidRPr="00317A0A">
        <w:t>Unsko</w:t>
      </w:r>
      <w:proofErr w:type="spellEnd"/>
      <w:r w:rsidRPr="00317A0A">
        <w:t xml:space="preserve"> – </w:t>
      </w:r>
      <w:proofErr w:type="spellStart"/>
      <w:r w:rsidRPr="00317A0A">
        <w:t>sanskog</w:t>
      </w:r>
      <w:proofErr w:type="spellEnd"/>
      <w:r w:rsidRPr="00317A0A">
        <w:t xml:space="preserve"> </w:t>
      </w:r>
      <w:proofErr w:type="spellStart"/>
      <w:r w:rsidRPr="00317A0A">
        <w:t>kantona</w:t>
      </w:r>
      <w:proofErr w:type="spellEnd"/>
      <w:proofErr w:type="gramStart"/>
      <w:r w:rsidRPr="00317A0A">
        <w:t xml:space="preserve">“ </w:t>
      </w:r>
      <w:proofErr w:type="spellStart"/>
      <w:r w:rsidRPr="00317A0A">
        <w:t>broj</w:t>
      </w:r>
      <w:proofErr w:type="spellEnd"/>
      <w:proofErr w:type="gramEnd"/>
      <w:r w:rsidRPr="00317A0A">
        <w:t xml:space="preserve">: 10/03, 7/09 </w:t>
      </w:r>
      <w:proofErr w:type="spellStart"/>
      <w:r w:rsidRPr="00317A0A">
        <w:t>i</w:t>
      </w:r>
      <w:proofErr w:type="spellEnd"/>
      <w:r w:rsidRPr="00317A0A">
        <w:t xml:space="preserve"> 19/13), </w:t>
      </w:r>
      <w:proofErr w:type="spellStart"/>
      <w:r w:rsidRPr="00317A0A">
        <w:t>Rješenja</w:t>
      </w:r>
      <w:proofErr w:type="spellEnd"/>
      <w:r w:rsidRPr="00317A0A">
        <w:t xml:space="preserve"> </w:t>
      </w:r>
      <w:proofErr w:type="spellStart"/>
      <w:r w:rsidRPr="00317A0A">
        <w:t>Komisije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koncesije</w:t>
      </w:r>
      <w:proofErr w:type="spellEnd"/>
      <w:r w:rsidRPr="00317A0A">
        <w:t xml:space="preserve"> </w:t>
      </w:r>
      <w:proofErr w:type="spellStart"/>
      <w:r w:rsidRPr="00317A0A">
        <w:t>Unsko-sanskog</w:t>
      </w:r>
      <w:proofErr w:type="spellEnd"/>
      <w:r w:rsidRPr="00317A0A">
        <w:t xml:space="preserve"> </w:t>
      </w:r>
      <w:proofErr w:type="spellStart"/>
      <w:r w:rsidRPr="00317A0A">
        <w:t>kantona</w:t>
      </w:r>
      <w:proofErr w:type="spellEnd"/>
      <w:r w:rsidRPr="00317A0A">
        <w:t xml:space="preserve"> </w:t>
      </w:r>
      <w:proofErr w:type="spellStart"/>
      <w:r w:rsidRPr="00317A0A">
        <w:t>broj</w:t>
      </w:r>
      <w:proofErr w:type="spellEnd"/>
      <w:r w:rsidRPr="00317A0A">
        <w:t>: 13-18</w:t>
      </w:r>
      <w:r w:rsidR="00491087" w:rsidRPr="00317A0A">
        <w:t>-1463-6/19</w:t>
      </w:r>
      <w:r w:rsidRPr="00317A0A">
        <w:t xml:space="preserve"> </w:t>
      </w:r>
      <w:proofErr w:type="spellStart"/>
      <w:r w:rsidRPr="00317A0A">
        <w:t>od</w:t>
      </w:r>
      <w:proofErr w:type="spellEnd"/>
      <w:r w:rsidR="00491087" w:rsidRPr="00317A0A">
        <w:t xml:space="preserve"> 25.03</w:t>
      </w:r>
      <w:r w:rsidR="0009107A" w:rsidRPr="00317A0A">
        <w:t>.</w:t>
      </w:r>
      <w:r w:rsidR="0009476B" w:rsidRPr="00317A0A">
        <w:t>2019</w:t>
      </w:r>
      <w:r w:rsidRPr="00317A0A">
        <w:t xml:space="preserve">. </w:t>
      </w:r>
      <w:proofErr w:type="spellStart"/>
      <w:r w:rsidRPr="00317A0A">
        <w:t>godine</w:t>
      </w:r>
      <w:proofErr w:type="spellEnd"/>
      <w:r w:rsidRPr="00317A0A">
        <w:t xml:space="preserve"> </w:t>
      </w:r>
      <w:proofErr w:type="spellStart"/>
      <w:r w:rsidR="0009107A" w:rsidRPr="00317A0A">
        <w:t>kojim</w:t>
      </w:r>
      <w:proofErr w:type="spellEnd"/>
      <w:r w:rsidR="0009107A" w:rsidRPr="00317A0A">
        <w:t xml:space="preserve"> se </w:t>
      </w:r>
      <w:proofErr w:type="spellStart"/>
      <w:r w:rsidR="0009107A" w:rsidRPr="00317A0A">
        <w:t>odobrava</w:t>
      </w:r>
      <w:proofErr w:type="spellEnd"/>
      <w:r w:rsidR="0009107A" w:rsidRPr="00317A0A">
        <w:t xml:space="preserve"> </w:t>
      </w:r>
      <w:proofErr w:type="spellStart"/>
      <w:r w:rsidR="0009107A" w:rsidRPr="00317A0A">
        <w:t>koncesioni</w:t>
      </w:r>
      <w:proofErr w:type="spellEnd"/>
      <w:r w:rsidR="0009107A" w:rsidRPr="00317A0A">
        <w:t xml:space="preserve"> </w:t>
      </w:r>
      <w:proofErr w:type="spellStart"/>
      <w:r w:rsidR="0009107A" w:rsidRPr="00317A0A">
        <w:t>projekat</w:t>
      </w:r>
      <w:proofErr w:type="spellEnd"/>
      <w:r w:rsidR="0009107A" w:rsidRPr="00317A0A">
        <w:t xml:space="preserve"> -</w:t>
      </w:r>
      <w:proofErr w:type="spellStart"/>
      <w:r w:rsidR="0009107A" w:rsidRPr="00317A0A">
        <w:t>Studija</w:t>
      </w:r>
      <w:proofErr w:type="spellEnd"/>
      <w:r w:rsidRPr="00317A0A">
        <w:t xml:space="preserve"> </w:t>
      </w:r>
      <w:proofErr w:type="spellStart"/>
      <w:r w:rsidRPr="00317A0A">
        <w:t>ekonomske</w:t>
      </w:r>
      <w:proofErr w:type="spellEnd"/>
      <w:r w:rsidRPr="00317A0A">
        <w:t xml:space="preserve"> </w:t>
      </w:r>
      <w:proofErr w:type="spellStart"/>
      <w:r w:rsidRPr="00317A0A">
        <w:t>opravdanosti</w:t>
      </w:r>
      <w:proofErr w:type="spellEnd"/>
      <w:r w:rsidRPr="00317A0A">
        <w:t xml:space="preserve"> </w:t>
      </w:r>
      <w:proofErr w:type="spellStart"/>
      <w:r w:rsidRPr="00317A0A">
        <w:t>dod</w:t>
      </w:r>
      <w:r w:rsidR="00484005" w:rsidRPr="00317A0A">
        <w:t>jele</w:t>
      </w:r>
      <w:proofErr w:type="spellEnd"/>
      <w:r w:rsidR="00484005" w:rsidRPr="00317A0A">
        <w:t xml:space="preserve"> </w:t>
      </w:r>
      <w:proofErr w:type="spellStart"/>
      <w:r w:rsidR="00484005" w:rsidRPr="00317A0A">
        <w:t>koncesija</w:t>
      </w:r>
      <w:proofErr w:type="spellEnd"/>
      <w:r w:rsidR="00484005" w:rsidRPr="00317A0A">
        <w:t xml:space="preserve"> </w:t>
      </w:r>
      <w:proofErr w:type="spellStart"/>
      <w:r w:rsidR="00484005" w:rsidRPr="00317A0A">
        <w:t>za</w:t>
      </w:r>
      <w:proofErr w:type="spellEnd"/>
      <w:r w:rsidRPr="00317A0A">
        <w:t xml:space="preserve"> </w:t>
      </w:r>
      <w:proofErr w:type="spellStart"/>
      <w:r w:rsidRPr="00317A0A">
        <w:t>ek</w:t>
      </w:r>
      <w:r w:rsidR="00484005" w:rsidRPr="00317A0A">
        <w:t>sploataciju</w:t>
      </w:r>
      <w:proofErr w:type="spellEnd"/>
      <w:r w:rsidR="00484005" w:rsidRPr="00317A0A">
        <w:t xml:space="preserve"> </w:t>
      </w:r>
      <w:proofErr w:type="spellStart"/>
      <w:r w:rsidR="00484005" w:rsidRPr="00317A0A">
        <w:t>boksita</w:t>
      </w:r>
      <w:proofErr w:type="spellEnd"/>
      <w:r w:rsidR="00484005" w:rsidRPr="00317A0A">
        <w:t xml:space="preserve"> </w:t>
      </w:r>
      <w:proofErr w:type="spellStart"/>
      <w:r w:rsidR="00484005" w:rsidRPr="00317A0A">
        <w:t>na</w:t>
      </w:r>
      <w:proofErr w:type="spellEnd"/>
      <w:r w:rsidR="00484005" w:rsidRPr="00317A0A">
        <w:t xml:space="preserve"> </w:t>
      </w:r>
      <w:proofErr w:type="spellStart"/>
      <w:r w:rsidR="00484005" w:rsidRPr="00317A0A">
        <w:t>ležištu</w:t>
      </w:r>
      <w:proofErr w:type="spellEnd"/>
      <w:r w:rsidR="00484005" w:rsidRPr="00317A0A">
        <w:t xml:space="preserve"> </w:t>
      </w:r>
      <w:r w:rsidR="00484005" w:rsidRPr="00317A0A">
        <w:rPr>
          <w:lang w:val="pl-PL"/>
        </w:rPr>
        <w:t xml:space="preserve">„Vojničko polje (Bojište)” </w:t>
      </w:r>
      <w:r w:rsidR="0009107A" w:rsidRPr="00317A0A">
        <w:t xml:space="preserve"> u </w:t>
      </w:r>
      <w:proofErr w:type="spellStart"/>
      <w:r w:rsidR="006F4BEF" w:rsidRPr="00317A0A">
        <w:t>općini</w:t>
      </w:r>
      <w:proofErr w:type="spellEnd"/>
      <w:r w:rsidR="006F4BEF" w:rsidRPr="00317A0A">
        <w:t xml:space="preserve"> </w:t>
      </w:r>
      <w:proofErr w:type="spellStart"/>
      <w:r w:rsidR="006F4BEF" w:rsidRPr="00317A0A">
        <w:t>Sanski</w:t>
      </w:r>
      <w:proofErr w:type="spellEnd"/>
      <w:r w:rsidR="006F4BEF" w:rsidRPr="00317A0A">
        <w:t xml:space="preserve"> Most, </w:t>
      </w:r>
      <w:r w:rsidR="0009107A" w:rsidRPr="00317A0A">
        <w:t xml:space="preserve"> </w:t>
      </w:r>
      <w:proofErr w:type="spellStart"/>
      <w:r w:rsidR="0009107A" w:rsidRPr="00317A0A">
        <w:t>Odluke</w:t>
      </w:r>
      <w:proofErr w:type="spellEnd"/>
      <w:r w:rsidRPr="00317A0A">
        <w:t xml:space="preserve"> </w:t>
      </w:r>
      <w:proofErr w:type="spellStart"/>
      <w:r w:rsidRPr="00317A0A">
        <w:t>Općinskog</w:t>
      </w:r>
      <w:proofErr w:type="spellEnd"/>
      <w:r w:rsidRPr="00317A0A">
        <w:t xml:space="preserve"> </w:t>
      </w:r>
      <w:proofErr w:type="spellStart"/>
      <w:r w:rsidRPr="00317A0A">
        <w:t>vije</w:t>
      </w:r>
      <w:r w:rsidR="002A08BF" w:rsidRPr="00317A0A">
        <w:t>ća</w:t>
      </w:r>
      <w:proofErr w:type="spellEnd"/>
      <w:r w:rsidR="002A08BF" w:rsidRPr="00317A0A">
        <w:t xml:space="preserve"> </w:t>
      </w:r>
      <w:proofErr w:type="spellStart"/>
      <w:r w:rsidR="002A08BF" w:rsidRPr="00317A0A">
        <w:t>Sanski</w:t>
      </w:r>
      <w:proofErr w:type="spellEnd"/>
      <w:r w:rsidR="002A08BF" w:rsidRPr="00317A0A">
        <w:t xml:space="preserve"> Most </w:t>
      </w:r>
      <w:proofErr w:type="spellStart"/>
      <w:r w:rsidR="002A08BF" w:rsidRPr="00317A0A">
        <w:t>broj</w:t>
      </w:r>
      <w:proofErr w:type="spellEnd"/>
      <w:r w:rsidR="002A08BF" w:rsidRPr="00317A0A">
        <w:t xml:space="preserve">: 01-02-91/19 </w:t>
      </w:r>
      <w:proofErr w:type="spellStart"/>
      <w:r w:rsidR="002A08BF" w:rsidRPr="00317A0A">
        <w:t>od</w:t>
      </w:r>
      <w:proofErr w:type="spellEnd"/>
      <w:r w:rsidR="002A08BF" w:rsidRPr="00317A0A">
        <w:t xml:space="preserve"> 26.04</w:t>
      </w:r>
      <w:r w:rsidR="00BB3629" w:rsidRPr="00317A0A">
        <w:t>.</w:t>
      </w:r>
      <w:r w:rsidR="0009476B" w:rsidRPr="00317A0A">
        <w:t>2019</w:t>
      </w:r>
      <w:r w:rsidRPr="00317A0A">
        <w:t xml:space="preserve">. </w:t>
      </w:r>
      <w:proofErr w:type="spellStart"/>
      <w:proofErr w:type="gramStart"/>
      <w:r w:rsidRPr="00317A0A">
        <w:t>godine</w:t>
      </w:r>
      <w:proofErr w:type="spellEnd"/>
      <w:r w:rsidRPr="00317A0A">
        <w:t xml:space="preserve">  </w:t>
      </w:r>
      <w:proofErr w:type="spellStart"/>
      <w:r w:rsidR="00BB3629" w:rsidRPr="00317A0A">
        <w:t>kojom</w:t>
      </w:r>
      <w:proofErr w:type="spellEnd"/>
      <w:proofErr w:type="gramEnd"/>
      <w:r w:rsidR="00BB3629" w:rsidRPr="00317A0A">
        <w:t xml:space="preserve"> se </w:t>
      </w:r>
      <w:proofErr w:type="spellStart"/>
      <w:r w:rsidR="00BB3629" w:rsidRPr="00317A0A">
        <w:t>daje</w:t>
      </w:r>
      <w:proofErr w:type="spellEnd"/>
      <w:r w:rsidR="00BB3629" w:rsidRPr="00317A0A">
        <w:t xml:space="preserve"> </w:t>
      </w:r>
      <w:proofErr w:type="spellStart"/>
      <w:r w:rsidR="00BB3629" w:rsidRPr="00317A0A">
        <w:t>saglasnost</w:t>
      </w:r>
      <w:proofErr w:type="spellEnd"/>
      <w:r w:rsidR="00BB3629" w:rsidRPr="00317A0A">
        <w:t xml:space="preserve"> </w:t>
      </w:r>
      <w:proofErr w:type="spellStart"/>
      <w:r w:rsidR="00BB3629" w:rsidRPr="00317A0A">
        <w:t>za</w:t>
      </w:r>
      <w:proofErr w:type="spellEnd"/>
      <w:r w:rsidR="00BB3629" w:rsidRPr="00317A0A">
        <w:t xml:space="preserve"> </w:t>
      </w:r>
      <w:proofErr w:type="spellStart"/>
      <w:r w:rsidR="00BB3629" w:rsidRPr="00317A0A">
        <w:t>pokretanje</w:t>
      </w:r>
      <w:proofErr w:type="spellEnd"/>
      <w:r w:rsidR="00BB3629" w:rsidRPr="00317A0A">
        <w:t xml:space="preserve"> </w:t>
      </w:r>
      <w:proofErr w:type="spellStart"/>
      <w:r w:rsidR="00BB3629" w:rsidRPr="00317A0A">
        <w:t>postupka</w:t>
      </w:r>
      <w:proofErr w:type="spellEnd"/>
      <w:r w:rsidR="00BB3629" w:rsidRPr="00317A0A">
        <w:t xml:space="preserve"> </w:t>
      </w:r>
      <w:proofErr w:type="spellStart"/>
      <w:r w:rsidR="00BB3629" w:rsidRPr="00317A0A">
        <w:t>dodjele</w:t>
      </w:r>
      <w:proofErr w:type="spellEnd"/>
      <w:r w:rsidR="00BB3629" w:rsidRPr="00317A0A">
        <w:t xml:space="preserve"> </w:t>
      </w:r>
      <w:proofErr w:type="spellStart"/>
      <w:r w:rsidR="00BB3629" w:rsidRPr="00317A0A">
        <w:t>koncesije</w:t>
      </w:r>
      <w:proofErr w:type="spellEnd"/>
      <w:r w:rsidR="00BB3629" w:rsidRPr="00317A0A">
        <w:t xml:space="preserve"> </w:t>
      </w:r>
      <w:proofErr w:type="spellStart"/>
      <w:r w:rsidR="00BB3629" w:rsidRPr="00317A0A">
        <w:t>javnim</w:t>
      </w:r>
      <w:proofErr w:type="spellEnd"/>
      <w:r w:rsidR="00BB3629" w:rsidRPr="00317A0A">
        <w:t xml:space="preserve"> </w:t>
      </w:r>
      <w:proofErr w:type="spellStart"/>
      <w:r w:rsidR="00BB3629" w:rsidRPr="00317A0A">
        <w:t>pozivom</w:t>
      </w:r>
      <w:proofErr w:type="spellEnd"/>
      <w:r w:rsidR="00BB3629" w:rsidRPr="00317A0A">
        <w:t xml:space="preserve"> – </w:t>
      </w:r>
      <w:proofErr w:type="spellStart"/>
      <w:r w:rsidR="00BB3629" w:rsidRPr="00317A0A">
        <w:t>tenderom</w:t>
      </w:r>
      <w:proofErr w:type="spellEnd"/>
      <w:r w:rsidR="00BB3629" w:rsidRPr="00317A0A">
        <w:t xml:space="preserve"> </w:t>
      </w:r>
      <w:proofErr w:type="spellStart"/>
      <w:r w:rsidR="00BB3629" w:rsidRPr="00317A0A">
        <w:t>za</w:t>
      </w:r>
      <w:proofErr w:type="spellEnd"/>
      <w:r w:rsidR="00BB3629" w:rsidRPr="00317A0A">
        <w:t xml:space="preserve"> </w:t>
      </w:r>
      <w:proofErr w:type="spellStart"/>
      <w:r w:rsidR="00BB3629" w:rsidRPr="00317A0A">
        <w:t>istražovanje</w:t>
      </w:r>
      <w:proofErr w:type="spellEnd"/>
      <w:r w:rsidR="00BB3629" w:rsidRPr="00317A0A">
        <w:t xml:space="preserve"> </w:t>
      </w:r>
      <w:proofErr w:type="spellStart"/>
      <w:r w:rsidR="00BB3629" w:rsidRPr="00317A0A">
        <w:t>i</w:t>
      </w:r>
      <w:proofErr w:type="spellEnd"/>
      <w:r w:rsidR="00BB3629" w:rsidRPr="00317A0A">
        <w:t xml:space="preserve"> </w:t>
      </w:r>
      <w:proofErr w:type="spellStart"/>
      <w:r w:rsidR="00BB3629" w:rsidRPr="00317A0A">
        <w:t>eksploatac</w:t>
      </w:r>
      <w:r w:rsidR="0009476B" w:rsidRPr="00317A0A">
        <w:t>iju</w:t>
      </w:r>
      <w:proofErr w:type="spellEnd"/>
      <w:r w:rsidR="0009476B" w:rsidRPr="00317A0A">
        <w:t xml:space="preserve"> </w:t>
      </w:r>
      <w:proofErr w:type="spellStart"/>
      <w:r w:rsidR="0009476B" w:rsidRPr="00317A0A">
        <w:t>boksita</w:t>
      </w:r>
      <w:proofErr w:type="spellEnd"/>
      <w:r w:rsidR="0009476B" w:rsidRPr="00317A0A">
        <w:t xml:space="preserve"> </w:t>
      </w:r>
      <w:proofErr w:type="spellStart"/>
      <w:r w:rsidR="0009476B" w:rsidRPr="00317A0A">
        <w:t>na</w:t>
      </w:r>
      <w:proofErr w:type="spellEnd"/>
      <w:r w:rsidR="0009476B" w:rsidRPr="00317A0A">
        <w:t xml:space="preserve"> </w:t>
      </w:r>
      <w:proofErr w:type="spellStart"/>
      <w:r w:rsidR="0009476B" w:rsidRPr="00317A0A">
        <w:t>ležištu</w:t>
      </w:r>
      <w:proofErr w:type="spellEnd"/>
      <w:r w:rsidR="0009476B" w:rsidRPr="00317A0A">
        <w:t xml:space="preserve"> </w:t>
      </w:r>
      <w:r w:rsidR="0009476B" w:rsidRPr="00317A0A">
        <w:rPr>
          <w:lang w:val="pl-PL"/>
        </w:rPr>
        <w:t>„Vojničko polje (Bojište)”</w:t>
      </w:r>
      <w:r w:rsidR="00BB3629" w:rsidRPr="00317A0A">
        <w:t xml:space="preserve"> u </w:t>
      </w:r>
      <w:proofErr w:type="spellStart"/>
      <w:r w:rsidR="00BB3629" w:rsidRPr="00317A0A">
        <w:t>općini</w:t>
      </w:r>
      <w:proofErr w:type="spellEnd"/>
      <w:r w:rsidR="00BB3629" w:rsidRPr="00317A0A">
        <w:t xml:space="preserve"> </w:t>
      </w:r>
      <w:proofErr w:type="spellStart"/>
      <w:r w:rsidR="00BB3629" w:rsidRPr="00317A0A">
        <w:t>Sanski</w:t>
      </w:r>
      <w:proofErr w:type="spellEnd"/>
      <w:r w:rsidR="00BB3629" w:rsidRPr="00317A0A">
        <w:t xml:space="preserve"> Most </w:t>
      </w:r>
      <w:proofErr w:type="spellStart"/>
      <w:r w:rsidR="00BB3629" w:rsidRPr="00317A0A">
        <w:t>i</w:t>
      </w:r>
      <w:proofErr w:type="spellEnd"/>
      <w:r w:rsidR="00BB3629" w:rsidRPr="00317A0A">
        <w:t xml:space="preserve"> </w:t>
      </w:r>
      <w:proofErr w:type="spellStart"/>
      <w:r w:rsidR="00BB3629" w:rsidRPr="00317A0A">
        <w:t>Odluke</w:t>
      </w:r>
      <w:proofErr w:type="spellEnd"/>
      <w:r w:rsidR="00BB3629" w:rsidRPr="00317A0A">
        <w:t xml:space="preserve"> </w:t>
      </w:r>
      <w:proofErr w:type="spellStart"/>
      <w:r w:rsidR="00BB3629" w:rsidRPr="00317A0A">
        <w:t>Vlade</w:t>
      </w:r>
      <w:proofErr w:type="spellEnd"/>
      <w:r w:rsidR="00BB3629" w:rsidRPr="00317A0A">
        <w:t xml:space="preserve"> </w:t>
      </w:r>
      <w:proofErr w:type="spellStart"/>
      <w:r w:rsidR="00BB3629" w:rsidRPr="00317A0A">
        <w:t>Unsko-sanskog</w:t>
      </w:r>
      <w:proofErr w:type="spellEnd"/>
      <w:r w:rsidR="00BB3629" w:rsidRPr="00317A0A">
        <w:t xml:space="preserve"> </w:t>
      </w:r>
      <w:proofErr w:type="spellStart"/>
      <w:r w:rsidR="00BB3629" w:rsidRPr="00317A0A">
        <w:t>kantona</w:t>
      </w:r>
      <w:proofErr w:type="spellEnd"/>
      <w:r w:rsidR="00BB3629" w:rsidRPr="00317A0A">
        <w:t xml:space="preserve"> </w:t>
      </w:r>
      <w:proofErr w:type="spellStart"/>
      <w:r w:rsidR="00BB3629" w:rsidRPr="00317A0A">
        <w:t>broj</w:t>
      </w:r>
      <w:proofErr w:type="spellEnd"/>
      <w:r w:rsidR="00BB3629" w:rsidRPr="00317A0A">
        <w:t>: 03</w:t>
      </w:r>
      <w:r w:rsidR="00577EBB">
        <w:t xml:space="preserve">-017-396/2019 </w:t>
      </w:r>
      <w:proofErr w:type="spellStart"/>
      <w:r w:rsidR="00577EBB">
        <w:t>od</w:t>
      </w:r>
      <w:proofErr w:type="spellEnd"/>
      <w:r w:rsidR="00577EBB">
        <w:t xml:space="preserve">  16.05.</w:t>
      </w:r>
      <w:r w:rsidR="0009476B" w:rsidRPr="00317A0A">
        <w:t>2019</w:t>
      </w:r>
      <w:r w:rsidR="00BB3629" w:rsidRPr="00317A0A">
        <w:t xml:space="preserve">. </w:t>
      </w:r>
      <w:proofErr w:type="spellStart"/>
      <w:r w:rsidR="00BB3629" w:rsidRPr="00317A0A">
        <w:t>godine</w:t>
      </w:r>
      <w:proofErr w:type="spellEnd"/>
      <w:r w:rsidR="00BB3629" w:rsidRPr="00317A0A">
        <w:t xml:space="preserve"> </w:t>
      </w:r>
      <w:proofErr w:type="spellStart"/>
      <w:r w:rsidR="00BB3629" w:rsidRPr="00317A0A">
        <w:t>kojom</w:t>
      </w:r>
      <w:proofErr w:type="spellEnd"/>
      <w:r w:rsidR="00BB3629" w:rsidRPr="00317A0A">
        <w:t xml:space="preserve"> se  </w:t>
      </w:r>
      <w:r w:rsidR="000B012C" w:rsidRPr="00317A0A">
        <w:rPr>
          <w:iCs/>
          <w:lang w:val="hr-HR"/>
        </w:rPr>
        <w:t xml:space="preserve">odobrava  </w:t>
      </w:r>
      <w:r w:rsidR="000B012C" w:rsidRPr="00317A0A">
        <w:rPr>
          <w:iCs/>
          <w:lang w:val="pl-PL"/>
        </w:rPr>
        <w:t>se</w:t>
      </w:r>
      <w:r w:rsidR="000B012C" w:rsidRPr="00317A0A">
        <w:rPr>
          <w:iCs/>
          <w:lang w:val="hr-HR"/>
        </w:rPr>
        <w:t xml:space="preserve"> pokretanje </w:t>
      </w:r>
      <w:r w:rsidR="000B012C" w:rsidRPr="00317A0A">
        <w:rPr>
          <w:iCs/>
          <w:lang w:val="pl-PL"/>
        </w:rPr>
        <w:t>postupka</w:t>
      </w:r>
      <w:r w:rsidR="000B012C" w:rsidRPr="00317A0A">
        <w:rPr>
          <w:iCs/>
          <w:lang w:val="hr-HR"/>
        </w:rPr>
        <w:t xml:space="preserve"> </w:t>
      </w:r>
      <w:r w:rsidR="000B012C" w:rsidRPr="00317A0A">
        <w:rPr>
          <w:iCs/>
          <w:lang w:val="pl-PL"/>
        </w:rPr>
        <w:t>dodjele</w:t>
      </w:r>
      <w:r w:rsidR="000B012C" w:rsidRPr="00317A0A">
        <w:rPr>
          <w:iCs/>
          <w:lang w:val="hr-HR"/>
        </w:rPr>
        <w:t xml:space="preserve"> </w:t>
      </w:r>
      <w:r w:rsidR="000B012C" w:rsidRPr="00317A0A">
        <w:rPr>
          <w:iCs/>
          <w:lang w:val="pl-PL"/>
        </w:rPr>
        <w:t>koncesije</w:t>
      </w:r>
      <w:r w:rsidR="000B012C" w:rsidRPr="00317A0A">
        <w:rPr>
          <w:iCs/>
          <w:lang w:val="hr-HR"/>
        </w:rPr>
        <w:t xml:space="preserve"> </w:t>
      </w:r>
      <w:proofErr w:type="spellStart"/>
      <w:r w:rsidR="000B012C" w:rsidRPr="00317A0A">
        <w:rPr>
          <w:bCs/>
          <w:iCs/>
        </w:rPr>
        <w:t>tenderskim</w:t>
      </w:r>
      <w:proofErr w:type="spellEnd"/>
      <w:r w:rsidR="000B012C" w:rsidRPr="00317A0A">
        <w:rPr>
          <w:bCs/>
          <w:iCs/>
        </w:rPr>
        <w:t xml:space="preserve"> </w:t>
      </w:r>
      <w:proofErr w:type="spellStart"/>
      <w:r w:rsidR="000B012C" w:rsidRPr="00317A0A">
        <w:rPr>
          <w:bCs/>
          <w:iCs/>
        </w:rPr>
        <w:t>postupkom</w:t>
      </w:r>
      <w:proofErr w:type="spellEnd"/>
      <w:r w:rsidR="000B012C" w:rsidRPr="00317A0A">
        <w:rPr>
          <w:bCs/>
          <w:iCs/>
        </w:rPr>
        <w:t xml:space="preserve"> </w:t>
      </w:r>
      <w:proofErr w:type="spellStart"/>
      <w:r w:rsidR="0009476B" w:rsidRPr="00317A0A">
        <w:rPr>
          <w:bCs/>
        </w:rPr>
        <w:t>za</w:t>
      </w:r>
      <w:proofErr w:type="spellEnd"/>
      <w:r w:rsidR="0009476B" w:rsidRPr="00317A0A">
        <w:rPr>
          <w:bCs/>
        </w:rPr>
        <w:t xml:space="preserve"> </w:t>
      </w:r>
      <w:r w:rsidR="000B012C" w:rsidRPr="00317A0A">
        <w:rPr>
          <w:bCs/>
          <w:iCs/>
        </w:rPr>
        <w:t xml:space="preserve"> </w:t>
      </w:r>
      <w:proofErr w:type="spellStart"/>
      <w:r w:rsidR="000B012C" w:rsidRPr="00317A0A">
        <w:rPr>
          <w:bCs/>
          <w:iCs/>
        </w:rPr>
        <w:t>eksploatac</w:t>
      </w:r>
      <w:r w:rsidR="00484005" w:rsidRPr="00317A0A">
        <w:rPr>
          <w:bCs/>
          <w:iCs/>
        </w:rPr>
        <w:t>iju</w:t>
      </w:r>
      <w:proofErr w:type="spellEnd"/>
      <w:r w:rsidR="00484005" w:rsidRPr="00317A0A">
        <w:rPr>
          <w:bCs/>
          <w:iCs/>
        </w:rPr>
        <w:t xml:space="preserve"> </w:t>
      </w:r>
      <w:proofErr w:type="spellStart"/>
      <w:r w:rsidR="0009476B" w:rsidRPr="00317A0A">
        <w:rPr>
          <w:bCs/>
          <w:iCs/>
        </w:rPr>
        <w:t>crvenog</w:t>
      </w:r>
      <w:proofErr w:type="spellEnd"/>
      <w:r w:rsidR="0009476B" w:rsidRPr="00317A0A">
        <w:rPr>
          <w:bCs/>
          <w:iCs/>
        </w:rPr>
        <w:t xml:space="preserve"> </w:t>
      </w:r>
      <w:proofErr w:type="spellStart"/>
      <w:r w:rsidR="00484005" w:rsidRPr="00317A0A">
        <w:rPr>
          <w:bCs/>
          <w:iCs/>
        </w:rPr>
        <w:t>boksita</w:t>
      </w:r>
      <w:proofErr w:type="spellEnd"/>
      <w:r w:rsidR="00484005" w:rsidRPr="00317A0A">
        <w:rPr>
          <w:bCs/>
          <w:iCs/>
        </w:rPr>
        <w:t xml:space="preserve"> </w:t>
      </w:r>
      <w:proofErr w:type="spellStart"/>
      <w:r w:rsidR="00484005" w:rsidRPr="00317A0A">
        <w:rPr>
          <w:bCs/>
          <w:iCs/>
        </w:rPr>
        <w:t>na</w:t>
      </w:r>
      <w:proofErr w:type="spellEnd"/>
      <w:r w:rsidR="00484005" w:rsidRPr="00317A0A">
        <w:rPr>
          <w:bCs/>
          <w:iCs/>
        </w:rPr>
        <w:t xml:space="preserve"> </w:t>
      </w:r>
      <w:proofErr w:type="spellStart"/>
      <w:r w:rsidR="00484005" w:rsidRPr="00317A0A">
        <w:rPr>
          <w:bCs/>
          <w:iCs/>
        </w:rPr>
        <w:t>ležištu</w:t>
      </w:r>
      <w:proofErr w:type="spellEnd"/>
      <w:r w:rsidR="00484005" w:rsidRPr="00317A0A">
        <w:rPr>
          <w:bCs/>
          <w:iCs/>
        </w:rPr>
        <w:t xml:space="preserve"> </w:t>
      </w:r>
      <w:r w:rsidR="00484005" w:rsidRPr="00317A0A">
        <w:rPr>
          <w:lang w:val="pl-PL"/>
        </w:rPr>
        <w:t xml:space="preserve">„Vojničko polje (Bojište)” </w:t>
      </w:r>
      <w:r w:rsidR="000B012C" w:rsidRPr="00317A0A">
        <w:rPr>
          <w:bCs/>
          <w:iCs/>
        </w:rPr>
        <w:t xml:space="preserve"> u </w:t>
      </w:r>
      <w:proofErr w:type="spellStart"/>
      <w:r w:rsidR="000B012C" w:rsidRPr="00317A0A">
        <w:rPr>
          <w:bCs/>
          <w:iCs/>
        </w:rPr>
        <w:t>općini</w:t>
      </w:r>
      <w:proofErr w:type="spellEnd"/>
      <w:r w:rsidR="000B012C" w:rsidRPr="00317A0A">
        <w:rPr>
          <w:bCs/>
          <w:iCs/>
        </w:rPr>
        <w:t xml:space="preserve"> </w:t>
      </w:r>
      <w:proofErr w:type="spellStart"/>
      <w:r w:rsidR="000B012C" w:rsidRPr="00317A0A">
        <w:rPr>
          <w:bCs/>
          <w:iCs/>
        </w:rPr>
        <w:t>Sanski</w:t>
      </w:r>
      <w:proofErr w:type="spellEnd"/>
      <w:r w:rsidR="000B012C" w:rsidRPr="00317A0A">
        <w:rPr>
          <w:bCs/>
          <w:iCs/>
        </w:rPr>
        <w:t xml:space="preserve"> Most</w:t>
      </w:r>
      <w:r w:rsidR="000B012C" w:rsidRPr="00317A0A">
        <w:rPr>
          <w:lang w:val="hr-HR"/>
        </w:rPr>
        <w:t xml:space="preserve">, </w:t>
      </w:r>
      <w:proofErr w:type="spellStart"/>
      <w:r w:rsidRPr="00317A0A">
        <w:t>Ministarstvo</w:t>
      </w:r>
      <w:proofErr w:type="spellEnd"/>
      <w:r w:rsidRPr="00317A0A">
        <w:t xml:space="preserve"> </w:t>
      </w:r>
      <w:proofErr w:type="spellStart"/>
      <w:r w:rsidRPr="00317A0A">
        <w:t>privrede</w:t>
      </w:r>
      <w:proofErr w:type="spellEnd"/>
      <w:r w:rsidRPr="00317A0A">
        <w:t xml:space="preserve"> </w:t>
      </w:r>
      <w:proofErr w:type="spellStart"/>
      <w:r w:rsidRPr="00317A0A">
        <w:t>Unsko-sanskog</w:t>
      </w:r>
      <w:proofErr w:type="spellEnd"/>
      <w:r w:rsidRPr="00317A0A">
        <w:t xml:space="preserve"> </w:t>
      </w:r>
      <w:proofErr w:type="spellStart"/>
      <w:r w:rsidRPr="00317A0A">
        <w:t>kantona</w:t>
      </w:r>
      <w:proofErr w:type="spellEnd"/>
      <w:r w:rsidRPr="00317A0A">
        <w:t xml:space="preserve"> </w:t>
      </w:r>
      <w:proofErr w:type="spellStart"/>
      <w:r w:rsidRPr="00317A0A">
        <w:t>raspisuje</w:t>
      </w:r>
      <w:proofErr w:type="spellEnd"/>
      <w:r w:rsidRPr="00317A0A">
        <w:t>:</w:t>
      </w:r>
    </w:p>
    <w:p w:rsidR="00FE4383" w:rsidRPr="00317A0A" w:rsidRDefault="00FE4383" w:rsidP="00FE4383">
      <w:pPr>
        <w:ind w:firstLine="708"/>
      </w:pPr>
    </w:p>
    <w:p w:rsidR="00FE4383" w:rsidRPr="00317A0A" w:rsidRDefault="00FE4383" w:rsidP="00FE4383">
      <w:pPr>
        <w:jc w:val="center"/>
        <w:rPr>
          <w:b/>
          <w:sz w:val="40"/>
          <w:szCs w:val="40"/>
        </w:rPr>
      </w:pPr>
      <w:proofErr w:type="gramStart"/>
      <w:r w:rsidRPr="00317A0A">
        <w:rPr>
          <w:b/>
          <w:sz w:val="40"/>
          <w:szCs w:val="40"/>
        </w:rPr>
        <w:t>JAVNI  POZIV</w:t>
      </w:r>
      <w:proofErr w:type="gramEnd"/>
    </w:p>
    <w:p w:rsidR="00FE4383" w:rsidRPr="00317A0A" w:rsidRDefault="00FE4383" w:rsidP="00FE4383">
      <w:pPr>
        <w:rPr>
          <w:b/>
        </w:rPr>
      </w:pPr>
      <w:r w:rsidRPr="00317A0A">
        <w:rPr>
          <w:b/>
        </w:rPr>
        <w:t>ZA PODNOŠENJE PONUDA ZA DOD</w:t>
      </w:r>
      <w:r w:rsidR="00484005" w:rsidRPr="00317A0A">
        <w:rPr>
          <w:b/>
        </w:rPr>
        <w:t xml:space="preserve">JELU KONCESIJE </w:t>
      </w:r>
      <w:proofErr w:type="gramStart"/>
      <w:r w:rsidR="00484005" w:rsidRPr="00317A0A">
        <w:rPr>
          <w:b/>
        </w:rPr>
        <w:t xml:space="preserve">ZA </w:t>
      </w:r>
      <w:r w:rsidRPr="00317A0A">
        <w:rPr>
          <w:b/>
        </w:rPr>
        <w:t xml:space="preserve"> EKSPLOATA</w:t>
      </w:r>
      <w:r w:rsidR="00484005" w:rsidRPr="00317A0A">
        <w:rPr>
          <w:b/>
        </w:rPr>
        <w:t>CIJU</w:t>
      </w:r>
      <w:proofErr w:type="gramEnd"/>
      <w:r w:rsidR="00484005" w:rsidRPr="00317A0A">
        <w:rPr>
          <w:b/>
        </w:rPr>
        <w:t xml:space="preserve"> BOKSITA NA LEŽIŠTU “VOJNIČKO POLJE (BOJIŠTE)”  OPĆINA</w:t>
      </w:r>
      <w:r w:rsidRPr="00317A0A">
        <w:rPr>
          <w:b/>
        </w:rPr>
        <w:t xml:space="preserve"> SANSKI MOST</w:t>
      </w:r>
    </w:p>
    <w:p w:rsidR="00FE4383" w:rsidRPr="00317A0A" w:rsidRDefault="00FE4383" w:rsidP="00FE4383">
      <w:pPr>
        <w:rPr>
          <w:b/>
        </w:rPr>
      </w:pPr>
    </w:p>
    <w:p w:rsidR="00FE4383" w:rsidRPr="00317A0A" w:rsidRDefault="00FE4383" w:rsidP="00595FF2">
      <w:pPr>
        <w:pStyle w:val="ListParagraph"/>
        <w:numPr>
          <w:ilvl w:val="0"/>
          <w:numId w:val="6"/>
        </w:numPr>
        <w:rPr>
          <w:b/>
          <w:u w:val="single"/>
        </w:rPr>
      </w:pPr>
      <w:proofErr w:type="spellStart"/>
      <w:r w:rsidRPr="00317A0A">
        <w:rPr>
          <w:b/>
          <w:u w:val="single"/>
        </w:rPr>
        <w:t>Predmet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koncesije</w:t>
      </w:r>
      <w:proofErr w:type="spellEnd"/>
    </w:p>
    <w:p w:rsidR="00FE4383" w:rsidRPr="00317A0A" w:rsidRDefault="00FE4383" w:rsidP="00FE4383">
      <w:pPr>
        <w:rPr>
          <w:lang w:val="pl-PL"/>
        </w:rPr>
      </w:pPr>
    </w:p>
    <w:p w:rsidR="00745B81" w:rsidRPr="00317A0A" w:rsidRDefault="00FE4383" w:rsidP="00D001C1">
      <w:pPr>
        <w:rPr>
          <w:lang w:val="pl-PL"/>
        </w:rPr>
      </w:pPr>
      <w:r w:rsidRPr="00317A0A">
        <w:rPr>
          <w:lang w:val="pl-PL"/>
        </w:rPr>
        <w:t>Predmet koncesije je istraživanje i eksploatacija mineralne sirovine</w:t>
      </w:r>
      <w:r w:rsidR="00484005" w:rsidRPr="00317A0A">
        <w:rPr>
          <w:lang w:val="pl-PL"/>
        </w:rPr>
        <w:t xml:space="preserve"> crvenog boksita na ležištu „Vojničko polje (Bojište)</w:t>
      </w:r>
      <w:r w:rsidRPr="00317A0A">
        <w:rPr>
          <w:lang w:val="pl-PL"/>
        </w:rPr>
        <w:t>” na području općine Sanski Most.</w:t>
      </w:r>
      <w:r w:rsidR="00D001C1" w:rsidRPr="00317A0A">
        <w:rPr>
          <w:lang w:val="pl-PL"/>
        </w:rPr>
        <w:t xml:space="preserve"> Eksploata</w:t>
      </w:r>
      <w:r w:rsidR="0009476B" w:rsidRPr="00317A0A">
        <w:rPr>
          <w:lang w:val="pl-PL"/>
        </w:rPr>
        <w:t xml:space="preserve">cija boksita vršiće se na </w:t>
      </w:r>
      <w:r w:rsidR="00D001C1" w:rsidRPr="00317A0A">
        <w:rPr>
          <w:lang w:val="pl-PL"/>
        </w:rPr>
        <w:t xml:space="preserve"> </w:t>
      </w:r>
      <w:r w:rsidR="00BE563F" w:rsidRPr="00317A0A">
        <w:rPr>
          <w:lang w:val="pl-PL"/>
        </w:rPr>
        <w:t xml:space="preserve">dijelovima </w:t>
      </w:r>
      <w:r w:rsidR="00B221EB" w:rsidRPr="00317A0A">
        <w:rPr>
          <w:lang w:val="pl-PL"/>
        </w:rPr>
        <w:t>k.č. br.</w:t>
      </w:r>
      <w:r w:rsidR="00BE563F" w:rsidRPr="00317A0A">
        <w:rPr>
          <w:lang w:val="pl-PL"/>
        </w:rPr>
        <w:t xml:space="preserve"> 855., 856. i 857 ukupne površine 51.929 m</w:t>
      </w:r>
      <w:r w:rsidR="00BE563F" w:rsidRPr="00317A0A">
        <w:rPr>
          <w:vertAlign w:val="superscript"/>
          <w:lang w:val="pl-PL"/>
        </w:rPr>
        <w:t>2</w:t>
      </w:r>
      <w:r w:rsidR="00BE563F" w:rsidRPr="00317A0A">
        <w:rPr>
          <w:lang w:val="pl-PL"/>
        </w:rPr>
        <w:t xml:space="preserve"> upisanim u ZKU broj 18. K.O. Bojište u vlasništvu Federacije BiH</w:t>
      </w:r>
      <w:r w:rsidR="005266B5" w:rsidRPr="00317A0A">
        <w:rPr>
          <w:lang w:val="pl-PL"/>
        </w:rPr>
        <w:t>, na dijelovima k.č. br. 804., 863. i 870. ukupne površine 10.149 m</w:t>
      </w:r>
      <w:r w:rsidR="005266B5" w:rsidRPr="00317A0A">
        <w:rPr>
          <w:vertAlign w:val="superscript"/>
          <w:lang w:val="pl-PL"/>
        </w:rPr>
        <w:t>2</w:t>
      </w:r>
      <w:r w:rsidR="005266B5" w:rsidRPr="00317A0A">
        <w:rPr>
          <w:lang w:val="pl-PL"/>
        </w:rPr>
        <w:t xml:space="preserve"> upisanim u ZKU broj 14. K.O. Bojište u vlasništv</w:t>
      </w:r>
      <w:r w:rsidR="00AF43A5" w:rsidRPr="00317A0A">
        <w:rPr>
          <w:lang w:val="pl-PL"/>
        </w:rPr>
        <w:t>u Općine Sanski Most i na parcelama u privatnom vlasništvu ukupne površine 63.122 m</w:t>
      </w:r>
      <w:r w:rsidR="00AF43A5" w:rsidRPr="00317A0A">
        <w:rPr>
          <w:vertAlign w:val="superscript"/>
          <w:lang w:val="pl-PL"/>
        </w:rPr>
        <w:t>2</w:t>
      </w:r>
      <w:r w:rsidR="00AF43A5" w:rsidRPr="00317A0A">
        <w:rPr>
          <w:lang w:val="pl-PL"/>
        </w:rPr>
        <w:t>.</w:t>
      </w:r>
      <w:r w:rsidR="00D001C1" w:rsidRPr="00317A0A">
        <w:rPr>
          <w:lang w:val="pl-PL"/>
        </w:rPr>
        <w:t xml:space="preserve"> </w:t>
      </w:r>
      <w:r w:rsidRPr="00317A0A">
        <w:rPr>
          <w:lang w:val="pl-PL"/>
        </w:rPr>
        <w:t>Površina eksplo</w:t>
      </w:r>
      <w:r w:rsidR="00E538A4" w:rsidRPr="00317A0A">
        <w:rPr>
          <w:lang w:val="pl-PL"/>
        </w:rPr>
        <w:t>atacionog (koncesionog) polja</w:t>
      </w:r>
      <w:r w:rsidR="00B221EB" w:rsidRPr="00317A0A">
        <w:rPr>
          <w:lang w:val="pl-PL"/>
        </w:rPr>
        <w:t xml:space="preserve"> iznosi </w:t>
      </w:r>
      <w:r w:rsidR="00B1582D" w:rsidRPr="00317A0A">
        <w:rPr>
          <w:lang w:val="pl-PL"/>
        </w:rPr>
        <w:t>12,52</w:t>
      </w:r>
      <w:r w:rsidRPr="00317A0A">
        <w:rPr>
          <w:lang w:val="pl-PL"/>
        </w:rPr>
        <w:t xml:space="preserve"> ha i ograničena je linijama sa prelomnim tačkama kako slijedi:</w:t>
      </w:r>
    </w:p>
    <w:p w:rsidR="00D001C1" w:rsidRPr="00317A0A" w:rsidRDefault="00D001C1" w:rsidP="00D001C1">
      <w:pPr>
        <w:rPr>
          <w:lang w:val="pl-PL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127"/>
        <w:gridCol w:w="1984"/>
      </w:tblGrid>
      <w:tr w:rsidR="00745B81" w:rsidRPr="00317A0A" w:rsidTr="00590BDA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5B81" w:rsidRPr="00317A0A" w:rsidRDefault="00745B81" w:rsidP="00745B81">
            <w:pPr>
              <w:jc w:val="center"/>
              <w:rPr>
                <w:b/>
                <w:highlight w:val="yellow"/>
                <w:lang w:val="pl-PL"/>
              </w:rPr>
            </w:pPr>
            <w:r w:rsidRPr="00317A0A">
              <w:rPr>
                <w:b/>
                <w:lang w:val="pl-PL"/>
              </w:rPr>
              <w:t>Prelomne tačke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5B81" w:rsidRPr="00317A0A" w:rsidRDefault="00745B81" w:rsidP="00745B81">
            <w:pPr>
              <w:jc w:val="center"/>
              <w:rPr>
                <w:b/>
                <w:lang w:val="pl-PL"/>
              </w:rPr>
            </w:pPr>
            <w:r w:rsidRPr="00317A0A">
              <w:rPr>
                <w:b/>
                <w:lang w:val="pl-PL"/>
              </w:rPr>
              <w:t xml:space="preserve">    KOORDINATE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5B81" w:rsidRPr="00317A0A" w:rsidRDefault="00745B81" w:rsidP="00745B81">
            <w:pPr>
              <w:rPr>
                <w:b/>
                <w:lang w:val="pl-PL"/>
              </w:rPr>
            </w:pPr>
            <w:r w:rsidRPr="00317A0A">
              <w:rPr>
                <w:b/>
                <w:lang w:val="pl-PL"/>
              </w:rPr>
              <w:t>TAČAKA</w:t>
            </w:r>
          </w:p>
        </w:tc>
      </w:tr>
      <w:tr w:rsidR="00745B81" w:rsidRPr="00317A0A" w:rsidTr="00484005"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81" w:rsidRPr="00317A0A" w:rsidRDefault="00745B81" w:rsidP="00745B81">
            <w:pPr>
              <w:jc w:val="center"/>
              <w:rPr>
                <w:lang w:val="pl-PL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81" w:rsidRPr="00317A0A" w:rsidRDefault="00745B81" w:rsidP="00745B81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B81" w:rsidRPr="00317A0A" w:rsidRDefault="00745B81" w:rsidP="00745B81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X</w:t>
            </w:r>
          </w:p>
        </w:tc>
      </w:tr>
      <w:tr w:rsidR="00484005" w:rsidRPr="00317A0A" w:rsidTr="00484005"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005" w:rsidRPr="00317A0A" w:rsidRDefault="00484005" w:rsidP="00745B81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t>5</w:t>
            </w:r>
            <w:r w:rsidRPr="00317A0A">
              <w:rPr>
                <w:lang w:val="sr-Cyrl-CS"/>
              </w:rPr>
              <w:t xml:space="preserve"> </w:t>
            </w:r>
            <w:r w:rsidRPr="00317A0A">
              <w:t>618 670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rPr>
                <w:lang w:val="sr-Cyrl-CS"/>
              </w:rPr>
              <w:t>4 9</w:t>
            </w:r>
            <w:r w:rsidRPr="00317A0A">
              <w:t>52 100</w:t>
            </w:r>
          </w:p>
        </w:tc>
      </w:tr>
      <w:tr w:rsidR="00484005" w:rsidRPr="00317A0A" w:rsidTr="00590BDA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745B81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t>5</w:t>
            </w:r>
            <w:r w:rsidRPr="00317A0A">
              <w:rPr>
                <w:lang w:val="sr-Cyrl-CS"/>
              </w:rPr>
              <w:t xml:space="preserve"> </w:t>
            </w:r>
            <w:r w:rsidRPr="00317A0A">
              <w:t>618 580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rPr>
                <w:lang w:val="sr-Cyrl-CS"/>
              </w:rPr>
              <w:t>4 9</w:t>
            </w:r>
            <w:r w:rsidRPr="00317A0A">
              <w:t>51 900</w:t>
            </w:r>
          </w:p>
        </w:tc>
      </w:tr>
      <w:tr w:rsidR="00484005" w:rsidRPr="00317A0A" w:rsidTr="00590BDA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745B81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t>5</w:t>
            </w:r>
            <w:r w:rsidRPr="00317A0A">
              <w:rPr>
                <w:lang w:val="sr-Cyrl-CS"/>
              </w:rPr>
              <w:t xml:space="preserve"> </w:t>
            </w:r>
            <w:r w:rsidRPr="00317A0A">
              <w:t>618 500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rPr>
                <w:lang w:val="sr-Cyrl-CS"/>
              </w:rPr>
              <w:t>4 9</w:t>
            </w:r>
            <w:r w:rsidRPr="00317A0A">
              <w:t>51 700</w:t>
            </w:r>
          </w:p>
        </w:tc>
      </w:tr>
      <w:tr w:rsidR="00484005" w:rsidRPr="00317A0A" w:rsidTr="00590BDA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745B81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t>5</w:t>
            </w:r>
            <w:r w:rsidRPr="00317A0A">
              <w:rPr>
                <w:lang w:val="sr-Cyrl-CS"/>
              </w:rPr>
              <w:t xml:space="preserve"> </w:t>
            </w:r>
            <w:r w:rsidRPr="00317A0A">
              <w:t>618 440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rPr>
                <w:lang w:val="sr-Cyrl-CS"/>
              </w:rPr>
              <w:t>4 9</w:t>
            </w:r>
            <w:r w:rsidRPr="00317A0A">
              <w:t>51 650</w:t>
            </w:r>
          </w:p>
        </w:tc>
      </w:tr>
      <w:tr w:rsidR="00484005" w:rsidRPr="00317A0A" w:rsidTr="00590BDA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745B81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t>5</w:t>
            </w:r>
            <w:r w:rsidRPr="00317A0A">
              <w:rPr>
                <w:lang w:val="sr-Cyrl-CS"/>
              </w:rPr>
              <w:t xml:space="preserve"> </w:t>
            </w:r>
            <w:r w:rsidRPr="00317A0A">
              <w:t>618 270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rPr>
                <w:lang w:val="sr-Cyrl-CS"/>
              </w:rPr>
              <w:t>4 9</w:t>
            </w:r>
            <w:r w:rsidRPr="00317A0A">
              <w:t>51 650</w:t>
            </w:r>
          </w:p>
        </w:tc>
      </w:tr>
      <w:tr w:rsidR="00484005" w:rsidRPr="00317A0A" w:rsidTr="00484005"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4005" w:rsidRPr="00317A0A" w:rsidRDefault="00484005" w:rsidP="00745B81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t>5</w:t>
            </w:r>
            <w:r w:rsidRPr="00317A0A">
              <w:rPr>
                <w:lang w:val="sr-Cyrl-CS"/>
              </w:rPr>
              <w:t xml:space="preserve"> </w:t>
            </w:r>
            <w:r w:rsidRPr="00317A0A">
              <w:t>618 170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rPr>
                <w:lang w:val="sr-Cyrl-CS"/>
              </w:rPr>
              <w:t>4 9</w:t>
            </w:r>
            <w:r w:rsidRPr="00317A0A">
              <w:t>51 780</w:t>
            </w:r>
          </w:p>
        </w:tc>
      </w:tr>
      <w:tr w:rsidR="00484005" w:rsidRPr="00317A0A" w:rsidTr="00484005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G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t>5</w:t>
            </w:r>
            <w:r w:rsidRPr="00317A0A">
              <w:rPr>
                <w:lang w:val="sr-Cyrl-CS"/>
              </w:rPr>
              <w:t xml:space="preserve"> </w:t>
            </w:r>
            <w:r w:rsidRPr="00317A0A">
              <w:t>618 360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rPr>
                <w:lang w:val="sr-Cyrl-CS"/>
              </w:rPr>
              <w:t>4 9</w:t>
            </w:r>
            <w:r w:rsidRPr="00317A0A">
              <w:t>52 000</w:t>
            </w:r>
          </w:p>
        </w:tc>
      </w:tr>
      <w:tr w:rsidR="00484005" w:rsidRPr="00317A0A" w:rsidTr="00484005"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  <w:rPr>
                <w:lang w:val="pl-PL"/>
              </w:rPr>
            </w:pPr>
            <w:r w:rsidRPr="00317A0A">
              <w:rPr>
                <w:lang w:val="pl-PL"/>
              </w:rPr>
              <w:t>H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t>5</w:t>
            </w:r>
            <w:r w:rsidRPr="00317A0A">
              <w:rPr>
                <w:lang w:val="sr-Cyrl-CS"/>
              </w:rPr>
              <w:t xml:space="preserve"> </w:t>
            </w:r>
            <w:r w:rsidRPr="00317A0A">
              <w:t>618 620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005" w:rsidRPr="00317A0A" w:rsidRDefault="00484005" w:rsidP="000B2FD4">
            <w:pPr>
              <w:jc w:val="center"/>
            </w:pPr>
            <w:r w:rsidRPr="00317A0A">
              <w:rPr>
                <w:lang w:val="sr-Cyrl-CS"/>
              </w:rPr>
              <w:t>4 9</w:t>
            </w:r>
            <w:r w:rsidRPr="00317A0A">
              <w:t>52 130</w:t>
            </w:r>
          </w:p>
        </w:tc>
      </w:tr>
    </w:tbl>
    <w:p w:rsidR="00745B81" w:rsidRPr="00317A0A" w:rsidRDefault="00745B81" w:rsidP="00E32222">
      <w:pPr>
        <w:rPr>
          <w:b/>
          <w:u w:val="single"/>
          <w:lang w:val="pl-PL"/>
        </w:rPr>
      </w:pPr>
    </w:p>
    <w:p w:rsidR="000B012C" w:rsidRPr="00317A0A" w:rsidRDefault="000B012C" w:rsidP="00E32222">
      <w:pPr>
        <w:rPr>
          <w:b/>
          <w:u w:val="single"/>
          <w:lang w:val="pl-PL"/>
        </w:rPr>
      </w:pPr>
    </w:p>
    <w:p w:rsidR="000B012C" w:rsidRPr="00317A0A" w:rsidRDefault="000B012C" w:rsidP="00E32222">
      <w:pPr>
        <w:rPr>
          <w:b/>
          <w:u w:val="single"/>
          <w:lang w:val="pl-PL"/>
        </w:rPr>
      </w:pPr>
    </w:p>
    <w:p w:rsidR="000B012C" w:rsidRPr="00317A0A" w:rsidRDefault="000B012C" w:rsidP="00E32222">
      <w:pPr>
        <w:rPr>
          <w:b/>
          <w:u w:val="single"/>
          <w:lang w:val="pl-PL"/>
        </w:rPr>
      </w:pPr>
    </w:p>
    <w:p w:rsidR="000B012C" w:rsidRPr="00317A0A" w:rsidRDefault="000B012C" w:rsidP="00E32222">
      <w:pPr>
        <w:rPr>
          <w:b/>
          <w:u w:val="single"/>
          <w:lang w:val="pl-PL"/>
        </w:rPr>
      </w:pPr>
    </w:p>
    <w:p w:rsidR="00FE4383" w:rsidRPr="00317A0A" w:rsidRDefault="00FE4383" w:rsidP="00595FF2">
      <w:pPr>
        <w:pStyle w:val="ListParagraph"/>
        <w:numPr>
          <w:ilvl w:val="0"/>
          <w:numId w:val="6"/>
        </w:numPr>
        <w:rPr>
          <w:b/>
          <w:u w:val="single"/>
          <w:lang w:val="pl-PL"/>
        </w:rPr>
      </w:pPr>
      <w:r w:rsidRPr="00317A0A">
        <w:rPr>
          <w:b/>
          <w:u w:val="single"/>
          <w:lang w:val="pl-PL"/>
        </w:rPr>
        <w:t>Vrijeme na koje se koncesija dodjeljuje</w:t>
      </w:r>
    </w:p>
    <w:p w:rsidR="00FE4383" w:rsidRPr="00317A0A" w:rsidRDefault="00FE4383" w:rsidP="00FE4383">
      <w:pPr>
        <w:rPr>
          <w:lang w:val="pl-PL"/>
        </w:rPr>
      </w:pPr>
    </w:p>
    <w:p w:rsidR="00FE4383" w:rsidRPr="00317A0A" w:rsidRDefault="00FE4383" w:rsidP="00745B81">
      <w:pPr>
        <w:rPr>
          <w:lang w:val="pl-PL"/>
        </w:rPr>
      </w:pPr>
      <w:r w:rsidRPr="00317A0A">
        <w:rPr>
          <w:lang w:val="pl-PL"/>
        </w:rPr>
        <w:t>Konces</w:t>
      </w:r>
      <w:r w:rsidR="00B221EB" w:rsidRPr="00317A0A">
        <w:rPr>
          <w:lang w:val="pl-PL"/>
        </w:rPr>
        <w:t>i</w:t>
      </w:r>
      <w:r w:rsidR="00696B09" w:rsidRPr="00317A0A">
        <w:rPr>
          <w:lang w:val="pl-PL"/>
        </w:rPr>
        <w:t>ja se dodjeljuje na period od 15 (petnest</w:t>
      </w:r>
      <w:r w:rsidRPr="00317A0A">
        <w:rPr>
          <w:lang w:val="pl-PL"/>
        </w:rPr>
        <w:t>) godina.</w:t>
      </w:r>
    </w:p>
    <w:p w:rsidR="00FE4383" w:rsidRPr="00317A0A" w:rsidRDefault="00FE4383" w:rsidP="00745B81">
      <w:pPr>
        <w:rPr>
          <w:lang w:val="pl-PL"/>
        </w:rPr>
      </w:pPr>
      <w:r w:rsidRPr="00317A0A">
        <w:rPr>
          <w:lang w:val="pl-PL"/>
        </w:rPr>
        <w:t xml:space="preserve">Početak korištenja koncesije smatrat će se dan pravosnažnosti rješenja kojim se odobrava izvođenje </w:t>
      </w:r>
      <w:r w:rsidR="00E32222" w:rsidRPr="00317A0A">
        <w:rPr>
          <w:lang w:val="pl-PL"/>
        </w:rPr>
        <w:t xml:space="preserve">radova prema rudarskom projektu, a najduže </w:t>
      </w:r>
      <w:r w:rsidR="00696B09" w:rsidRPr="00317A0A">
        <w:rPr>
          <w:lang w:val="pl-PL"/>
        </w:rPr>
        <w:t>dvije godine</w:t>
      </w:r>
      <w:r w:rsidR="00E32222" w:rsidRPr="00317A0A">
        <w:rPr>
          <w:lang w:val="pl-PL"/>
        </w:rPr>
        <w:t xml:space="preserve"> dana od dana potpisivanja Ugovora o koncesiji.</w:t>
      </w:r>
    </w:p>
    <w:p w:rsidR="00D001C1" w:rsidRPr="00317A0A" w:rsidRDefault="00FE4383" w:rsidP="00FE4383">
      <w:pPr>
        <w:rPr>
          <w:lang w:val="pl-PL"/>
        </w:rPr>
      </w:pPr>
      <w:r w:rsidRPr="00317A0A">
        <w:rPr>
          <w:lang w:val="pl-PL"/>
        </w:rPr>
        <w:t>Koncesija presta</w:t>
      </w:r>
      <w:r w:rsidR="00696B09" w:rsidRPr="00317A0A">
        <w:rPr>
          <w:lang w:val="pl-PL"/>
        </w:rPr>
        <w:t>je nakon isteka roka od petnest</w:t>
      </w:r>
      <w:r w:rsidRPr="00317A0A">
        <w:rPr>
          <w:lang w:val="pl-PL"/>
        </w:rPr>
        <w:t xml:space="preserve"> godina od dana početka koncesije.</w:t>
      </w:r>
    </w:p>
    <w:p w:rsidR="00D001C1" w:rsidRPr="00317A0A" w:rsidRDefault="00D001C1" w:rsidP="00FE4383">
      <w:pPr>
        <w:rPr>
          <w:lang w:val="pl-PL"/>
        </w:rPr>
      </w:pPr>
    </w:p>
    <w:p w:rsidR="00D001C1" w:rsidRPr="00317A0A" w:rsidRDefault="00D001C1" w:rsidP="00FE4383">
      <w:pPr>
        <w:rPr>
          <w:lang w:val="pl-PL"/>
        </w:rPr>
      </w:pPr>
    </w:p>
    <w:p w:rsidR="00FE4383" w:rsidRPr="00317A0A" w:rsidRDefault="00FE4383" w:rsidP="00595FF2">
      <w:pPr>
        <w:pStyle w:val="ListParagraph"/>
        <w:numPr>
          <w:ilvl w:val="0"/>
          <w:numId w:val="6"/>
        </w:numPr>
        <w:rPr>
          <w:b/>
          <w:u w:val="single"/>
          <w:lang w:val="pl-PL"/>
        </w:rPr>
      </w:pPr>
      <w:r w:rsidRPr="00317A0A">
        <w:rPr>
          <w:b/>
          <w:u w:val="single"/>
          <w:lang w:val="pl-PL"/>
        </w:rPr>
        <w:t>Opis projekta</w:t>
      </w:r>
    </w:p>
    <w:p w:rsidR="00FE4383" w:rsidRPr="00317A0A" w:rsidRDefault="00FE4383" w:rsidP="00FE4383">
      <w:pPr>
        <w:rPr>
          <w:lang w:val="pl-PL"/>
        </w:rPr>
      </w:pPr>
    </w:p>
    <w:p w:rsidR="00FE4383" w:rsidRPr="00317A0A" w:rsidRDefault="00FE4383" w:rsidP="00745B81">
      <w:pPr>
        <w:rPr>
          <w:lang w:val="pl-PL"/>
        </w:rPr>
      </w:pPr>
      <w:r w:rsidRPr="00317A0A">
        <w:rPr>
          <w:lang w:val="pl-PL"/>
        </w:rPr>
        <w:t>Koncesionar će imati mogućnost realizovati projekat, zasnovan na predmetu koncesije a to je eksploatacija</w:t>
      </w:r>
      <w:r w:rsidR="00B221EB" w:rsidRPr="00317A0A">
        <w:rPr>
          <w:lang w:val="pl-PL"/>
        </w:rPr>
        <w:t xml:space="preserve"> crvenog boksita </w:t>
      </w:r>
      <w:r w:rsidRPr="00317A0A">
        <w:rPr>
          <w:lang w:val="pl-PL"/>
        </w:rPr>
        <w:t xml:space="preserve">. </w:t>
      </w:r>
    </w:p>
    <w:p w:rsidR="00664FAD" w:rsidRPr="00317A0A" w:rsidRDefault="00FE4383" w:rsidP="00664FAD">
      <w:pPr>
        <w:rPr>
          <w:lang w:val="pl-PL"/>
        </w:rPr>
      </w:pPr>
      <w:r w:rsidRPr="00317A0A">
        <w:rPr>
          <w:lang w:val="pl-PL"/>
        </w:rPr>
        <w:t>Na bazi elaborata o klasifikaciji, kategorizaciji i proračunu reze</w:t>
      </w:r>
      <w:r w:rsidR="00484005" w:rsidRPr="00317A0A">
        <w:rPr>
          <w:lang w:val="pl-PL"/>
        </w:rPr>
        <w:t xml:space="preserve">rvi boksita na ležištu „Vojničko polje (Bojište)” </w:t>
      </w:r>
      <w:r w:rsidRPr="00317A0A">
        <w:rPr>
          <w:lang w:val="pl-PL"/>
        </w:rPr>
        <w:t xml:space="preserve"> utvrđene su rezerve A - </w:t>
      </w:r>
      <w:r w:rsidR="00B221EB" w:rsidRPr="00317A0A">
        <w:t>67.544</w:t>
      </w:r>
      <w:r w:rsidR="00B221EB" w:rsidRPr="00317A0A">
        <w:rPr>
          <w:lang w:val="bs-Latn-BA"/>
        </w:rPr>
        <w:t xml:space="preserve">  tone</w:t>
      </w:r>
      <w:r w:rsidRPr="00317A0A">
        <w:rPr>
          <w:lang w:val="bs-Latn-BA"/>
        </w:rPr>
        <w:t xml:space="preserve">, B - </w:t>
      </w:r>
      <w:r w:rsidR="00B221EB" w:rsidRPr="00317A0A">
        <w:t>15.185</w:t>
      </w:r>
      <w:r w:rsidRPr="00317A0A">
        <w:rPr>
          <w:lang w:val="bs-Latn-BA"/>
        </w:rPr>
        <w:t xml:space="preserve"> t</w:t>
      </w:r>
      <w:r w:rsidR="00B221EB" w:rsidRPr="00317A0A">
        <w:rPr>
          <w:lang w:val="bs-Latn-BA"/>
        </w:rPr>
        <w:t xml:space="preserve">ona i </w:t>
      </w:r>
      <w:r w:rsidRPr="00317A0A">
        <w:rPr>
          <w:lang w:val="bs-Latn-BA"/>
        </w:rPr>
        <w:t>C</w:t>
      </w:r>
      <w:r w:rsidRPr="00317A0A">
        <w:rPr>
          <w:vertAlign w:val="subscript"/>
          <w:lang w:val="bs-Latn-BA"/>
        </w:rPr>
        <w:t>1</w:t>
      </w:r>
      <w:r w:rsidRPr="00317A0A">
        <w:rPr>
          <w:lang w:val="bs-Latn-BA"/>
        </w:rPr>
        <w:t xml:space="preserve">- </w:t>
      </w:r>
      <w:r w:rsidR="00B221EB" w:rsidRPr="00317A0A">
        <w:t>18.828</w:t>
      </w:r>
      <w:r w:rsidRPr="00317A0A">
        <w:rPr>
          <w:lang w:val="bs-Latn-BA"/>
        </w:rPr>
        <w:t xml:space="preserve"> tona, (</w:t>
      </w:r>
      <w:r w:rsidRPr="00317A0A">
        <w:rPr>
          <w:bCs/>
          <w:iCs/>
          <w:lang w:val="bs-Latn-BA" w:eastAsia="bs-Latn-BA"/>
        </w:rPr>
        <w:t>A+B+C</w:t>
      </w:r>
      <w:r w:rsidRPr="00317A0A">
        <w:rPr>
          <w:bCs/>
          <w:iCs/>
          <w:vertAlign w:val="subscript"/>
          <w:lang w:val="bs-Latn-BA" w:eastAsia="bs-Latn-BA"/>
        </w:rPr>
        <w:t>1</w:t>
      </w:r>
      <w:r w:rsidRPr="00317A0A">
        <w:rPr>
          <w:bCs/>
          <w:iCs/>
          <w:lang w:val="bs-Latn-BA" w:eastAsia="bs-Latn-BA"/>
        </w:rPr>
        <w:t xml:space="preserve"> = </w:t>
      </w:r>
      <w:r w:rsidR="00B221EB" w:rsidRPr="00317A0A">
        <w:t>101.557</w:t>
      </w:r>
      <w:r w:rsidRPr="00317A0A">
        <w:rPr>
          <w:b/>
          <w:lang w:val="bs-Latn-BA"/>
        </w:rPr>
        <w:t xml:space="preserve"> </w:t>
      </w:r>
      <w:r w:rsidR="00B221EB" w:rsidRPr="00317A0A">
        <w:rPr>
          <w:lang w:val="bs-Latn-BA"/>
        </w:rPr>
        <w:t xml:space="preserve">tona) </w:t>
      </w:r>
      <w:r w:rsidRPr="00317A0A">
        <w:rPr>
          <w:lang w:val="bs-Latn-BA" w:eastAsia="bs-Latn-BA"/>
        </w:rPr>
        <w:t xml:space="preserve"> </w:t>
      </w:r>
      <w:r w:rsidR="00664FAD" w:rsidRPr="00317A0A">
        <w:rPr>
          <w:lang w:val="pl-PL"/>
        </w:rPr>
        <w:t>Eks</w:t>
      </w:r>
      <w:r w:rsidR="00B221EB" w:rsidRPr="00317A0A">
        <w:rPr>
          <w:lang w:val="pl-PL"/>
        </w:rPr>
        <w:t>ploatacija bo</w:t>
      </w:r>
      <w:r w:rsidR="00065FEE" w:rsidRPr="00317A0A">
        <w:rPr>
          <w:lang w:val="pl-PL"/>
        </w:rPr>
        <w:t xml:space="preserve">ksita vršiće se na </w:t>
      </w:r>
      <w:r w:rsidR="00664FAD" w:rsidRPr="00317A0A">
        <w:rPr>
          <w:lang w:val="pl-PL"/>
        </w:rPr>
        <w:t>zemljištu</w:t>
      </w:r>
      <w:r w:rsidR="00065FEE" w:rsidRPr="00317A0A">
        <w:rPr>
          <w:lang w:val="pl-PL"/>
        </w:rPr>
        <w:t xml:space="preserve"> u državnoj svojini površine 62.078 m</w:t>
      </w:r>
      <w:r w:rsidR="00065FEE" w:rsidRPr="00317A0A">
        <w:rPr>
          <w:vertAlign w:val="superscript"/>
          <w:lang w:val="pl-PL"/>
        </w:rPr>
        <w:t>2</w:t>
      </w:r>
      <w:r w:rsidR="00065FEE" w:rsidRPr="00317A0A">
        <w:rPr>
          <w:lang w:val="pl-PL"/>
        </w:rPr>
        <w:t xml:space="preserve"> i na parcelama </w:t>
      </w:r>
      <w:r w:rsidR="00664FAD" w:rsidRPr="00317A0A">
        <w:rPr>
          <w:lang w:val="pl-PL"/>
        </w:rPr>
        <w:t xml:space="preserve"> u </w:t>
      </w:r>
      <w:r w:rsidR="00B221EB" w:rsidRPr="00317A0A">
        <w:rPr>
          <w:lang w:val="pl-PL"/>
        </w:rPr>
        <w:t xml:space="preserve">privatnom </w:t>
      </w:r>
      <w:r w:rsidR="00664FAD" w:rsidRPr="00317A0A">
        <w:rPr>
          <w:lang w:val="pl-PL"/>
        </w:rPr>
        <w:t>vlasništv</w:t>
      </w:r>
      <w:r w:rsidR="00B221EB" w:rsidRPr="00317A0A">
        <w:rPr>
          <w:lang w:val="pl-PL"/>
        </w:rPr>
        <w:t>u</w:t>
      </w:r>
      <w:r w:rsidR="00D9108B" w:rsidRPr="00317A0A">
        <w:rPr>
          <w:lang w:val="pl-PL"/>
        </w:rPr>
        <w:t xml:space="preserve"> površine 63.122 m</w:t>
      </w:r>
      <w:r w:rsidR="00D9108B" w:rsidRPr="00317A0A">
        <w:rPr>
          <w:vertAlign w:val="superscript"/>
          <w:lang w:val="pl-PL"/>
        </w:rPr>
        <w:t>2</w:t>
      </w:r>
      <w:r w:rsidR="00664FAD" w:rsidRPr="00317A0A">
        <w:rPr>
          <w:lang w:val="pl-PL"/>
        </w:rPr>
        <w:t>.</w:t>
      </w:r>
    </w:p>
    <w:p w:rsidR="00FE4383" w:rsidRPr="00317A0A" w:rsidRDefault="00B3150B" w:rsidP="00B3150B">
      <w:pPr>
        <w:ind w:firstLine="708"/>
        <w:rPr>
          <w:lang w:val="hr-HR"/>
        </w:rPr>
      </w:pPr>
      <w:r w:rsidRPr="00317A0A">
        <w:rPr>
          <w:lang w:val="hr-HR"/>
        </w:rPr>
        <w:t xml:space="preserve">Koncesionar se obavezuje da će proizvoditi i plasirati crvenog boksita najmanje </w:t>
      </w:r>
      <w:r w:rsidR="00696B09" w:rsidRPr="00317A0A">
        <w:rPr>
          <w:lang w:val="hr-HR"/>
        </w:rPr>
        <w:t>5</w:t>
      </w:r>
      <w:r w:rsidRPr="00317A0A">
        <w:rPr>
          <w:lang w:val="hr-HR"/>
        </w:rPr>
        <w:t>.000 tona godišnje. U slučaju smanjene godišnje proizvodnje i plasmana crvenog boksita</w:t>
      </w:r>
      <w:r w:rsidR="00696B09" w:rsidRPr="00317A0A">
        <w:rPr>
          <w:lang w:val="hr-HR"/>
        </w:rPr>
        <w:t xml:space="preserve"> ispod 5</w:t>
      </w:r>
      <w:r w:rsidRPr="00317A0A">
        <w:rPr>
          <w:lang w:val="hr-HR"/>
        </w:rPr>
        <w:t xml:space="preserve">.000 tona Koncesionar je dužan platiti </w:t>
      </w:r>
      <w:r w:rsidR="00696B09" w:rsidRPr="00317A0A">
        <w:rPr>
          <w:lang w:val="hr-HR"/>
        </w:rPr>
        <w:t>koncesionu naknadu na količinu 5</w:t>
      </w:r>
      <w:r w:rsidRPr="00317A0A">
        <w:rPr>
          <w:lang w:val="hr-HR"/>
        </w:rPr>
        <w:t>.000 tona.</w:t>
      </w:r>
    </w:p>
    <w:p w:rsidR="00FE4383" w:rsidRPr="00317A0A" w:rsidRDefault="00FE4383" w:rsidP="00FE4383">
      <w:pPr>
        <w:rPr>
          <w:lang w:val="bs-Latn-BA" w:eastAsia="bs-Latn-BA"/>
        </w:rPr>
      </w:pPr>
    </w:p>
    <w:p w:rsidR="00FE4383" w:rsidRPr="00317A0A" w:rsidRDefault="00FE4383" w:rsidP="00595FF2">
      <w:pPr>
        <w:pStyle w:val="ListParagraph"/>
        <w:numPr>
          <w:ilvl w:val="0"/>
          <w:numId w:val="6"/>
        </w:numPr>
        <w:rPr>
          <w:b/>
          <w:u w:val="single"/>
          <w:lang w:val="bs-Latn-BA" w:eastAsia="bs-Latn-BA"/>
        </w:rPr>
      </w:pPr>
      <w:r w:rsidRPr="00317A0A">
        <w:rPr>
          <w:b/>
          <w:u w:val="single"/>
          <w:lang w:val="bs-Latn-BA" w:eastAsia="bs-Latn-BA"/>
        </w:rPr>
        <w:t>Pravo učešća</w:t>
      </w:r>
    </w:p>
    <w:p w:rsidR="00FE4383" w:rsidRPr="00317A0A" w:rsidRDefault="00FE4383" w:rsidP="00FE4383">
      <w:pPr>
        <w:rPr>
          <w:b/>
          <w:u w:val="single"/>
          <w:lang w:val="bs-Latn-BA" w:eastAsia="bs-Latn-BA"/>
        </w:rPr>
      </w:pPr>
    </w:p>
    <w:p w:rsidR="00FE4383" w:rsidRPr="00317A0A" w:rsidRDefault="00FE4383" w:rsidP="00FE4383">
      <w:pPr>
        <w:rPr>
          <w:lang w:val="bs-Latn-BA" w:eastAsia="bs-Latn-BA"/>
        </w:rPr>
      </w:pPr>
      <w:r w:rsidRPr="00317A0A">
        <w:rPr>
          <w:lang w:val="bs-Latn-BA" w:eastAsia="bs-Latn-BA"/>
        </w:rPr>
        <w:t>Pravo učešća na ovom javnom pozivuimaju domaća i strana pravna lica koja su registrovala firmu u Bosni i Hercegovini i imaju r</w:t>
      </w:r>
      <w:r w:rsidR="008567A4" w:rsidRPr="00317A0A">
        <w:rPr>
          <w:lang w:val="bs-Latn-BA" w:eastAsia="bs-Latn-BA"/>
        </w:rPr>
        <w:t>egistrovanu djelatnost eksploatacije mineralnih sirovina</w:t>
      </w:r>
      <w:r w:rsidRPr="00317A0A">
        <w:rPr>
          <w:lang w:val="bs-Latn-BA" w:eastAsia="bs-Latn-BA"/>
        </w:rPr>
        <w:t>.</w:t>
      </w:r>
    </w:p>
    <w:p w:rsidR="00DD6AD0" w:rsidRPr="00317A0A" w:rsidRDefault="00DD6AD0" w:rsidP="00FE4383">
      <w:pPr>
        <w:rPr>
          <w:lang w:val="bs-Latn-BA" w:eastAsia="bs-Latn-BA"/>
        </w:rPr>
      </w:pPr>
    </w:p>
    <w:p w:rsidR="00DD6AD0" w:rsidRPr="00317A0A" w:rsidRDefault="00DD6AD0" w:rsidP="00595FF2">
      <w:pPr>
        <w:pStyle w:val="ListParagraph"/>
        <w:numPr>
          <w:ilvl w:val="0"/>
          <w:numId w:val="6"/>
        </w:numPr>
        <w:rPr>
          <w:b/>
          <w:u w:val="single"/>
          <w:lang w:val="bs-Latn-BA" w:eastAsia="bs-Latn-BA"/>
        </w:rPr>
      </w:pPr>
      <w:r w:rsidRPr="00317A0A">
        <w:rPr>
          <w:b/>
          <w:u w:val="single"/>
          <w:lang w:val="bs-Latn-BA" w:eastAsia="bs-Latn-BA"/>
        </w:rPr>
        <w:t>Rok za podnošenje ponuda</w:t>
      </w:r>
    </w:p>
    <w:p w:rsidR="00DD6AD0" w:rsidRPr="00317A0A" w:rsidRDefault="00DD6AD0" w:rsidP="00FE4383">
      <w:pPr>
        <w:rPr>
          <w:lang w:val="pl-PL"/>
        </w:rPr>
      </w:pPr>
    </w:p>
    <w:p w:rsidR="00DD6AD0" w:rsidRPr="00317A0A" w:rsidRDefault="008567A4" w:rsidP="00DD6AD0">
      <w:pPr>
        <w:rPr>
          <w:lang w:val="bs-Latn-BA" w:eastAsia="bs-Latn-BA"/>
        </w:rPr>
      </w:pPr>
      <w:r w:rsidRPr="00317A0A">
        <w:rPr>
          <w:lang w:val="bs-Latn-BA" w:eastAsia="bs-Latn-BA"/>
        </w:rPr>
        <w:t>Rok za podnošenje ponuda je 15</w:t>
      </w:r>
      <w:r w:rsidR="00317A0A" w:rsidRPr="00317A0A">
        <w:rPr>
          <w:lang w:val="bs-Latn-BA" w:eastAsia="bs-Latn-BA"/>
        </w:rPr>
        <w:t xml:space="preserve"> dana od dana objave u Službenim</w:t>
      </w:r>
      <w:r w:rsidR="00DD6AD0" w:rsidRPr="00317A0A">
        <w:rPr>
          <w:lang w:val="bs-Latn-BA" w:eastAsia="bs-Latn-BA"/>
        </w:rPr>
        <w:t xml:space="preserve"> novinama</w:t>
      </w:r>
      <w:r w:rsidR="00317A0A" w:rsidRPr="00317A0A">
        <w:rPr>
          <w:lang w:val="bs-Latn-BA" w:eastAsia="bs-Latn-BA"/>
        </w:rPr>
        <w:t xml:space="preserve"> Federacoje BiH</w:t>
      </w:r>
      <w:r w:rsidR="00DD6AD0" w:rsidRPr="00317A0A">
        <w:rPr>
          <w:lang w:val="bs-Latn-BA" w:eastAsia="bs-Latn-BA"/>
        </w:rPr>
        <w:t>.</w:t>
      </w:r>
    </w:p>
    <w:p w:rsidR="00DD6AD0" w:rsidRPr="00317A0A" w:rsidRDefault="00DD6AD0" w:rsidP="00DD6AD0">
      <w:pPr>
        <w:rPr>
          <w:lang w:val="bs-Latn-BA" w:eastAsia="bs-Latn-BA"/>
        </w:rPr>
      </w:pPr>
    </w:p>
    <w:p w:rsidR="00DD6AD0" w:rsidRPr="00317A0A" w:rsidRDefault="00DD6AD0" w:rsidP="00595FF2">
      <w:pPr>
        <w:pStyle w:val="ListParagraph"/>
        <w:numPr>
          <w:ilvl w:val="0"/>
          <w:numId w:val="6"/>
        </w:numPr>
        <w:rPr>
          <w:b/>
          <w:u w:val="single"/>
          <w:lang w:val="bs-Latn-BA" w:eastAsia="bs-Latn-BA"/>
        </w:rPr>
      </w:pPr>
      <w:r w:rsidRPr="00317A0A">
        <w:rPr>
          <w:b/>
          <w:u w:val="single"/>
          <w:lang w:val="bs-Latn-BA" w:eastAsia="bs-Latn-BA"/>
        </w:rPr>
        <w:t>Uplata kantonalne takse</w:t>
      </w:r>
    </w:p>
    <w:p w:rsidR="00DD6AD0" w:rsidRPr="00317A0A" w:rsidRDefault="00DD6AD0" w:rsidP="00DD6AD0">
      <w:pPr>
        <w:rPr>
          <w:lang w:val="bs-Latn-BA" w:eastAsia="bs-Latn-BA"/>
        </w:rPr>
      </w:pPr>
    </w:p>
    <w:p w:rsidR="00055D2C" w:rsidRPr="00317A0A" w:rsidRDefault="00DD6AD0" w:rsidP="00055D2C">
      <w:r w:rsidRPr="00317A0A">
        <w:rPr>
          <w:lang w:val="bs-Latn-BA" w:eastAsia="bs-Latn-BA"/>
        </w:rPr>
        <w:t xml:space="preserve">Učesnik u javnom pozivu </w:t>
      </w:r>
      <w:r w:rsidR="00F87B18" w:rsidRPr="00317A0A">
        <w:rPr>
          <w:lang w:val="bs-Latn-BA" w:eastAsia="bs-Latn-BA"/>
        </w:rPr>
        <w:t xml:space="preserve">za dodjelu koncesije </w:t>
      </w:r>
      <w:r w:rsidRPr="00317A0A">
        <w:rPr>
          <w:lang w:val="bs-Latn-BA" w:eastAsia="bs-Latn-BA"/>
        </w:rPr>
        <w:t>je dužan uplatiti 1.000,00 KM na račun</w:t>
      </w:r>
      <w:r w:rsidR="00F87B18" w:rsidRPr="00317A0A">
        <w:rPr>
          <w:lang w:val="bs-Latn-BA" w:eastAsia="bs-Latn-BA"/>
        </w:rPr>
        <w:t xml:space="preserve"> budžeta Unsko-sanskog kantona, </w:t>
      </w:r>
      <w:r w:rsidR="00F87B18" w:rsidRPr="00317A0A">
        <w:rPr>
          <w:lang w:val="hr-HR"/>
        </w:rPr>
        <w:t xml:space="preserve">na osnovu </w:t>
      </w:r>
      <w:proofErr w:type="spellStart"/>
      <w:r w:rsidR="00F87B18" w:rsidRPr="00317A0A">
        <w:t>Zakona</w:t>
      </w:r>
      <w:proofErr w:type="spellEnd"/>
      <w:r w:rsidR="00F87B18" w:rsidRPr="00317A0A">
        <w:t xml:space="preserve"> o </w:t>
      </w:r>
      <w:proofErr w:type="spellStart"/>
      <w:r w:rsidR="00F87B18" w:rsidRPr="00317A0A">
        <w:t>administrativnim</w:t>
      </w:r>
      <w:proofErr w:type="spellEnd"/>
      <w:r w:rsidR="00F87B18" w:rsidRPr="00317A0A">
        <w:t xml:space="preserve"> </w:t>
      </w:r>
      <w:proofErr w:type="spellStart"/>
      <w:r w:rsidR="00F87B18" w:rsidRPr="00317A0A">
        <w:t>taksama</w:t>
      </w:r>
      <w:proofErr w:type="spellEnd"/>
      <w:r w:rsidR="00F87B18" w:rsidRPr="00317A0A">
        <w:t xml:space="preserve">  </w:t>
      </w:r>
      <w:proofErr w:type="spellStart"/>
      <w:r w:rsidR="00F87B18" w:rsidRPr="00317A0A">
        <w:t>i</w:t>
      </w:r>
      <w:proofErr w:type="spellEnd"/>
      <w:r w:rsidR="00F87B18" w:rsidRPr="00317A0A">
        <w:t xml:space="preserve"> </w:t>
      </w:r>
      <w:proofErr w:type="spellStart"/>
      <w:r w:rsidR="00F87B18" w:rsidRPr="00317A0A">
        <w:t>tarifi</w:t>
      </w:r>
      <w:proofErr w:type="spellEnd"/>
      <w:r w:rsidR="00F87B18" w:rsidRPr="00317A0A">
        <w:t xml:space="preserve">  </w:t>
      </w:r>
      <w:proofErr w:type="spellStart"/>
      <w:r w:rsidR="00F87B18" w:rsidRPr="00317A0A">
        <w:t>administrativnih</w:t>
      </w:r>
      <w:proofErr w:type="spellEnd"/>
      <w:r w:rsidR="00F87B18" w:rsidRPr="00317A0A">
        <w:t xml:space="preserve"> </w:t>
      </w:r>
      <w:proofErr w:type="spellStart"/>
      <w:r w:rsidR="00F87B18" w:rsidRPr="00317A0A">
        <w:t>taksi</w:t>
      </w:r>
      <w:proofErr w:type="spellEnd"/>
      <w:r w:rsidR="00F87B18" w:rsidRPr="00317A0A">
        <w:t xml:space="preserve"> („</w:t>
      </w:r>
      <w:proofErr w:type="spellStart"/>
      <w:r w:rsidR="00F87B18" w:rsidRPr="00317A0A">
        <w:t>Službeni</w:t>
      </w:r>
      <w:proofErr w:type="spellEnd"/>
      <w:r w:rsidR="00F87B18" w:rsidRPr="00317A0A">
        <w:t xml:space="preserve"> list </w:t>
      </w:r>
      <w:proofErr w:type="spellStart"/>
      <w:r w:rsidR="00F87B18" w:rsidRPr="00317A0A">
        <w:t>Unsko-sanskog</w:t>
      </w:r>
      <w:proofErr w:type="spellEnd"/>
      <w:r w:rsidR="00F87B18" w:rsidRPr="00317A0A">
        <w:t xml:space="preserve"> </w:t>
      </w:r>
      <w:proofErr w:type="spellStart"/>
      <w:r w:rsidR="00F87B18" w:rsidRPr="00317A0A">
        <w:t>kantona</w:t>
      </w:r>
      <w:proofErr w:type="spellEnd"/>
      <w:r w:rsidR="00F87B18" w:rsidRPr="00317A0A">
        <w:t xml:space="preserve">“ </w:t>
      </w:r>
      <w:proofErr w:type="spellStart"/>
      <w:r w:rsidR="00F87B18" w:rsidRPr="00317A0A">
        <w:t>broj</w:t>
      </w:r>
      <w:proofErr w:type="spellEnd"/>
      <w:r w:rsidR="00F87B18" w:rsidRPr="00317A0A">
        <w:t xml:space="preserve">: 3/97) </w:t>
      </w:r>
      <w:proofErr w:type="spellStart"/>
      <w:r w:rsidR="00F87B18" w:rsidRPr="00317A0A">
        <w:t>i</w:t>
      </w:r>
      <w:proofErr w:type="spellEnd"/>
      <w:r w:rsidR="00F87B18" w:rsidRPr="00317A0A">
        <w:t xml:space="preserve"> (</w:t>
      </w:r>
      <w:proofErr w:type="spellStart"/>
      <w:r w:rsidR="00F87B18" w:rsidRPr="00317A0A">
        <w:t>Službeni</w:t>
      </w:r>
      <w:proofErr w:type="spellEnd"/>
      <w:r w:rsidR="00F87B18" w:rsidRPr="00317A0A">
        <w:t xml:space="preserve"> </w:t>
      </w:r>
      <w:proofErr w:type="spellStart"/>
      <w:r w:rsidR="00F87B18" w:rsidRPr="00317A0A">
        <w:t>glasnik</w:t>
      </w:r>
      <w:proofErr w:type="spellEnd"/>
      <w:r w:rsidR="00F87B18" w:rsidRPr="00317A0A">
        <w:t xml:space="preserve"> </w:t>
      </w:r>
      <w:proofErr w:type="spellStart"/>
      <w:r w:rsidR="00F87B18" w:rsidRPr="00317A0A">
        <w:t>Unsko-sanskog</w:t>
      </w:r>
      <w:proofErr w:type="spellEnd"/>
      <w:r w:rsidR="00F87B18" w:rsidRPr="00317A0A">
        <w:t xml:space="preserve"> </w:t>
      </w:r>
      <w:proofErr w:type="spellStart"/>
      <w:r w:rsidR="00F87B18" w:rsidRPr="00317A0A">
        <w:t>kantona</w:t>
      </w:r>
      <w:proofErr w:type="spellEnd"/>
      <w:r w:rsidR="00F87B18" w:rsidRPr="00317A0A">
        <w:t xml:space="preserve">“  </w:t>
      </w:r>
      <w:proofErr w:type="spellStart"/>
      <w:r w:rsidR="00F87B18" w:rsidRPr="00317A0A">
        <w:t>broj</w:t>
      </w:r>
      <w:proofErr w:type="spellEnd"/>
      <w:r w:rsidR="00F87B18" w:rsidRPr="00317A0A">
        <w:t xml:space="preserve">: 9/98, 8/99, 7/01, 20/04, 4/09, 19/11 </w:t>
      </w:r>
      <w:proofErr w:type="spellStart"/>
      <w:r w:rsidR="00F87B18" w:rsidRPr="00317A0A">
        <w:t>i</w:t>
      </w:r>
      <w:proofErr w:type="spellEnd"/>
      <w:r w:rsidR="00F87B18" w:rsidRPr="00317A0A">
        <w:t xml:space="preserve"> 29/12), </w:t>
      </w:r>
      <w:proofErr w:type="spellStart"/>
      <w:r w:rsidR="00F87B18" w:rsidRPr="00317A0A">
        <w:t>tarifni</w:t>
      </w:r>
      <w:proofErr w:type="spellEnd"/>
      <w:r w:rsidR="00F87B18" w:rsidRPr="00317A0A">
        <w:t xml:space="preserve"> </w:t>
      </w:r>
      <w:proofErr w:type="spellStart"/>
      <w:r w:rsidR="00F87B18" w:rsidRPr="00317A0A">
        <w:t>broj</w:t>
      </w:r>
      <w:proofErr w:type="spellEnd"/>
      <w:r w:rsidR="00F87B18" w:rsidRPr="00317A0A">
        <w:t xml:space="preserve"> 25., </w:t>
      </w:r>
      <w:proofErr w:type="spellStart"/>
      <w:proofErr w:type="gramStart"/>
      <w:r w:rsidR="00F87B18" w:rsidRPr="00317A0A">
        <w:t>tačka</w:t>
      </w:r>
      <w:proofErr w:type="spellEnd"/>
      <w:proofErr w:type="gramEnd"/>
      <w:r w:rsidR="00F87B18" w:rsidRPr="00317A0A">
        <w:t xml:space="preserve"> 9.</w:t>
      </w:r>
      <w:r w:rsidR="00055D2C" w:rsidRPr="00317A0A">
        <w:t>,</w:t>
      </w:r>
      <w:r w:rsidR="00F87B18" w:rsidRPr="00317A0A">
        <w:t xml:space="preserve">  </w:t>
      </w:r>
      <w:proofErr w:type="spellStart"/>
      <w:r w:rsidR="00A451A6" w:rsidRPr="00317A0A">
        <w:t>na</w:t>
      </w:r>
      <w:proofErr w:type="spellEnd"/>
      <w:r w:rsidR="00A451A6" w:rsidRPr="00317A0A">
        <w:t xml:space="preserve"> </w:t>
      </w:r>
      <w:proofErr w:type="spellStart"/>
      <w:r w:rsidR="00A451A6" w:rsidRPr="00317A0A">
        <w:t>račun</w:t>
      </w:r>
      <w:proofErr w:type="spellEnd"/>
      <w:r w:rsidR="00A451A6" w:rsidRPr="00317A0A">
        <w:t xml:space="preserve"> </w:t>
      </w:r>
      <w:proofErr w:type="spellStart"/>
      <w:r w:rsidR="00055D2C" w:rsidRPr="00317A0A">
        <w:t>broj</w:t>
      </w:r>
      <w:proofErr w:type="spellEnd"/>
      <w:r w:rsidR="00055D2C" w:rsidRPr="00317A0A">
        <w:t xml:space="preserve">  3380002210005877, </w:t>
      </w:r>
      <w:proofErr w:type="spellStart"/>
      <w:r w:rsidR="00055D2C" w:rsidRPr="00317A0A">
        <w:t>vrsta</w:t>
      </w:r>
      <w:proofErr w:type="spellEnd"/>
      <w:r w:rsidR="00055D2C" w:rsidRPr="00317A0A">
        <w:t xml:space="preserve"> </w:t>
      </w:r>
      <w:proofErr w:type="spellStart"/>
      <w:r w:rsidR="00055D2C" w:rsidRPr="00317A0A">
        <w:t>prihoda</w:t>
      </w:r>
      <w:proofErr w:type="spellEnd"/>
      <w:r w:rsidR="00055D2C" w:rsidRPr="00317A0A">
        <w:t xml:space="preserve"> 722121,  </w:t>
      </w:r>
      <w:proofErr w:type="spellStart"/>
      <w:r w:rsidR="00055D2C" w:rsidRPr="00317A0A">
        <w:t>kod</w:t>
      </w:r>
      <w:proofErr w:type="spellEnd"/>
      <w:r w:rsidR="00055D2C" w:rsidRPr="00317A0A">
        <w:t xml:space="preserve"> </w:t>
      </w:r>
      <w:proofErr w:type="spellStart"/>
      <w:r w:rsidR="00055D2C" w:rsidRPr="00317A0A">
        <w:t>UniCredit</w:t>
      </w:r>
      <w:proofErr w:type="spellEnd"/>
      <w:r w:rsidR="00055D2C" w:rsidRPr="00317A0A">
        <w:t xml:space="preserve"> </w:t>
      </w:r>
      <w:proofErr w:type="spellStart"/>
      <w:r w:rsidR="00055D2C" w:rsidRPr="00317A0A">
        <w:t>banke</w:t>
      </w:r>
      <w:proofErr w:type="spellEnd"/>
      <w:r w:rsidR="00055D2C" w:rsidRPr="00317A0A">
        <w:t xml:space="preserve"> </w:t>
      </w:r>
      <w:proofErr w:type="spellStart"/>
      <w:r w:rsidR="00055D2C" w:rsidRPr="00317A0A">
        <w:t>filijala</w:t>
      </w:r>
      <w:proofErr w:type="spellEnd"/>
      <w:r w:rsidR="00055D2C" w:rsidRPr="00317A0A">
        <w:t xml:space="preserve"> </w:t>
      </w:r>
      <w:proofErr w:type="spellStart"/>
      <w:r w:rsidR="00055D2C" w:rsidRPr="00317A0A">
        <w:t>Bihać</w:t>
      </w:r>
      <w:proofErr w:type="spellEnd"/>
      <w:r w:rsidR="00055D2C" w:rsidRPr="00317A0A">
        <w:t xml:space="preserve">, a original </w:t>
      </w:r>
      <w:proofErr w:type="spellStart"/>
      <w:r w:rsidR="00055D2C" w:rsidRPr="00317A0A">
        <w:t>uplatnicu</w:t>
      </w:r>
      <w:proofErr w:type="spellEnd"/>
      <w:r w:rsidR="00055D2C" w:rsidRPr="00317A0A">
        <w:t xml:space="preserve"> </w:t>
      </w:r>
      <w:proofErr w:type="spellStart"/>
      <w:r w:rsidR="00055D2C" w:rsidRPr="00317A0A">
        <w:t>d</w:t>
      </w:r>
      <w:r w:rsidR="00AF0AA3" w:rsidRPr="00317A0A">
        <w:t>ostaviti</w:t>
      </w:r>
      <w:proofErr w:type="spellEnd"/>
      <w:r w:rsidR="00AF0AA3" w:rsidRPr="00317A0A">
        <w:t xml:space="preserve"> u </w:t>
      </w:r>
      <w:proofErr w:type="spellStart"/>
      <w:r w:rsidR="00AF0AA3" w:rsidRPr="00317A0A">
        <w:t>Ministarstvo</w:t>
      </w:r>
      <w:proofErr w:type="spellEnd"/>
      <w:r w:rsidR="00AF0AA3" w:rsidRPr="00317A0A">
        <w:t xml:space="preserve"> </w:t>
      </w:r>
      <w:proofErr w:type="spellStart"/>
      <w:r w:rsidR="00AF0AA3" w:rsidRPr="00317A0A">
        <w:t>privrede</w:t>
      </w:r>
      <w:proofErr w:type="spellEnd"/>
      <w:r w:rsidR="00AF0AA3" w:rsidRPr="00317A0A">
        <w:t xml:space="preserve"> </w:t>
      </w:r>
      <w:proofErr w:type="spellStart"/>
      <w:r w:rsidR="00AF0AA3" w:rsidRPr="00317A0A">
        <w:t>pri</w:t>
      </w:r>
      <w:proofErr w:type="spellEnd"/>
      <w:r w:rsidR="00AF0AA3" w:rsidRPr="00317A0A">
        <w:t xml:space="preserve"> </w:t>
      </w:r>
      <w:proofErr w:type="spellStart"/>
      <w:r w:rsidR="00AF0AA3" w:rsidRPr="00317A0A">
        <w:t>preuzimanju</w:t>
      </w:r>
      <w:proofErr w:type="spellEnd"/>
      <w:r w:rsidR="00AF0AA3" w:rsidRPr="00317A0A">
        <w:t xml:space="preserve"> </w:t>
      </w:r>
      <w:proofErr w:type="spellStart"/>
      <w:r w:rsidR="00AF0AA3" w:rsidRPr="00317A0A">
        <w:t>tenderske</w:t>
      </w:r>
      <w:proofErr w:type="spellEnd"/>
      <w:r w:rsidR="00AF0AA3" w:rsidRPr="00317A0A">
        <w:t xml:space="preserve"> </w:t>
      </w:r>
      <w:proofErr w:type="spellStart"/>
      <w:r w:rsidR="00AF0AA3" w:rsidRPr="00317A0A">
        <w:t>dokumentacije</w:t>
      </w:r>
      <w:proofErr w:type="spellEnd"/>
      <w:r w:rsidR="00055D2C" w:rsidRPr="00317A0A">
        <w:t>.</w:t>
      </w:r>
    </w:p>
    <w:p w:rsidR="00055D2C" w:rsidRPr="00317A0A" w:rsidRDefault="00055D2C" w:rsidP="00055D2C"/>
    <w:p w:rsidR="00055D2C" w:rsidRPr="00317A0A" w:rsidRDefault="00055D2C" w:rsidP="00595FF2">
      <w:pPr>
        <w:pStyle w:val="ListParagraph"/>
        <w:numPr>
          <w:ilvl w:val="0"/>
          <w:numId w:val="6"/>
        </w:numPr>
        <w:rPr>
          <w:b/>
          <w:u w:val="single"/>
        </w:rPr>
      </w:pPr>
      <w:proofErr w:type="spellStart"/>
      <w:r w:rsidRPr="00317A0A">
        <w:rPr>
          <w:b/>
          <w:u w:val="single"/>
        </w:rPr>
        <w:t>Obaveze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koncesionara</w:t>
      </w:r>
      <w:proofErr w:type="spellEnd"/>
    </w:p>
    <w:p w:rsidR="00055D2C" w:rsidRPr="00317A0A" w:rsidRDefault="00055D2C" w:rsidP="00055D2C">
      <w:pPr>
        <w:rPr>
          <w:b/>
          <w:u w:val="single"/>
        </w:rPr>
      </w:pPr>
    </w:p>
    <w:p w:rsidR="00055D2C" w:rsidRPr="00317A0A" w:rsidRDefault="00055D2C" w:rsidP="00055D2C">
      <w:proofErr w:type="spellStart"/>
      <w:r w:rsidRPr="00317A0A">
        <w:t>Koncesionar</w:t>
      </w:r>
      <w:proofErr w:type="spellEnd"/>
      <w:r w:rsidRPr="00317A0A">
        <w:t xml:space="preserve"> je </w:t>
      </w:r>
      <w:proofErr w:type="spellStart"/>
      <w:r w:rsidRPr="00317A0A">
        <w:t>nakon</w:t>
      </w:r>
      <w:proofErr w:type="spellEnd"/>
      <w:r w:rsidRPr="00317A0A">
        <w:t xml:space="preserve"> </w:t>
      </w:r>
      <w:proofErr w:type="spellStart"/>
      <w:r w:rsidRPr="00317A0A">
        <w:t>potpisivanja</w:t>
      </w:r>
      <w:proofErr w:type="spellEnd"/>
      <w:r w:rsidRPr="00317A0A">
        <w:t xml:space="preserve"> </w:t>
      </w:r>
      <w:proofErr w:type="spellStart"/>
      <w:r w:rsidRPr="00317A0A">
        <w:t>Ugovora</w:t>
      </w:r>
      <w:proofErr w:type="spellEnd"/>
      <w:r w:rsidRPr="00317A0A">
        <w:t xml:space="preserve"> o </w:t>
      </w:r>
      <w:proofErr w:type="spellStart"/>
      <w:r w:rsidRPr="00317A0A">
        <w:t>koncesiji</w:t>
      </w:r>
      <w:proofErr w:type="spellEnd"/>
      <w:r w:rsidRPr="00317A0A">
        <w:t xml:space="preserve"> </w:t>
      </w:r>
      <w:proofErr w:type="spellStart"/>
      <w:r w:rsidRPr="00317A0A">
        <w:t>obavezan</w:t>
      </w:r>
      <w:proofErr w:type="spellEnd"/>
      <w:r w:rsidRPr="00317A0A">
        <w:t>:</w:t>
      </w:r>
    </w:p>
    <w:p w:rsidR="00B61C94" w:rsidRPr="00317A0A" w:rsidRDefault="00B61C94" w:rsidP="00B61C94">
      <w:pPr>
        <w:pStyle w:val="BodyText2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317A0A">
        <w:rPr>
          <w:rFonts w:ascii="Times New Roman" w:hAnsi="Times New Roman"/>
          <w:lang w:val="pl-PL"/>
        </w:rPr>
        <w:t>Od nadležnog organa da pribavi rješenje kojim se daje urbanistička saglasnost za eksploatac</w:t>
      </w:r>
      <w:r w:rsidR="00484005" w:rsidRPr="00317A0A">
        <w:rPr>
          <w:rFonts w:ascii="Times New Roman" w:hAnsi="Times New Roman"/>
          <w:lang w:val="pl-PL"/>
        </w:rPr>
        <w:t>iju boksita na ležištu „Vojničko polje (Bojište)”</w:t>
      </w:r>
      <w:r w:rsidR="00484005" w:rsidRPr="00317A0A">
        <w:rPr>
          <w:lang w:val="pl-PL"/>
        </w:rPr>
        <w:t xml:space="preserve"> </w:t>
      </w:r>
      <w:r w:rsidRPr="00317A0A">
        <w:rPr>
          <w:rFonts w:ascii="Times New Roman" w:hAnsi="Times New Roman"/>
          <w:lang w:val="pl-PL"/>
        </w:rPr>
        <w:t xml:space="preserve"> na području općine Sanski Most. U postupku pribavljanja urbanističke saglasnosti pribaviti potrebne predsaglasnosti (vodnu saglasnost, okolinsku dozvolu, dozvolu krčenja šuma, saglasnost zavoda kulturno-histrijskog i prirodnog nasleđa i dr.);</w:t>
      </w:r>
    </w:p>
    <w:p w:rsidR="0009476B" w:rsidRPr="00317A0A" w:rsidRDefault="0009476B" w:rsidP="00B61C94">
      <w:pPr>
        <w:pStyle w:val="BodyText2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317A0A">
        <w:rPr>
          <w:rFonts w:ascii="Times New Roman" w:hAnsi="Times New Roman"/>
          <w:lang w:val="pl-PL"/>
        </w:rPr>
        <w:lastRenderedPageBreak/>
        <w:t xml:space="preserve">Riješi imovinsko-pravne odnose na </w:t>
      </w:r>
      <w:r w:rsidR="00812F94" w:rsidRPr="00317A0A">
        <w:rPr>
          <w:rFonts w:ascii="Times New Roman" w:hAnsi="Times New Roman"/>
          <w:lang w:val="pl-PL"/>
        </w:rPr>
        <w:t xml:space="preserve">privatnom </w:t>
      </w:r>
      <w:r w:rsidRPr="00317A0A">
        <w:rPr>
          <w:rFonts w:ascii="Times New Roman" w:hAnsi="Times New Roman"/>
          <w:lang w:val="pl-PL"/>
        </w:rPr>
        <w:t>zemljištu u granicama eksploatacionog polja u skladu sa dinamikom izvođenja radova;</w:t>
      </w:r>
    </w:p>
    <w:p w:rsidR="00B61C94" w:rsidRPr="00317A0A" w:rsidRDefault="00B61C94" w:rsidP="00B61C94">
      <w:pPr>
        <w:pStyle w:val="BodyText2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317A0A">
        <w:rPr>
          <w:rFonts w:ascii="Times New Roman" w:hAnsi="Times New Roman"/>
          <w:lang w:val="pl-PL"/>
        </w:rPr>
        <w:t>Od nadeležnog organa da pribavi rješenje kojim se dozvoljava eksploatacija crvenog boksita  n</w:t>
      </w:r>
      <w:r w:rsidR="00484005" w:rsidRPr="00317A0A">
        <w:rPr>
          <w:rFonts w:ascii="Times New Roman" w:hAnsi="Times New Roman"/>
          <w:lang w:val="pl-PL"/>
        </w:rPr>
        <w:t xml:space="preserve">a ležištu „Vojničko polje (Bojište)” </w:t>
      </w:r>
      <w:r w:rsidRPr="00317A0A">
        <w:rPr>
          <w:rFonts w:ascii="Times New Roman" w:hAnsi="Times New Roman"/>
          <w:lang w:val="pl-PL"/>
        </w:rPr>
        <w:t xml:space="preserve"> na području općine Sanski Most, u skladu sa Zakonom o rudarstvu</w:t>
      </w:r>
      <w:r w:rsidR="00696B09" w:rsidRPr="00317A0A">
        <w:rPr>
          <w:rFonts w:ascii="Times New Roman" w:hAnsi="Times New Roman"/>
          <w:lang w:val="pl-PL"/>
        </w:rPr>
        <w:t xml:space="preserve"> u Federaciji BiH</w:t>
      </w:r>
      <w:r w:rsidRPr="00317A0A">
        <w:rPr>
          <w:rFonts w:ascii="Times New Roman" w:hAnsi="Times New Roman"/>
          <w:lang w:val="pl-PL"/>
        </w:rPr>
        <w:t>;</w:t>
      </w:r>
    </w:p>
    <w:p w:rsidR="00B61C94" w:rsidRPr="00317A0A" w:rsidRDefault="00B61C94" w:rsidP="00B61C94">
      <w:pPr>
        <w:pStyle w:val="BodyText2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317A0A">
        <w:rPr>
          <w:rFonts w:ascii="Times New Roman" w:hAnsi="Times New Roman"/>
          <w:lang w:val="pl-PL"/>
        </w:rPr>
        <w:t>Uradi Glavni rudarski projekat eksploatacije crvenog boksita n</w:t>
      </w:r>
      <w:r w:rsidR="00484005" w:rsidRPr="00317A0A">
        <w:rPr>
          <w:rFonts w:ascii="Times New Roman" w:hAnsi="Times New Roman"/>
          <w:lang w:val="pl-PL"/>
        </w:rPr>
        <w:t>a ležištu „Vojničko polje (Bojište)”</w:t>
      </w:r>
      <w:r w:rsidR="00484005" w:rsidRPr="00317A0A">
        <w:rPr>
          <w:lang w:val="pl-PL"/>
        </w:rPr>
        <w:t xml:space="preserve"> </w:t>
      </w:r>
      <w:r w:rsidRPr="00317A0A">
        <w:rPr>
          <w:rFonts w:ascii="Times New Roman" w:hAnsi="Times New Roman"/>
          <w:lang w:val="pl-PL"/>
        </w:rPr>
        <w:t xml:space="preserve"> i pribavi</w:t>
      </w:r>
      <w:r w:rsidR="00581818" w:rsidRPr="00317A0A">
        <w:rPr>
          <w:rFonts w:ascii="Times New Roman" w:hAnsi="Times New Roman"/>
          <w:lang w:val="pl-PL"/>
        </w:rPr>
        <w:t>ti</w:t>
      </w:r>
      <w:r w:rsidRPr="00317A0A">
        <w:rPr>
          <w:rFonts w:ascii="Times New Roman" w:hAnsi="Times New Roman"/>
          <w:lang w:val="pl-PL"/>
        </w:rPr>
        <w:t xml:space="preserve"> odobrenje za izvođenje radova po projektu;</w:t>
      </w:r>
    </w:p>
    <w:p w:rsidR="00F92B3D" w:rsidRPr="00317A0A" w:rsidRDefault="00F92B3D" w:rsidP="00F92B3D">
      <w:pPr>
        <w:pStyle w:val="BodyText2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317A0A">
        <w:rPr>
          <w:rFonts w:ascii="Times New Roman" w:hAnsi="Times New Roman"/>
          <w:lang w:val="pl-PL"/>
        </w:rPr>
        <w:t>Pri izvođenju rudarskih radova poduzeti mjere zaštite na radu, zaštitu života i zdravlja građana kao i obezbjeđenja imovine, te da će prema glavnom rudarskom projektu izvršiti sanaciju zemljišta i rekultivaciju devastiranih površina nastalih usljed rudarskih radova, kao i provesti mjere obezbjeđenja kako bi se trajno isključile opasnosti po život i zdravlje ljudi i imovine i mogući uzročnicizagađenja okoline, odnosno štete na objektima i okolini.</w:t>
      </w:r>
    </w:p>
    <w:p w:rsidR="00B61C94" w:rsidRPr="00317A0A" w:rsidRDefault="00AE47C5" w:rsidP="00B61C94">
      <w:pPr>
        <w:pStyle w:val="BodyText2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317A0A">
        <w:rPr>
          <w:rFonts w:ascii="Times New Roman" w:hAnsi="Times New Roman"/>
          <w:lang w:val="pl-PL"/>
        </w:rPr>
        <w:t>Da izmiri troškove geološkog istraživanja investitoru</w:t>
      </w:r>
      <w:r w:rsidR="00396E17" w:rsidRPr="00317A0A">
        <w:rPr>
          <w:rFonts w:ascii="Times New Roman" w:hAnsi="Times New Roman"/>
          <w:lang w:val="pl-PL"/>
        </w:rPr>
        <w:t xml:space="preserve"> koji su iznosili</w:t>
      </w:r>
      <w:r w:rsidR="00812F94" w:rsidRPr="00317A0A">
        <w:rPr>
          <w:rFonts w:ascii="Times New Roman" w:hAnsi="Times New Roman"/>
          <w:lang w:val="pl-PL"/>
        </w:rPr>
        <w:t xml:space="preserve"> 554.621,43 KM (slovima: patstotinapedesetčetrihiljadešsrtodvadesetjedna i 43</w:t>
      </w:r>
      <w:r w:rsidR="00396E17" w:rsidRPr="00317A0A">
        <w:rPr>
          <w:rFonts w:ascii="Times New Roman" w:hAnsi="Times New Roman"/>
          <w:lang w:val="pl-PL"/>
        </w:rPr>
        <w:t>/100 KM), odnosno pravičnu naknadu koju utvrdi zakonom nadležna instanca;</w:t>
      </w:r>
    </w:p>
    <w:p w:rsidR="00B61C94" w:rsidRPr="00317A0A" w:rsidRDefault="00B61C94" w:rsidP="00B61C94">
      <w:pPr>
        <w:pStyle w:val="BodyText2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317A0A">
        <w:rPr>
          <w:rFonts w:ascii="Times New Roman" w:hAnsi="Times New Roman"/>
          <w:lang w:val="pl-PL"/>
        </w:rPr>
        <w:t>Pribavi upotrebnu dozvolu za površinski kop, postrojenja i uređaje.</w:t>
      </w:r>
    </w:p>
    <w:p w:rsidR="00B61C94" w:rsidRPr="00317A0A" w:rsidRDefault="00B61C94" w:rsidP="00B61C94">
      <w:pPr>
        <w:pStyle w:val="BodyText2"/>
        <w:ind w:left="880"/>
        <w:rPr>
          <w:rFonts w:ascii="Times New Roman" w:hAnsi="Times New Roman"/>
          <w:lang w:val="pl-PL"/>
        </w:rPr>
      </w:pPr>
    </w:p>
    <w:p w:rsidR="00055D2C" w:rsidRPr="00317A0A" w:rsidRDefault="00595FF2" w:rsidP="00595FF2">
      <w:pPr>
        <w:pStyle w:val="ListParagraph"/>
        <w:numPr>
          <w:ilvl w:val="0"/>
          <w:numId w:val="6"/>
        </w:numPr>
        <w:rPr>
          <w:b/>
          <w:u w:val="single"/>
          <w:lang w:val="hr-HR"/>
        </w:rPr>
      </w:pPr>
      <w:r w:rsidRPr="00317A0A">
        <w:rPr>
          <w:b/>
          <w:u w:val="single"/>
          <w:lang w:val="hr-HR"/>
        </w:rPr>
        <w:t>Naknada za koncesiju</w:t>
      </w:r>
    </w:p>
    <w:p w:rsidR="00595FF2" w:rsidRPr="00317A0A" w:rsidRDefault="00595FF2" w:rsidP="00B61C94">
      <w:pPr>
        <w:rPr>
          <w:lang w:val="hr-HR"/>
        </w:rPr>
      </w:pPr>
    </w:p>
    <w:p w:rsidR="00595FF2" w:rsidRPr="00317A0A" w:rsidRDefault="00595FF2" w:rsidP="00595FF2">
      <w:pPr>
        <w:rPr>
          <w:lang w:val="pl-PL"/>
        </w:rPr>
      </w:pPr>
      <w:r w:rsidRPr="00317A0A">
        <w:rPr>
          <w:lang w:val="pl-PL"/>
        </w:rPr>
        <w:t xml:space="preserve">Visina minimalne naknade za korištenje mineralne sirovine obrađena je u Dokumentu o politici dodjele koncesija </w:t>
      </w:r>
      <w:r w:rsidRPr="00317A0A">
        <w:rPr>
          <w:lang w:val="hr-HR"/>
        </w:rPr>
        <w:t>(„Službeni glasnik Unsko-sanskog kantona“, broj: 03/12, 14/12, 14/13, 10/15 i 12/15), gdje se</w:t>
      </w:r>
      <w:r w:rsidRPr="00317A0A">
        <w:rPr>
          <w:lang w:val="pl-PL"/>
        </w:rPr>
        <w:t xml:space="preserve"> kancesione naknade za mineralnu sirovinu – crveni boksit se plaćaju po slijedećim osnovama:</w:t>
      </w:r>
    </w:p>
    <w:p w:rsidR="00595FF2" w:rsidRPr="00317A0A" w:rsidRDefault="00595FF2" w:rsidP="00595FF2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317A0A">
        <w:rPr>
          <w:lang w:val="hr-HR"/>
        </w:rPr>
        <w:t>jednokratna naknada na ime katastarskog prihoda zemljišta koje je obuhvaćeno koncesionim prostorom plaća se minimalno 200 KM/ha  nakon potpisivanja  Ugovora o koncesiji;</w:t>
      </w:r>
    </w:p>
    <w:p w:rsidR="00595FF2" w:rsidRPr="00317A0A" w:rsidRDefault="007328F2" w:rsidP="00595FF2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317A0A">
        <w:rPr>
          <w:lang w:val="hr-HR"/>
        </w:rPr>
        <w:t xml:space="preserve">Godišnja </w:t>
      </w:r>
      <w:r w:rsidR="00595FF2" w:rsidRPr="00317A0A">
        <w:rPr>
          <w:lang w:val="hr-HR"/>
        </w:rPr>
        <w:t xml:space="preserve">naknada na ime katastarskog prihoda </w:t>
      </w:r>
      <w:r w:rsidRPr="00317A0A">
        <w:rPr>
          <w:lang w:val="hr-HR"/>
        </w:rPr>
        <w:t xml:space="preserve">državnog </w:t>
      </w:r>
      <w:r w:rsidR="00595FF2" w:rsidRPr="00317A0A">
        <w:rPr>
          <w:lang w:val="hr-HR"/>
        </w:rPr>
        <w:t>zemljišta koje je obuhvaćeno eksploatacionim poljem plaća se  minimalno 130 KM/ha godišnje u vidu korištenja zemljišta u državnoj svojini;</w:t>
      </w:r>
    </w:p>
    <w:p w:rsidR="00595FF2" w:rsidRPr="00317A0A" w:rsidRDefault="00595FF2" w:rsidP="00595FF2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317A0A">
        <w:rPr>
          <w:lang w:val="hr-HR"/>
        </w:rPr>
        <w:t>naknada za iskopanu mineralnu sirovinu - crveni boksit plaća se minimalno              1,00  KM/toni.</w:t>
      </w:r>
    </w:p>
    <w:p w:rsidR="00595FF2" w:rsidRPr="00317A0A" w:rsidRDefault="00595FF2" w:rsidP="00B61C94">
      <w:pPr>
        <w:rPr>
          <w:lang w:val="hr-HR"/>
        </w:rPr>
      </w:pPr>
    </w:p>
    <w:p w:rsidR="00DD6AD0" w:rsidRPr="00317A0A" w:rsidRDefault="00595FF2" w:rsidP="00595FF2">
      <w:pPr>
        <w:pStyle w:val="ListParagraph"/>
        <w:numPr>
          <w:ilvl w:val="0"/>
          <w:numId w:val="6"/>
        </w:numPr>
        <w:rPr>
          <w:b/>
          <w:lang w:val="bs-Latn-BA" w:eastAsia="bs-Latn-BA"/>
        </w:rPr>
      </w:pPr>
      <w:r w:rsidRPr="00317A0A">
        <w:rPr>
          <w:b/>
          <w:u w:val="single"/>
          <w:lang w:val="bs-Latn-BA" w:eastAsia="bs-Latn-BA"/>
        </w:rPr>
        <w:t>Garancija ili sredstvo</w:t>
      </w:r>
      <w:r w:rsidR="00145192" w:rsidRPr="00317A0A">
        <w:rPr>
          <w:b/>
          <w:u w:val="single"/>
          <w:lang w:val="bs-Latn-BA" w:eastAsia="bs-Latn-BA"/>
        </w:rPr>
        <w:t xml:space="preserve"> </w:t>
      </w:r>
      <w:r w:rsidRPr="00317A0A">
        <w:rPr>
          <w:b/>
          <w:u w:val="single"/>
          <w:lang w:val="bs-Latn-BA" w:eastAsia="bs-Latn-BA"/>
        </w:rPr>
        <w:t xml:space="preserve"> obezbjeđenja</w:t>
      </w:r>
    </w:p>
    <w:p w:rsidR="00595FF2" w:rsidRPr="00317A0A" w:rsidRDefault="00595FF2" w:rsidP="00595FF2">
      <w:pPr>
        <w:rPr>
          <w:b/>
          <w:lang w:val="bs-Latn-BA" w:eastAsia="bs-Latn-BA"/>
        </w:rPr>
      </w:pPr>
    </w:p>
    <w:p w:rsidR="00595FF2" w:rsidRPr="00317A0A" w:rsidRDefault="00595FF2" w:rsidP="00595FF2">
      <w:pPr>
        <w:rPr>
          <w:lang w:val="bs-Latn-BA" w:eastAsia="bs-Latn-BA"/>
        </w:rPr>
      </w:pPr>
      <w:r w:rsidRPr="00317A0A">
        <w:rPr>
          <w:lang w:val="bs-Latn-BA" w:eastAsia="bs-Latn-BA"/>
        </w:rPr>
        <w:t>Vrsta i visina garancije ili sredstvo obezbjeđenja za izvršavanje koncesije</w:t>
      </w:r>
      <w:r w:rsidR="00664FAD" w:rsidRPr="00317A0A">
        <w:rPr>
          <w:lang w:val="bs-Latn-BA" w:eastAsia="bs-Latn-BA"/>
        </w:rPr>
        <w:t xml:space="preserve"> će se odrediti ugovorom o koncesiji.</w:t>
      </w:r>
    </w:p>
    <w:p w:rsidR="00664FAD" w:rsidRPr="00317A0A" w:rsidRDefault="00664FAD" w:rsidP="00595FF2">
      <w:pPr>
        <w:rPr>
          <w:lang w:val="bs-Latn-BA" w:eastAsia="bs-Latn-BA"/>
        </w:rPr>
      </w:pPr>
    </w:p>
    <w:p w:rsidR="00664FAD" w:rsidRPr="00317A0A" w:rsidRDefault="00664FAD" w:rsidP="00664FAD">
      <w:pPr>
        <w:pStyle w:val="ListParagraph"/>
        <w:numPr>
          <w:ilvl w:val="0"/>
          <w:numId w:val="6"/>
        </w:numPr>
        <w:rPr>
          <w:b/>
          <w:lang w:val="bs-Latn-BA" w:eastAsia="bs-Latn-BA"/>
        </w:rPr>
      </w:pPr>
      <w:r w:rsidRPr="00317A0A">
        <w:rPr>
          <w:b/>
          <w:u w:val="single"/>
          <w:lang w:val="bs-Latn-BA" w:eastAsia="bs-Latn-BA"/>
        </w:rPr>
        <w:t xml:space="preserve">Obavezni </w:t>
      </w:r>
      <w:r w:rsidR="00F92B3D" w:rsidRPr="00317A0A">
        <w:rPr>
          <w:b/>
          <w:u w:val="single"/>
          <w:lang w:val="bs-Latn-BA" w:eastAsia="bs-Latn-BA"/>
        </w:rPr>
        <w:t xml:space="preserve"> </w:t>
      </w:r>
      <w:r w:rsidRPr="00317A0A">
        <w:rPr>
          <w:b/>
          <w:u w:val="single"/>
          <w:lang w:val="bs-Latn-BA" w:eastAsia="bs-Latn-BA"/>
        </w:rPr>
        <w:t xml:space="preserve">uslovi </w:t>
      </w:r>
      <w:r w:rsidR="00F92B3D" w:rsidRPr="00317A0A">
        <w:rPr>
          <w:b/>
          <w:u w:val="single"/>
          <w:lang w:val="bs-Latn-BA" w:eastAsia="bs-Latn-BA"/>
        </w:rPr>
        <w:t xml:space="preserve"> </w:t>
      </w:r>
      <w:r w:rsidRPr="00317A0A">
        <w:rPr>
          <w:b/>
          <w:u w:val="single"/>
          <w:lang w:val="bs-Latn-BA" w:eastAsia="bs-Latn-BA"/>
        </w:rPr>
        <w:t>i standardi za obavljanje djelatnosti predmeta koncesije</w:t>
      </w:r>
    </w:p>
    <w:p w:rsidR="00664FAD" w:rsidRPr="00317A0A" w:rsidRDefault="00664FAD" w:rsidP="00664FAD">
      <w:pPr>
        <w:rPr>
          <w:b/>
          <w:lang w:val="bs-Latn-BA" w:eastAsia="bs-Latn-BA"/>
        </w:rPr>
      </w:pPr>
    </w:p>
    <w:p w:rsidR="00664FAD" w:rsidRPr="00317A0A" w:rsidRDefault="00664FAD" w:rsidP="00664FAD">
      <w:pPr>
        <w:rPr>
          <w:lang w:val="bs-Latn-BA" w:eastAsia="bs-Latn-BA"/>
        </w:rPr>
      </w:pPr>
      <w:r w:rsidRPr="00317A0A">
        <w:rPr>
          <w:lang w:val="bs-Latn-BA" w:eastAsia="bs-Latn-BA"/>
        </w:rPr>
        <w:t xml:space="preserve">Koncesiona djelatnost obavljat će se </w:t>
      </w:r>
      <w:r w:rsidR="00BE41E5" w:rsidRPr="00317A0A">
        <w:rPr>
          <w:lang w:val="bs-Latn-BA" w:eastAsia="bs-Latn-BA"/>
        </w:rPr>
        <w:t>na način i pod uslovima propisanim Zakonom o rudarstvu Federacije Bosne i Hercegovine („Službene novine Federacije Bosne i Hercegovine“ broj:</w:t>
      </w:r>
      <w:r w:rsidR="00F50418" w:rsidRPr="00317A0A">
        <w:rPr>
          <w:lang w:val="bs-Latn-BA" w:eastAsia="bs-Latn-BA"/>
        </w:rPr>
        <w:t xml:space="preserve"> </w:t>
      </w:r>
      <w:r w:rsidR="00BE41E5" w:rsidRPr="00317A0A">
        <w:rPr>
          <w:lang w:val="bs-Latn-BA" w:eastAsia="bs-Latn-BA"/>
        </w:rPr>
        <w:t>26/10) Zakonom o koncesijama i ostalim propisima koji regulišu oblast eksploatacije mineralnih sirovina.</w:t>
      </w:r>
    </w:p>
    <w:p w:rsidR="00BE41E5" w:rsidRPr="00317A0A" w:rsidRDefault="00BE41E5" w:rsidP="00664FAD">
      <w:pPr>
        <w:rPr>
          <w:lang w:val="bs-Latn-BA" w:eastAsia="bs-Latn-BA"/>
        </w:rPr>
      </w:pPr>
      <w:r w:rsidRPr="00317A0A">
        <w:rPr>
          <w:lang w:val="bs-Latn-BA" w:eastAsia="bs-Latn-BA"/>
        </w:rPr>
        <w:t xml:space="preserve">Zakonski propisi i standardi koji regulišu </w:t>
      </w:r>
      <w:r w:rsidR="00695A3C" w:rsidRPr="00317A0A">
        <w:rPr>
          <w:lang w:val="bs-Latn-BA" w:eastAsia="bs-Latn-BA"/>
        </w:rPr>
        <w:t xml:space="preserve">pitanja zaštite okoliša, prostornog i urbanističkog planiranja, vodoprivrede, šumarstva, zaštite od požara i zaštite na radu, su također obavezujući za koncesionara. </w:t>
      </w:r>
    </w:p>
    <w:p w:rsidR="00D97DF7" w:rsidRPr="00317A0A" w:rsidRDefault="00D97DF7" w:rsidP="00664FAD">
      <w:pPr>
        <w:rPr>
          <w:lang w:val="bs-Latn-BA" w:eastAsia="bs-Latn-BA"/>
        </w:rPr>
      </w:pPr>
    </w:p>
    <w:p w:rsidR="000B012C" w:rsidRPr="00317A0A" w:rsidRDefault="000B012C" w:rsidP="00664FAD">
      <w:pPr>
        <w:rPr>
          <w:lang w:val="bs-Latn-BA" w:eastAsia="bs-Latn-BA"/>
        </w:rPr>
      </w:pPr>
    </w:p>
    <w:p w:rsidR="0009476B" w:rsidRPr="00317A0A" w:rsidRDefault="0009476B" w:rsidP="00664FAD">
      <w:pPr>
        <w:rPr>
          <w:lang w:val="bs-Latn-BA" w:eastAsia="bs-Latn-BA"/>
        </w:rPr>
      </w:pPr>
    </w:p>
    <w:p w:rsidR="00D97DF7" w:rsidRPr="00317A0A" w:rsidRDefault="00D97DF7" w:rsidP="00D97DF7">
      <w:pPr>
        <w:pStyle w:val="ListParagraph"/>
        <w:numPr>
          <w:ilvl w:val="0"/>
          <w:numId w:val="6"/>
        </w:numPr>
        <w:rPr>
          <w:b/>
          <w:lang w:val="bs-Latn-BA" w:eastAsia="bs-Latn-BA"/>
        </w:rPr>
      </w:pPr>
      <w:r w:rsidRPr="00317A0A">
        <w:rPr>
          <w:b/>
          <w:u w:val="single"/>
          <w:lang w:val="bs-Latn-BA" w:eastAsia="bs-Latn-BA"/>
        </w:rPr>
        <w:lastRenderedPageBreak/>
        <w:t xml:space="preserve">Uslovi </w:t>
      </w:r>
      <w:r w:rsidR="00145192" w:rsidRPr="00317A0A">
        <w:rPr>
          <w:b/>
          <w:u w:val="single"/>
          <w:lang w:val="bs-Latn-BA" w:eastAsia="bs-Latn-BA"/>
        </w:rPr>
        <w:t xml:space="preserve"> </w:t>
      </w:r>
      <w:r w:rsidRPr="00317A0A">
        <w:rPr>
          <w:b/>
          <w:u w:val="single"/>
          <w:lang w:val="bs-Latn-BA" w:eastAsia="bs-Latn-BA"/>
        </w:rPr>
        <w:t>raskida ugovora o koncesiji</w:t>
      </w:r>
    </w:p>
    <w:p w:rsidR="00D97DF7" w:rsidRPr="00317A0A" w:rsidRDefault="00D97DF7" w:rsidP="00D97DF7">
      <w:pPr>
        <w:rPr>
          <w:b/>
          <w:lang w:val="bs-Latn-BA" w:eastAsia="bs-Latn-BA"/>
        </w:rPr>
      </w:pPr>
    </w:p>
    <w:p w:rsidR="00D97DF7" w:rsidRPr="00317A0A" w:rsidRDefault="00D97DF7" w:rsidP="00D97DF7">
      <w:pPr>
        <w:rPr>
          <w:lang w:val="bs-Latn-BA" w:eastAsia="bs-Latn-BA"/>
        </w:rPr>
      </w:pPr>
      <w:r w:rsidRPr="00317A0A">
        <w:rPr>
          <w:lang w:val="bs-Latn-BA" w:eastAsia="bs-Latn-BA"/>
        </w:rPr>
        <w:t>Ugovor o koncesiji će se raskinuti ako:</w:t>
      </w:r>
    </w:p>
    <w:p w:rsidR="00D97DF7" w:rsidRPr="00317A0A" w:rsidRDefault="00D97DF7" w:rsidP="00D97DF7">
      <w:pPr>
        <w:pStyle w:val="ListParagraph"/>
        <w:numPr>
          <w:ilvl w:val="0"/>
          <w:numId w:val="7"/>
        </w:numPr>
        <w:rPr>
          <w:lang w:val="bs-Latn-BA" w:eastAsia="bs-Latn-BA"/>
        </w:rPr>
      </w:pPr>
      <w:r w:rsidRPr="00317A0A">
        <w:rPr>
          <w:lang w:val="bs-Latn-BA" w:eastAsia="bs-Latn-BA"/>
        </w:rPr>
        <w:t>je koncesionar nesolventan ili bankrotira;</w:t>
      </w:r>
    </w:p>
    <w:p w:rsidR="00D97DF7" w:rsidRPr="00317A0A" w:rsidRDefault="00D97DF7" w:rsidP="00D97DF7">
      <w:pPr>
        <w:pStyle w:val="ListParagraph"/>
        <w:numPr>
          <w:ilvl w:val="0"/>
          <w:numId w:val="7"/>
        </w:numPr>
        <w:rPr>
          <w:lang w:val="bs-Latn-BA" w:eastAsia="bs-Latn-BA"/>
        </w:rPr>
      </w:pPr>
      <w:r w:rsidRPr="00317A0A">
        <w:rPr>
          <w:lang w:val="bs-Latn-BA" w:eastAsia="bs-Latn-BA"/>
        </w:rPr>
        <w:t>koncesionar ili koncesor ne ispunjava obaveze iz ugovora u ugovorenim rokovima;</w:t>
      </w:r>
    </w:p>
    <w:p w:rsidR="00D97DF7" w:rsidRPr="00317A0A" w:rsidRDefault="00AF0AA3" w:rsidP="00D97DF7">
      <w:pPr>
        <w:pStyle w:val="ListParagraph"/>
        <w:numPr>
          <w:ilvl w:val="0"/>
          <w:numId w:val="7"/>
        </w:numPr>
        <w:rPr>
          <w:lang w:val="bs-Latn-BA" w:eastAsia="bs-Latn-BA"/>
        </w:rPr>
      </w:pPr>
      <w:r w:rsidRPr="00317A0A">
        <w:rPr>
          <w:lang w:val="bs-Latn-BA" w:eastAsia="bs-Latn-BA"/>
        </w:rPr>
        <w:t>je pravosnažnom sudskom presudom koncesionaru zabranjeno obavljanje djelatnosti koja je predmet koncesije;</w:t>
      </w:r>
    </w:p>
    <w:p w:rsidR="00AF0AA3" w:rsidRPr="00317A0A" w:rsidRDefault="00AF0AA3" w:rsidP="00D97DF7">
      <w:pPr>
        <w:pStyle w:val="ListParagraph"/>
        <w:numPr>
          <w:ilvl w:val="0"/>
          <w:numId w:val="7"/>
        </w:numPr>
        <w:rPr>
          <w:lang w:val="bs-Latn-BA" w:eastAsia="bs-Latn-BA"/>
        </w:rPr>
      </w:pPr>
      <w:r w:rsidRPr="00317A0A">
        <w:rPr>
          <w:lang w:val="bs-Latn-BA" w:eastAsia="bs-Latn-BA"/>
        </w:rPr>
        <w:t>koncesionar nije u roku započeo, odnosno završio radove koje je trebao izvesti prema ugovoru;</w:t>
      </w:r>
    </w:p>
    <w:p w:rsidR="00AF0AA3" w:rsidRPr="00317A0A" w:rsidRDefault="00AF0AA3" w:rsidP="00D97DF7">
      <w:pPr>
        <w:pStyle w:val="ListParagraph"/>
        <w:numPr>
          <w:ilvl w:val="0"/>
          <w:numId w:val="7"/>
        </w:numPr>
        <w:rPr>
          <w:lang w:val="bs-Latn-BA" w:eastAsia="bs-Latn-BA"/>
        </w:rPr>
      </w:pPr>
      <w:r w:rsidRPr="00317A0A">
        <w:rPr>
          <w:lang w:val="bs-Latn-BA" w:eastAsia="bs-Latn-BA"/>
        </w:rPr>
        <w:t>koncesionar samovoljno mijenja uslove pod</w:t>
      </w:r>
      <w:r w:rsidR="00B078A1" w:rsidRPr="00317A0A">
        <w:rPr>
          <w:lang w:val="bs-Latn-BA" w:eastAsia="bs-Latn-BA"/>
        </w:rPr>
        <w:t xml:space="preserve"> kojima se dodjeljuje koncesija;</w:t>
      </w:r>
    </w:p>
    <w:p w:rsidR="00B078A1" w:rsidRPr="00317A0A" w:rsidRDefault="00B078A1" w:rsidP="00D97DF7">
      <w:pPr>
        <w:pStyle w:val="ListParagraph"/>
        <w:numPr>
          <w:ilvl w:val="0"/>
          <w:numId w:val="7"/>
        </w:numPr>
        <w:rPr>
          <w:lang w:val="bs-Latn-BA" w:eastAsia="bs-Latn-BA"/>
        </w:rPr>
      </w:pPr>
      <w:r w:rsidRPr="00317A0A">
        <w:rPr>
          <w:lang w:val="bs-Latn-BA" w:eastAsia="bs-Latn-BA"/>
        </w:rPr>
        <w:t>koncesionar ne plati dospjelu koncesionu naknadu ni u roku od 30 dana od dana pismene opomene od strane Ministarstva privrede;</w:t>
      </w:r>
    </w:p>
    <w:p w:rsidR="00B078A1" w:rsidRPr="00317A0A" w:rsidRDefault="00B078A1" w:rsidP="00B078A1">
      <w:pPr>
        <w:pStyle w:val="ListParagraph"/>
        <w:numPr>
          <w:ilvl w:val="0"/>
          <w:numId w:val="7"/>
        </w:numPr>
        <w:jc w:val="both"/>
        <w:rPr>
          <w:lang w:val="bs-Latn-BA" w:eastAsia="bs-Latn-BA"/>
        </w:rPr>
      </w:pPr>
      <w:r w:rsidRPr="00317A0A">
        <w:rPr>
          <w:lang w:val="bs-Latn-BA" w:eastAsia="bs-Latn-BA"/>
        </w:rPr>
        <w:t>ako se vršenjem koncesione djelatnosti dovodi u opasnost životna sredina ili zakonom zaštićena područja i objekti, koja se u vrijeme davanja koncesije nije mogla predvidjeti;</w:t>
      </w:r>
    </w:p>
    <w:p w:rsidR="00B078A1" w:rsidRPr="00317A0A" w:rsidRDefault="00B078A1" w:rsidP="00B078A1">
      <w:pPr>
        <w:pStyle w:val="ListParagraph"/>
        <w:numPr>
          <w:ilvl w:val="0"/>
          <w:numId w:val="7"/>
        </w:numPr>
        <w:jc w:val="both"/>
        <w:rPr>
          <w:lang w:val="bs-Latn-BA" w:eastAsia="bs-Latn-BA"/>
        </w:rPr>
      </w:pPr>
      <w:r w:rsidRPr="00317A0A">
        <w:rPr>
          <w:lang w:val="bs-Latn-BA" w:eastAsia="bs-Latn-BA"/>
        </w:rPr>
        <w:t xml:space="preserve">u slučaju nemogućnosti </w:t>
      </w:r>
      <w:r w:rsidR="00C4446E" w:rsidRPr="00317A0A">
        <w:rPr>
          <w:lang w:val="bs-Latn-BA" w:eastAsia="bs-Latn-BA"/>
        </w:rPr>
        <w:t>obavljanja djelatnosti zbog znatnijeg oštećenja predmeta koncesije.</w:t>
      </w:r>
    </w:p>
    <w:p w:rsidR="00145192" w:rsidRPr="00317A0A" w:rsidRDefault="00145192" w:rsidP="00145192">
      <w:pPr>
        <w:pStyle w:val="ListParagraph"/>
        <w:jc w:val="both"/>
        <w:rPr>
          <w:lang w:val="bs-Latn-BA" w:eastAsia="bs-Latn-BA"/>
        </w:rPr>
      </w:pPr>
    </w:p>
    <w:p w:rsidR="00FE4383" w:rsidRPr="00317A0A" w:rsidRDefault="00C4446E" w:rsidP="00C4446E">
      <w:pPr>
        <w:pStyle w:val="ListParagraph"/>
        <w:numPr>
          <w:ilvl w:val="0"/>
          <w:numId w:val="6"/>
        </w:numPr>
        <w:rPr>
          <w:b/>
          <w:lang w:val="pl-PL"/>
        </w:rPr>
      </w:pPr>
      <w:r w:rsidRPr="00317A0A">
        <w:rPr>
          <w:b/>
          <w:u w:val="single"/>
          <w:lang w:val="pl-PL"/>
        </w:rPr>
        <w:t xml:space="preserve">Nadležnost </w:t>
      </w:r>
      <w:r w:rsidR="00F0064E" w:rsidRPr="00317A0A">
        <w:rPr>
          <w:b/>
          <w:u w:val="single"/>
          <w:lang w:val="pl-PL"/>
        </w:rPr>
        <w:t xml:space="preserve"> </w:t>
      </w:r>
      <w:r w:rsidRPr="00317A0A">
        <w:rPr>
          <w:b/>
          <w:u w:val="single"/>
          <w:lang w:val="pl-PL"/>
        </w:rPr>
        <w:t xml:space="preserve">nad </w:t>
      </w:r>
      <w:r w:rsidR="00F0064E" w:rsidRPr="00317A0A">
        <w:rPr>
          <w:b/>
          <w:u w:val="single"/>
          <w:lang w:val="pl-PL"/>
        </w:rPr>
        <w:t xml:space="preserve"> </w:t>
      </w:r>
      <w:r w:rsidRPr="00317A0A">
        <w:rPr>
          <w:b/>
          <w:u w:val="single"/>
          <w:lang w:val="pl-PL"/>
        </w:rPr>
        <w:t xml:space="preserve">ostvarivanjem </w:t>
      </w:r>
      <w:r w:rsidR="00F0064E" w:rsidRPr="00317A0A">
        <w:rPr>
          <w:b/>
          <w:u w:val="single"/>
          <w:lang w:val="pl-PL"/>
        </w:rPr>
        <w:t xml:space="preserve"> </w:t>
      </w:r>
      <w:r w:rsidRPr="00317A0A">
        <w:rPr>
          <w:b/>
          <w:u w:val="single"/>
          <w:lang w:val="pl-PL"/>
        </w:rPr>
        <w:t>koncesije</w:t>
      </w:r>
    </w:p>
    <w:p w:rsidR="00C4446E" w:rsidRPr="00317A0A" w:rsidRDefault="00C4446E" w:rsidP="00C4446E">
      <w:pPr>
        <w:rPr>
          <w:b/>
          <w:lang w:val="pl-PL"/>
        </w:rPr>
      </w:pPr>
    </w:p>
    <w:p w:rsidR="00835AD8" w:rsidRPr="00317A0A" w:rsidRDefault="00C4446E" w:rsidP="00C4446E">
      <w:pPr>
        <w:rPr>
          <w:lang w:val="pl-PL"/>
        </w:rPr>
      </w:pPr>
      <w:r w:rsidRPr="00317A0A">
        <w:rPr>
          <w:lang w:val="pl-PL"/>
        </w:rPr>
        <w:t>Za nadzor nad ostvarivanjem koncesije</w:t>
      </w:r>
      <w:r w:rsidR="00835AD8" w:rsidRPr="00317A0A">
        <w:rPr>
          <w:lang w:val="pl-PL"/>
        </w:rPr>
        <w:t xml:space="preserve"> nadležno Ministarstvo privrede ili lice koje ministar privrede ovlasti, </w:t>
      </w:r>
      <w:r w:rsidR="005930CE" w:rsidRPr="00317A0A">
        <w:rPr>
          <w:lang w:val="pl-PL"/>
        </w:rPr>
        <w:t xml:space="preserve">Komisija za koncesije USK-a, </w:t>
      </w:r>
      <w:r w:rsidR="00835AD8" w:rsidRPr="00317A0A">
        <w:rPr>
          <w:lang w:val="pl-PL"/>
        </w:rPr>
        <w:t>kao i Ministarstvo finansija za nadzor nad ispunjenjem obaveza plaćanja koncesione naknade.</w:t>
      </w:r>
    </w:p>
    <w:p w:rsidR="00F0064E" w:rsidRPr="00317A0A" w:rsidRDefault="00F0064E" w:rsidP="00C4446E">
      <w:pPr>
        <w:rPr>
          <w:lang w:val="pl-PL"/>
        </w:rPr>
      </w:pPr>
    </w:p>
    <w:p w:rsidR="00C4446E" w:rsidRPr="00317A0A" w:rsidRDefault="00F0064E" w:rsidP="00F0064E">
      <w:pPr>
        <w:pStyle w:val="ListParagraph"/>
        <w:numPr>
          <w:ilvl w:val="0"/>
          <w:numId w:val="6"/>
        </w:numPr>
        <w:rPr>
          <w:lang w:val="pl-PL"/>
        </w:rPr>
      </w:pPr>
      <w:r w:rsidRPr="00317A0A">
        <w:rPr>
          <w:lang w:val="pl-PL"/>
        </w:rPr>
        <w:t xml:space="preserve"> </w:t>
      </w:r>
      <w:r w:rsidRPr="00317A0A">
        <w:rPr>
          <w:b/>
          <w:u w:val="single"/>
          <w:lang w:val="pl-PL"/>
        </w:rPr>
        <w:t>Prenos  koncesije</w:t>
      </w:r>
      <w:r w:rsidR="00835AD8" w:rsidRPr="00317A0A">
        <w:rPr>
          <w:lang w:val="pl-PL"/>
        </w:rPr>
        <w:t xml:space="preserve"> </w:t>
      </w:r>
    </w:p>
    <w:p w:rsidR="00FE4383" w:rsidRPr="00317A0A" w:rsidRDefault="00FE4383" w:rsidP="00FE4383">
      <w:pPr>
        <w:rPr>
          <w:lang w:val="pl-PL"/>
        </w:rPr>
      </w:pPr>
    </w:p>
    <w:p w:rsidR="00FE4383" w:rsidRPr="00317A0A" w:rsidRDefault="00F0064E" w:rsidP="00FE4383">
      <w:pPr>
        <w:rPr>
          <w:lang w:val="pl-PL"/>
        </w:rPr>
      </w:pPr>
      <w:r w:rsidRPr="00317A0A">
        <w:rPr>
          <w:lang w:val="pl-PL"/>
        </w:rPr>
        <w:t>Dodijeljena koncesija se može prenijetu na drugo pravno lice uz saglasnost koncesora, u skladu sa Zakonom o koncesijama.</w:t>
      </w:r>
    </w:p>
    <w:p w:rsidR="00145192" w:rsidRPr="00317A0A" w:rsidRDefault="00145192" w:rsidP="00FE4383">
      <w:pPr>
        <w:rPr>
          <w:lang w:val="pl-PL"/>
        </w:rPr>
      </w:pPr>
    </w:p>
    <w:p w:rsidR="00145192" w:rsidRPr="00317A0A" w:rsidRDefault="00F50418" w:rsidP="00145192">
      <w:pPr>
        <w:pStyle w:val="ListParagraph"/>
        <w:numPr>
          <w:ilvl w:val="0"/>
          <w:numId w:val="6"/>
        </w:numPr>
        <w:rPr>
          <w:b/>
          <w:lang w:val="pl-PL"/>
        </w:rPr>
      </w:pPr>
      <w:r w:rsidRPr="00317A0A">
        <w:rPr>
          <w:b/>
          <w:u w:val="single"/>
          <w:lang w:val="pl-PL"/>
        </w:rPr>
        <w:t>Definisanje načela i metoda promjene iznosa naknade</w:t>
      </w:r>
    </w:p>
    <w:p w:rsidR="00F50418" w:rsidRPr="00317A0A" w:rsidRDefault="00F50418" w:rsidP="00F50418">
      <w:pPr>
        <w:rPr>
          <w:b/>
          <w:lang w:val="pl-PL"/>
        </w:rPr>
      </w:pPr>
    </w:p>
    <w:p w:rsidR="00F50418" w:rsidRPr="00317A0A" w:rsidRDefault="00F50418" w:rsidP="00F50418">
      <w:pPr>
        <w:rPr>
          <w:lang w:val="pl-PL"/>
        </w:rPr>
      </w:pPr>
      <w:r w:rsidRPr="00317A0A">
        <w:rPr>
          <w:lang w:val="pl-PL"/>
        </w:rPr>
        <w:t>Iznos tekuće (godišnje) naknade za koncesiju će se moći mijenjati u skladu sa promjenama Dokumenta o politici dodjele koncesija.</w:t>
      </w:r>
    </w:p>
    <w:p w:rsidR="001833FD" w:rsidRPr="00317A0A" w:rsidRDefault="001833FD"/>
    <w:p w:rsidR="00F50418" w:rsidRPr="00317A0A" w:rsidRDefault="00F50418" w:rsidP="00F50418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317A0A">
        <w:rPr>
          <w:b/>
          <w:u w:val="single"/>
        </w:rPr>
        <w:t>Kriterij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za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odabir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najpovoljnije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ponude</w:t>
      </w:r>
      <w:proofErr w:type="spellEnd"/>
    </w:p>
    <w:p w:rsidR="0079235B" w:rsidRPr="00317A0A" w:rsidRDefault="0079235B" w:rsidP="0079235B">
      <w:pPr>
        <w:rPr>
          <w:b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6520"/>
        <w:gridCol w:w="1418"/>
      </w:tblGrid>
      <w:tr w:rsidR="0079235B" w:rsidRPr="00317A0A" w:rsidTr="004478F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35B" w:rsidRPr="00317A0A" w:rsidRDefault="0079235B" w:rsidP="0079235B">
            <w:pPr>
              <w:jc w:val="center"/>
              <w:rPr>
                <w:b/>
                <w:sz w:val="24"/>
                <w:szCs w:val="24"/>
              </w:rPr>
            </w:pPr>
            <w:r w:rsidRPr="00317A0A">
              <w:rPr>
                <w:b/>
                <w:sz w:val="24"/>
                <w:szCs w:val="24"/>
              </w:rPr>
              <w:t>Red</w:t>
            </w:r>
          </w:p>
          <w:p w:rsidR="0079235B" w:rsidRPr="00317A0A" w:rsidRDefault="0079235B" w:rsidP="007923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7A0A">
              <w:rPr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35B" w:rsidRPr="00317A0A" w:rsidRDefault="0079235B" w:rsidP="0079235B">
            <w:pPr>
              <w:jc w:val="center"/>
              <w:rPr>
                <w:b/>
                <w:sz w:val="24"/>
                <w:szCs w:val="24"/>
              </w:rPr>
            </w:pPr>
            <w:r w:rsidRPr="00317A0A">
              <w:rPr>
                <w:b/>
                <w:sz w:val="24"/>
                <w:szCs w:val="24"/>
              </w:rPr>
              <w:t xml:space="preserve">K r </w:t>
            </w:r>
            <w:proofErr w:type="spellStart"/>
            <w:r w:rsidRPr="00317A0A">
              <w:rPr>
                <w:b/>
                <w:sz w:val="24"/>
                <w:szCs w:val="24"/>
              </w:rPr>
              <w:t>i</w:t>
            </w:r>
            <w:proofErr w:type="spellEnd"/>
            <w:r w:rsidRPr="00317A0A">
              <w:rPr>
                <w:b/>
                <w:sz w:val="24"/>
                <w:szCs w:val="24"/>
              </w:rPr>
              <w:t xml:space="preserve"> t e r </w:t>
            </w:r>
            <w:proofErr w:type="spellStart"/>
            <w:r w:rsidRPr="00317A0A">
              <w:rPr>
                <w:b/>
                <w:sz w:val="24"/>
                <w:szCs w:val="24"/>
              </w:rPr>
              <w:t>i</w:t>
            </w:r>
            <w:proofErr w:type="spellEnd"/>
            <w:r w:rsidRPr="00317A0A">
              <w:rPr>
                <w:b/>
                <w:sz w:val="24"/>
                <w:szCs w:val="24"/>
              </w:rPr>
              <w:t xml:space="preserve"> j u m </w:t>
            </w:r>
            <w:proofErr w:type="spellStart"/>
            <w:r w:rsidRPr="00317A0A"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35B" w:rsidRPr="00317A0A" w:rsidRDefault="0079235B" w:rsidP="007923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7A0A">
              <w:rPr>
                <w:b/>
                <w:sz w:val="24"/>
                <w:szCs w:val="24"/>
              </w:rPr>
              <w:t>Bodovi</w:t>
            </w:r>
            <w:proofErr w:type="spellEnd"/>
          </w:p>
        </w:tc>
      </w:tr>
      <w:tr w:rsidR="0079235B" w:rsidRPr="00317A0A" w:rsidTr="008721C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40507" w:rsidP="00740507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9235B" w:rsidP="0079235B">
            <w:pPr>
              <w:rPr>
                <w:sz w:val="24"/>
                <w:szCs w:val="24"/>
              </w:rPr>
            </w:pPr>
            <w:proofErr w:type="spellStart"/>
            <w:r w:rsidRPr="00317A0A">
              <w:rPr>
                <w:sz w:val="24"/>
                <w:szCs w:val="24"/>
              </w:rPr>
              <w:t>Veći</w:t>
            </w:r>
            <w:proofErr w:type="spellEnd"/>
            <w:r w:rsidRPr="00317A0A">
              <w:rPr>
                <w:sz w:val="24"/>
                <w:szCs w:val="24"/>
              </w:rPr>
              <w:t xml:space="preserve"> </w:t>
            </w:r>
            <w:proofErr w:type="spellStart"/>
            <w:r w:rsidRPr="00317A0A">
              <w:rPr>
                <w:sz w:val="24"/>
                <w:szCs w:val="24"/>
              </w:rPr>
              <w:t>ponuđeni</w:t>
            </w:r>
            <w:proofErr w:type="spellEnd"/>
            <w:r w:rsidRPr="00317A0A">
              <w:rPr>
                <w:sz w:val="24"/>
                <w:szCs w:val="24"/>
              </w:rPr>
              <w:t xml:space="preserve"> </w:t>
            </w:r>
            <w:proofErr w:type="spellStart"/>
            <w:r w:rsidRPr="00317A0A">
              <w:rPr>
                <w:sz w:val="24"/>
                <w:szCs w:val="24"/>
              </w:rPr>
              <w:t>iznos</w:t>
            </w:r>
            <w:proofErr w:type="spellEnd"/>
            <w:r w:rsidRPr="00317A0A">
              <w:rPr>
                <w:sz w:val="24"/>
                <w:szCs w:val="24"/>
              </w:rPr>
              <w:t xml:space="preserve"> </w:t>
            </w:r>
            <w:proofErr w:type="spellStart"/>
            <w:r w:rsidRPr="00317A0A">
              <w:rPr>
                <w:sz w:val="24"/>
                <w:szCs w:val="24"/>
              </w:rPr>
              <w:t>jednokratne</w:t>
            </w:r>
            <w:proofErr w:type="spellEnd"/>
            <w:r w:rsidRPr="00317A0A">
              <w:rPr>
                <w:sz w:val="24"/>
                <w:szCs w:val="24"/>
              </w:rPr>
              <w:t xml:space="preserve"> </w:t>
            </w:r>
            <w:proofErr w:type="spellStart"/>
            <w:r w:rsidRPr="00317A0A">
              <w:rPr>
                <w:sz w:val="24"/>
                <w:szCs w:val="24"/>
              </w:rPr>
              <w:t>koncesione</w:t>
            </w:r>
            <w:proofErr w:type="spellEnd"/>
            <w:r w:rsidRPr="00317A0A">
              <w:rPr>
                <w:sz w:val="24"/>
                <w:szCs w:val="24"/>
              </w:rPr>
              <w:t xml:space="preserve"> </w:t>
            </w:r>
            <w:proofErr w:type="spellStart"/>
            <w:r w:rsidRPr="00317A0A">
              <w:rPr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9235B" w:rsidP="0079235B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0-10</w:t>
            </w:r>
          </w:p>
        </w:tc>
      </w:tr>
      <w:tr w:rsidR="0079235B" w:rsidRPr="00317A0A" w:rsidTr="008721C3"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40507" w:rsidP="00740507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9235B" w:rsidP="0079235B">
            <w:pPr>
              <w:rPr>
                <w:sz w:val="24"/>
                <w:szCs w:val="24"/>
              </w:rPr>
            </w:pPr>
            <w:proofErr w:type="spellStart"/>
            <w:r w:rsidRPr="00317A0A">
              <w:rPr>
                <w:sz w:val="24"/>
                <w:szCs w:val="24"/>
              </w:rPr>
              <w:t>Veći</w:t>
            </w:r>
            <w:proofErr w:type="spellEnd"/>
            <w:r w:rsidRPr="00317A0A">
              <w:rPr>
                <w:sz w:val="24"/>
                <w:szCs w:val="24"/>
              </w:rPr>
              <w:t xml:space="preserve"> </w:t>
            </w:r>
            <w:proofErr w:type="spellStart"/>
            <w:r w:rsidRPr="00317A0A">
              <w:rPr>
                <w:sz w:val="24"/>
                <w:szCs w:val="24"/>
              </w:rPr>
              <w:t>ponuđeni</w:t>
            </w:r>
            <w:proofErr w:type="spellEnd"/>
            <w:r w:rsidRPr="00317A0A">
              <w:rPr>
                <w:sz w:val="24"/>
                <w:szCs w:val="24"/>
              </w:rPr>
              <w:t xml:space="preserve"> </w:t>
            </w:r>
            <w:proofErr w:type="spellStart"/>
            <w:r w:rsidRPr="00317A0A">
              <w:rPr>
                <w:sz w:val="24"/>
                <w:szCs w:val="24"/>
              </w:rPr>
              <w:t>iznos</w:t>
            </w:r>
            <w:proofErr w:type="spellEnd"/>
            <w:r w:rsidRPr="00317A0A">
              <w:rPr>
                <w:sz w:val="24"/>
                <w:szCs w:val="24"/>
              </w:rPr>
              <w:t xml:space="preserve"> </w:t>
            </w:r>
            <w:proofErr w:type="spellStart"/>
            <w:r w:rsidRPr="00317A0A">
              <w:rPr>
                <w:sz w:val="24"/>
                <w:szCs w:val="24"/>
              </w:rPr>
              <w:t>tekuće</w:t>
            </w:r>
            <w:proofErr w:type="spellEnd"/>
            <w:r w:rsidRPr="00317A0A">
              <w:rPr>
                <w:sz w:val="24"/>
                <w:szCs w:val="24"/>
              </w:rPr>
              <w:t xml:space="preserve"> (</w:t>
            </w:r>
            <w:proofErr w:type="spellStart"/>
            <w:r w:rsidRPr="00317A0A">
              <w:rPr>
                <w:sz w:val="24"/>
                <w:szCs w:val="24"/>
              </w:rPr>
              <w:t>godišnje</w:t>
            </w:r>
            <w:proofErr w:type="spellEnd"/>
            <w:r w:rsidRPr="00317A0A">
              <w:rPr>
                <w:sz w:val="24"/>
                <w:szCs w:val="24"/>
              </w:rPr>
              <w:t xml:space="preserve">) </w:t>
            </w:r>
            <w:proofErr w:type="spellStart"/>
            <w:r w:rsidRPr="00317A0A">
              <w:rPr>
                <w:sz w:val="24"/>
                <w:szCs w:val="24"/>
              </w:rPr>
              <w:t>koncesione</w:t>
            </w:r>
            <w:proofErr w:type="spellEnd"/>
            <w:r w:rsidRPr="00317A0A">
              <w:rPr>
                <w:sz w:val="24"/>
                <w:szCs w:val="24"/>
              </w:rPr>
              <w:t xml:space="preserve"> </w:t>
            </w:r>
            <w:proofErr w:type="spellStart"/>
            <w:r w:rsidRPr="00317A0A">
              <w:rPr>
                <w:sz w:val="24"/>
                <w:szCs w:val="24"/>
              </w:rPr>
              <w:t>naknade</w:t>
            </w:r>
            <w:proofErr w:type="spellEnd"/>
            <w:r w:rsidR="008721C3" w:rsidRPr="00317A0A">
              <w:rPr>
                <w:sz w:val="24"/>
                <w:szCs w:val="24"/>
              </w:rPr>
              <w:t>.</w:t>
            </w:r>
          </w:p>
          <w:p w:rsidR="008721C3" w:rsidRPr="00317A0A" w:rsidRDefault="008721C3" w:rsidP="0079235B">
            <w:pPr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  <w:lang w:val="pl-PL"/>
              </w:rPr>
              <w:t>Za svakih punuđenih 5% više od utvrđene naknade za iskopanu količinu mineralne sirovina ( za 1 tonu  boksita iznosi 1 KM 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9235B" w:rsidP="0079235B">
            <w:pPr>
              <w:jc w:val="center"/>
              <w:rPr>
                <w:sz w:val="24"/>
                <w:szCs w:val="24"/>
              </w:rPr>
            </w:pPr>
          </w:p>
          <w:p w:rsidR="008721C3" w:rsidRPr="00317A0A" w:rsidRDefault="008721C3" w:rsidP="0079235B">
            <w:pPr>
              <w:jc w:val="center"/>
              <w:rPr>
                <w:sz w:val="24"/>
                <w:szCs w:val="24"/>
              </w:rPr>
            </w:pPr>
          </w:p>
          <w:p w:rsidR="008721C3" w:rsidRPr="00317A0A" w:rsidRDefault="008721C3" w:rsidP="0079235B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5</w:t>
            </w:r>
          </w:p>
        </w:tc>
      </w:tr>
      <w:tr w:rsidR="0079235B" w:rsidRPr="00317A0A" w:rsidTr="008721C3"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40507" w:rsidP="00740507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40507" w:rsidP="0079235B">
            <w:pPr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  <w:lang w:val="pl-PL"/>
              </w:rPr>
              <w:t>Svaki radnik koji se zaposli na poslovima korištenja koncesije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0507" w:rsidRPr="00317A0A" w:rsidRDefault="00740507" w:rsidP="00740507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5</w:t>
            </w:r>
          </w:p>
        </w:tc>
      </w:tr>
      <w:tr w:rsidR="0079235B" w:rsidRPr="00317A0A" w:rsidTr="008721C3"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40507" w:rsidP="00740507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40507" w:rsidP="0079235B">
            <w:pPr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  <w:lang w:val="pl-PL"/>
              </w:rPr>
              <w:t>Za svakih 500.000 KM planiranih investicionih ulaganja vezanih za korištenje koncesije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9235B" w:rsidP="0079235B">
            <w:pPr>
              <w:jc w:val="center"/>
              <w:rPr>
                <w:sz w:val="24"/>
                <w:szCs w:val="24"/>
              </w:rPr>
            </w:pPr>
          </w:p>
          <w:p w:rsidR="00740507" w:rsidRPr="00317A0A" w:rsidRDefault="00740507" w:rsidP="0079235B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20</w:t>
            </w:r>
          </w:p>
        </w:tc>
      </w:tr>
      <w:tr w:rsidR="0079235B" w:rsidRPr="00317A0A" w:rsidTr="008721C3"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740507" w:rsidP="00740507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8721C3" w:rsidP="0079235B">
            <w:pPr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  <w:lang w:val="pl-PL"/>
              </w:rPr>
              <w:t>Ulaganje i geološke istražne radove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235B" w:rsidRPr="00317A0A" w:rsidRDefault="008721C3" w:rsidP="0079235B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20</w:t>
            </w:r>
          </w:p>
        </w:tc>
      </w:tr>
      <w:tr w:rsidR="008721C3" w:rsidRPr="00317A0A" w:rsidTr="008721C3"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1C3" w:rsidRPr="00317A0A" w:rsidRDefault="008721C3" w:rsidP="00E421FA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1C3" w:rsidRPr="00317A0A" w:rsidRDefault="008721C3" w:rsidP="00E421FA">
            <w:pPr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  <w:lang w:val="pl-PL"/>
              </w:rPr>
              <w:t>Riješeni imovinsko-pravni odnosi (otkup zemljišta)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1C3" w:rsidRPr="00317A0A" w:rsidRDefault="008721C3" w:rsidP="00E421FA">
            <w:pPr>
              <w:jc w:val="center"/>
              <w:rPr>
                <w:sz w:val="24"/>
                <w:szCs w:val="24"/>
              </w:rPr>
            </w:pPr>
            <w:r w:rsidRPr="00317A0A">
              <w:rPr>
                <w:sz w:val="24"/>
                <w:szCs w:val="24"/>
              </w:rPr>
              <w:t>20</w:t>
            </w:r>
          </w:p>
        </w:tc>
      </w:tr>
    </w:tbl>
    <w:p w:rsidR="008721C3" w:rsidRPr="00317A0A" w:rsidRDefault="008721C3" w:rsidP="008721C3">
      <w:pPr>
        <w:rPr>
          <w:b/>
        </w:rPr>
      </w:pPr>
    </w:p>
    <w:p w:rsidR="00925D68" w:rsidRPr="00317A0A" w:rsidRDefault="00925D68" w:rsidP="0079235B">
      <w:pPr>
        <w:rPr>
          <w:b/>
        </w:rPr>
      </w:pPr>
    </w:p>
    <w:p w:rsidR="008721C3" w:rsidRPr="00317A0A" w:rsidRDefault="008721C3" w:rsidP="0079235B">
      <w:pPr>
        <w:rPr>
          <w:b/>
        </w:rPr>
      </w:pPr>
    </w:p>
    <w:p w:rsidR="00925D68" w:rsidRPr="00317A0A" w:rsidRDefault="00925D68" w:rsidP="00925D68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317A0A">
        <w:rPr>
          <w:b/>
          <w:u w:val="single"/>
        </w:rPr>
        <w:lastRenderedPageBreak/>
        <w:t>Postupak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provođenja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odabira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najpovoljnije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ponude</w:t>
      </w:r>
      <w:proofErr w:type="spellEnd"/>
    </w:p>
    <w:p w:rsidR="00925D68" w:rsidRPr="00317A0A" w:rsidRDefault="00925D68" w:rsidP="00925D68">
      <w:pPr>
        <w:rPr>
          <w:b/>
        </w:rPr>
      </w:pPr>
    </w:p>
    <w:p w:rsidR="00925D68" w:rsidRPr="00317A0A" w:rsidRDefault="00925D68" w:rsidP="00925D68">
      <w:proofErr w:type="spellStart"/>
      <w:r w:rsidRPr="00317A0A">
        <w:t>Odabir</w:t>
      </w:r>
      <w:proofErr w:type="spellEnd"/>
      <w:r w:rsidRPr="00317A0A">
        <w:t xml:space="preserve"> </w:t>
      </w:r>
      <w:proofErr w:type="spellStart"/>
      <w:r w:rsidRPr="00317A0A">
        <w:t>najpovoljnije</w:t>
      </w:r>
      <w:proofErr w:type="spellEnd"/>
      <w:r w:rsidRPr="00317A0A">
        <w:t xml:space="preserve"> </w:t>
      </w:r>
      <w:proofErr w:type="spellStart"/>
      <w:r w:rsidRPr="00317A0A">
        <w:t>ponude</w:t>
      </w:r>
      <w:proofErr w:type="spellEnd"/>
      <w:r w:rsidRPr="00317A0A">
        <w:t xml:space="preserve"> </w:t>
      </w:r>
      <w:proofErr w:type="spellStart"/>
      <w:r w:rsidRPr="00317A0A">
        <w:t>vršit</w:t>
      </w:r>
      <w:proofErr w:type="spellEnd"/>
      <w:r w:rsidRPr="00317A0A">
        <w:t xml:space="preserve"> </w:t>
      </w:r>
      <w:proofErr w:type="spellStart"/>
      <w:proofErr w:type="gramStart"/>
      <w:r w:rsidRPr="00317A0A">
        <w:t>će</w:t>
      </w:r>
      <w:proofErr w:type="spellEnd"/>
      <w:proofErr w:type="gramEnd"/>
      <w:r w:rsidRPr="00317A0A">
        <w:t xml:space="preserve"> </w:t>
      </w:r>
      <w:proofErr w:type="spellStart"/>
      <w:r w:rsidRPr="00317A0A">
        <w:t>Komisija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koncesije</w:t>
      </w:r>
      <w:proofErr w:type="spellEnd"/>
      <w:r w:rsidRPr="00317A0A">
        <w:t xml:space="preserve"> </w:t>
      </w:r>
      <w:proofErr w:type="spellStart"/>
      <w:r w:rsidR="00B16076" w:rsidRPr="00317A0A">
        <w:t>na</w:t>
      </w:r>
      <w:proofErr w:type="spellEnd"/>
      <w:r w:rsidR="00B16076" w:rsidRPr="00317A0A">
        <w:t xml:space="preserve"> </w:t>
      </w:r>
      <w:proofErr w:type="spellStart"/>
      <w:r w:rsidR="00B16076" w:rsidRPr="00317A0A">
        <w:t>način</w:t>
      </w:r>
      <w:proofErr w:type="spellEnd"/>
      <w:r w:rsidR="00B16076" w:rsidRPr="00317A0A">
        <w:t xml:space="preserve"> </w:t>
      </w:r>
      <w:proofErr w:type="spellStart"/>
      <w:r w:rsidR="00B16076" w:rsidRPr="00317A0A">
        <w:t>kako</w:t>
      </w:r>
      <w:proofErr w:type="spellEnd"/>
      <w:r w:rsidR="00B16076" w:rsidRPr="00317A0A">
        <w:t xml:space="preserve"> je to </w:t>
      </w:r>
      <w:proofErr w:type="spellStart"/>
      <w:r w:rsidR="00B16076" w:rsidRPr="00317A0A">
        <w:t>definisano</w:t>
      </w:r>
      <w:proofErr w:type="spellEnd"/>
      <w:r w:rsidR="00B16076" w:rsidRPr="00317A0A">
        <w:t xml:space="preserve"> u </w:t>
      </w:r>
      <w:proofErr w:type="spellStart"/>
      <w:r w:rsidR="00B16076" w:rsidRPr="00317A0A">
        <w:t>članu</w:t>
      </w:r>
      <w:proofErr w:type="spellEnd"/>
      <w:r w:rsidR="00B16076" w:rsidRPr="00317A0A">
        <w:t xml:space="preserve"> 24. </w:t>
      </w:r>
      <w:proofErr w:type="spellStart"/>
      <w:proofErr w:type="gramStart"/>
      <w:r w:rsidR="00B16076" w:rsidRPr="00317A0A">
        <w:t>Zakona</w:t>
      </w:r>
      <w:proofErr w:type="spellEnd"/>
      <w:r w:rsidR="00B16076" w:rsidRPr="00317A0A">
        <w:t xml:space="preserve"> o </w:t>
      </w:r>
      <w:proofErr w:type="spellStart"/>
      <w:r w:rsidR="00B16076" w:rsidRPr="00317A0A">
        <w:t>koncesijama</w:t>
      </w:r>
      <w:proofErr w:type="spellEnd"/>
      <w:r w:rsidR="00B16076" w:rsidRPr="00317A0A">
        <w:t>.</w:t>
      </w:r>
      <w:proofErr w:type="gramEnd"/>
    </w:p>
    <w:p w:rsidR="00A30423" w:rsidRPr="00317A0A" w:rsidRDefault="00A30423" w:rsidP="00925D68"/>
    <w:p w:rsidR="00A30423" w:rsidRPr="00317A0A" w:rsidRDefault="00A30423" w:rsidP="00A30423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317A0A">
        <w:rPr>
          <w:b/>
          <w:u w:val="single"/>
        </w:rPr>
        <w:t>Sadržaj</w:t>
      </w:r>
      <w:proofErr w:type="spellEnd"/>
      <w:r w:rsidRPr="00317A0A">
        <w:rPr>
          <w:b/>
          <w:u w:val="single"/>
        </w:rPr>
        <w:t xml:space="preserve">  </w:t>
      </w:r>
      <w:proofErr w:type="spellStart"/>
      <w:r w:rsidRPr="00317A0A">
        <w:rPr>
          <w:b/>
          <w:u w:val="single"/>
        </w:rPr>
        <w:t>ponude</w:t>
      </w:r>
      <w:proofErr w:type="spellEnd"/>
    </w:p>
    <w:p w:rsidR="00A30423" w:rsidRPr="00317A0A" w:rsidRDefault="00A30423" w:rsidP="00A30423">
      <w:pPr>
        <w:rPr>
          <w:b/>
        </w:rPr>
      </w:pPr>
    </w:p>
    <w:p w:rsidR="00A30423" w:rsidRPr="00317A0A" w:rsidRDefault="00A30423" w:rsidP="00A30423">
      <w:proofErr w:type="spellStart"/>
      <w:r w:rsidRPr="00317A0A">
        <w:t>Ponuda</w:t>
      </w:r>
      <w:proofErr w:type="spellEnd"/>
      <w:r w:rsidRPr="00317A0A">
        <w:t xml:space="preserve"> </w:t>
      </w:r>
      <w:proofErr w:type="spellStart"/>
      <w:r w:rsidRPr="00317A0A">
        <w:t>treba</w:t>
      </w:r>
      <w:proofErr w:type="spellEnd"/>
      <w:r w:rsidRPr="00317A0A">
        <w:t xml:space="preserve"> </w:t>
      </w:r>
      <w:proofErr w:type="spellStart"/>
      <w:proofErr w:type="gramStart"/>
      <w:r w:rsidRPr="00317A0A">
        <w:t>sa</w:t>
      </w:r>
      <w:proofErr w:type="spellEnd"/>
      <w:proofErr w:type="gramEnd"/>
      <w:r w:rsidRPr="00317A0A">
        <w:t xml:space="preserve"> </w:t>
      </w:r>
      <w:proofErr w:type="spellStart"/>
      <w:r w:rsidRPr="00317A0A">
        <w:t>sadrži</w:t>
      </w:r>
      <w:proofErr w:type="spellEnd"/>
      <w:r w:rsidRPr="00317A0A">
        <w:t>:</w:t>
      </w:r>
    </w:p>
    <w:p w:rsidR="00A30423" w:rsidRPr="00317A0A" w:rsidRDefault="00A30423" w:rsidP="00A30423">
      <w:pPr>
        <w:pStyle w:val="ListParagraph"/>
        <w:numPr>
          <w:ilvl w:val="0"/>
          <w:numId w:val="8"/>
        </w:numPr>
      </w:pPr>
      <w:proofErr w:type="spellStart"/>
      <w:r w:rsidRPr="00317A0A">
        <w:t>Naziv</w:t>
      </w:r>
      <w:proofErr w:type="spellEnd"/>
      <w:r w:rsidRPr="00317A0A">
        <w:t xml:space="preserve"> </w:t>
      </w:r>
      <w:proofErr w:type="spellStart"/>
      <w:r w:rsidRPr="00317A0A">
        <w:t>i</w:t>
      </w:r>
      <w:proofErr w:type="spellEnd"/>
      <w:r w:rsidRPr="00317A0A">
        <w:t xml:space="preserve"> </w:t>
      </w:r>
      <w:proofErr w:type="spellStart"/>
      <w:r w:rsidRPr="00317A0A">
        <w:t>tačnu</w:t>
      </w:r>
      <w:proofErr w:type="spellEnd"/>
      <w:r w:rsidRPr="00317A0A">
        <w:t xml:space="preserve"> </w:t>
      </w:r>
      <w:proofErr w:type="spellStart"/>
      <w:r w:rsidRPr="00317A0A">
        <w:t>adresu</w:t>
      </w:r>
      <w:proofErr w:type="spellEnd"/>
      <w:r w:rsidRPr="00317A0A">
        <w:t xml:space="preserve"> </w:t>
      </w:r>
      <w:proofErr w:type="spellStart"/>
      <w:r w:rsidRPr="00317A0A">
        <w:t>ponuđača</w:t>
      </w:r>
      <w:proofErr w:type="spellEnd"/>
      <w:r w:rsidRPr="00317A0A">
        <w:t xml:space="preserve"> (</w:t>
      </w:r>
      <w:r w:rsidR="006A2E46" w:rsidRPr="00317A0A">
        <w:t xml:space="preserve"> </w:t>
      </w:r>
      <w:proofErr w:type="spellStart"/>
      <w:r w:rsidR="006A2E46" w:rsidRPr="00317A0A">
        <w:t>mjesto</w:t>
      </w:r>
      <w:proofErr w:type="spellEnd"/>
      <w:r w:rsidR="006A2E46" w:rsidRPr="00317A0A">
        <w:t xml:space="preserve">, </w:t>
      </w:r>
      <w:proofErr w:type="spellStart"/>
      <w:r w:rsidR="006A2E46" w:rsidRPr="00317A0A">
        <w:t>ulica</w:t>
      </w:r>
      <w:proofErr w:type="spellEnd"/>
      <w:r w:rsidR="006A2E46" w:rsidRPr="00317A0A">
        <w:t xml:space="preserve">, </w:t>
      </w:r>
      <w:proofErr w:type="spellStart"/>
      <w:r w:rsidR="006A2E46" w:rsidRPr="00317A0A">
        <w:t>telefon</w:t>
      </w:r>
      <w:proofErr w:type="spellEnd"/>
      <w:r w:rsidR="006A2E46" w:rsidRPr="00317A0A">
        <w:t xml:space="preserve">, </w:t>
      </w:r>
      <w:proofErr w:type="spellStart"/>
      <w:r w:rsidR="006A2E46" w:rsidRPr="00317A0A">
        <w:t>kontakt</w:t>
      </w:r>
      <w:proofErr w:type="spellEnd"/>
      <w:r w:rsidR="006A2E46" w:rsidRPr="00317A0A">
        <w:t xml:space="preserve"> </w:t>
      </w:r>
      <w:proofErr w:type="spellStart"/>
      <w:r w:rsidR="006A2E46" w:rsidRPr="00317A0A">
        <w:t>osoba</w:t>
      </w:r>
      <w:proofErr w:type="spellEnd"/>
      <w:r w:rsidR="006A2E46" w:rsidRPr="00317A0A">
        <w:t xml:space="preserve"> </w:t>
      </w:r>
      <w:proofErr w:type="spellStart"/>
      <w:r w:rsidR="006A2E46" w:rsidRPr="00317A0A">
        <w:t>i</w:t>
      </w:r>
      <w:proofErr w:type="spellEnd"/>
      <w:r w:rsidR="006A2E46" w:rsidRPr="00317A0A">
        <w:t xml:space="preserve"> </w:t>
      </w:r>
      <w:proofErr w:type="spellStart"/>
      <w:r w:rsidR="006A2E46" w:rsidRPr="00317A0A">
        <w:t>drugi</w:t>
      </w:r>
      <w:proofErr w:type="spellEnd"/>
      <w:r w:rsidR="006A2E46" w:rsidRPr="00317A0A">
        <w:t xml:space="preserve"> </w:t>
      </w:r>
      <w:proofErr w:type="spellStart"/>
      <w:r w:rsidR="006A2E46" w:rsidRPr="00317A0A">
        <w:t>podaci</w:t>
      </w:r>
      <w:proofErr w:type="spellEnd"/>
      <w:r w:rsidR="006A2E46" w:rsidRPr="00317A0A">
        <w:t xml:space="preserve"> );</w:t>
      </w:r>
    </w:p>
    <w:p w:rsidR="00D80BDE" w:rsidRPr="00317A0A" w:rsidRDefault="00D80BDE" w:rsidP="00A30423">
      <w:pPr>
        <w:pStyle w:val="ListParagraph"/>
        <w:numPr>
          <w:ilvl w:val="0"/>
          <w:numId w:val="8"/>
        </w:numPr>
      </w:pPr>
      <w:proofErr w:type="spellStart"/>
      <w:r w:rsidRPr="00317A0A">
        <w:t>Ponudu</w:t>
      </w:r>
      <w:proofErr w:type="spellEnd"/>
      <w:r w:rsidRPr="00317A0A">
        <w:t xml:space="preserve"> </w:t>
      </w:r>
      <w:proofErr w:type="spellStart"/>
      <w:r w:rsidRPr="00317A0A">
        <w:t>visine</w:t>
      </w:r>
      <w:proofErr w:type="spellEnd"/>
      <w:r w:rsidRPr="00317A0A">
        <w:t xml:space="preserve"> </w:t>
      </w:r>
      <w:proofErr w:type="spellStart"/>
      <w:r w:rsidRPr="00317A0A">
        <w:t>i</w:t>
      </w:r>
      <w:proofErr w:type="spellEnd"/>
      <w:r w:rsidRPr="00317A0A">
        <w:t xml:space="preserve"> </w:t>
      </w:r>
      <w:proofErr w:type="spellStart"/>
      <w:r w:rsidRPr="00317A0A">
        <w:t>način</w:t>
      </w:r>
      <w:proofErr w:type="spellEnd"/>
      <w:r w:rsidRPr="00317A0A">
        <w:t xml:space="preserve"> </w:t>
      </w:r>
      <w:proofErr w:type="spellStart"/>
      <w:r w:rsidRPr="00317A0A">
        <w:t>plaćanja</w:t>
      </w:r>
      <w:proofErr w:type="spellEnd"/>
      <w:r w:rsidRPr="00317A0A">
        <w:t xml:space="preserve"> </w:t>
      </w:r>
      <w:proofErr w:type="spellStart"/>
      <w:r w:rsidRPr="00317A0A">
        <w:t>koncesione</w:t>
      </w:r>
      <w:proofErr w:type="spellEnd"/>
      <w:r w:rsidRPr="00317A0A">
        <w:t xml:space="preserve"> </w:t>
      </w:r>
      <w:proofErr w:type="spellStart"/>
      <w:r w:rsidRPr="00317A0A">
        <w:t>naknade</w:t>
      </w:r>
      <w:proofErr w:type="spellEnd"/>
      <w:r w:rsidRPr="00317A0A">
        <w:t>;</w:t>
      </w:r>
    </w:p>
    <w:p w:rsidR="006A2E46" w:rsidRPr="00317A0A" w:rsidRDefault="006A2E46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Rješenje</w:t>
      </w:r>
      <w:proofErr w:type="spellEnd"/>
      <w:r w:rsidRPr="00317A0A">
        <w:t xml:space="preserve"> o </w:t>
      </w:r>
      <w:proofErr w:type="spellStart"/>
      <w:r w:rsidRPr="00317A0A">
        <w:t>upisu</w:t>
      </w:r>
      <w:proofErr w:type="spellEnd"/>
      <w:r w:rsidRPr="00317A0A">
        <w:t xml:space="preserve"> u </w:t>
      </w:r>
      <w:proofErr w:type="spellStart"/>
      <w:r w:rsidRPr="00317A0A">
        <w:t>sudski</w:t>
      </w:r>
      <w:proofErr w:type="spellEnd"/>
      <w:r w:rsidRPr="00317A0A">
        <w:t xml:space="preserve"> </w:t>
      </w:r>
      <w:proofErr w:type="spellStart"/>
      <w:r w:rsidRPr="00317A0A">
        <w:t>registar</w:t>
      </w:r>
      <w:proofErr w:type="spellEnd"/>
      <w:r w:rsidRPr="00317A0A">
        <w:t xml:space="preserve"> </w:t>
      </w:r>
      <w:proofErr w:type="spellStart"/>
      <w:r w:rsidRPr="00317A0A">
        <w:t>sa</w:t>
      </w:r>
      <w:proofErr w:type="spellEnd"/>
      <w:r w:rsidRPr="00317A0A">
        <w:t xml:space="preserve"> </w:t>
      </w:r>
      <w:proofErr w:type="spellStart"/>
      <w:r w:rsidRPr="00317A0A">
        <w:t>ovjerenim</w:t>
      </w:r>
      <w:proofErr w:type="spellEnd"/>
      <w:r w:rsidRPr="00317A0A">
        <w:t xml:space="preserve"> </w:t>
      </w:r>
      <w:proofErr w:type="spellStart"/>
      <w:r w:rsidRPr="00317A0A">
        <w:t>prilozima</w:t>
      </w:r>
      <w:proofErr w:type="spellEnd"/>
      <w:r w:rsidRPr="00317A0A">
        <w:t xml:space="preserve"> </w:t>
      </w:r>
      <w:proofErr w:type="spellStart"/>
      <w:r w:rsidRPr="00317A0A">
        <w:t>ili</w:t>
      </w:r>
      <w:proofErr w:type="spellEnd"/>
      <w:r w:rsidRPr="00317A0A">
        <w:t xml:space="preserve"> </w:t>
      </w:r>
      <w:proofErr w:type="spellStart"/>
      <w:r w:rsidRPr="00317A0A">
        <w:t>drugi</w:t>
      </w:r>
      <w:proofErr w:type="spellEnd"/>
      <w:r w:rsidRPr="00317A0A">
        <w:t xml:space="preserve"> </w:t>
      </w:r>
      <w:proofErr w:type="spellStart"/>
      <w:r w:rsidRPr="00317A0A">
        <w:t>akt</w:t>
      </w:r>
      <w:proofErr w:type="spellEnd"/>
      <w:r w:rsidRPr="00317A0A">
        <w:t xml:space="preserve"> </w:t>
      </w:r>
      <w:proofErr w:type="spellStart"/>
      <w:r w:rsidRPr="00317A0A">
        <w:t>kojim</w:t>
      </w:r>
      <w:proofErr w:type="spellEnd"/>
      <w:r w:rsidRPr="00317A0A">
        <w:t xml:space="preserve"> se </w:t>
      </w:r>
      <w:proofErr w:type="spellStart"/>
      <w:r w:rsidRPr="00317A0A">
        <w:t>dokazuje</w:t>
      </w:r>
      <w:proofErr w:type="spellEnd"/>
      <w:r w:rsidRPr="00317A0A">
        <w:t xml:space="preserve"> </w:t>
      </w:r>
      <w:proofErr w:type="spellStart"/>
      <w:r w:rsidRPr="00317A0A">
        <w:t>da</w:t>
      </w:r>
      <w:proofErr w:type="spellEnd"/>
      <w:r w:rsidRPr="00317A0A">
        <w:t xml:space="preserve"> </w:t>
      </w:r>
      <w:proofErr w:type="spellStart"/>
      <w:r w:rsidRPr="00317A0A">
        <w:t>ponuđač</w:t>
      </w:r>
      <w:proofErr w:type="spellEnd"/>
      <w:r w:rsidRPr="00317A0A">
        <w:t xml:space="preserve"> </w:t>
      </w:r>
      <w:proofErr w:type="spellStart"/>
      <w:r w:rsidRPr="00317A0A">
        <w:t>ima</w:t>
      </w:r>
      <w:proofErr w:type="spellEnd"/>
      <w:r w:rsidRPr="00317A0A">
        <w:t xml:space="preserve"> </w:t>
      </w:r>
      <w:proofErr w:type="spellStart"/>
      <w:r w:rsidRPr="00317A0A">
        <w:t>pravo</w:t>
      </w:r>
      <w:proofErr w:type="spellEnd"/>
      <w:r w:rsidRPr="00317A0A">
        <w:t xml:space="preserve"> </w:t>
      </w:r>
      <w:proofErr w:type="spellStart"/>
      <w:r w:rsidRPr="00317A0A">
        <w:t>obavljati</w:t>
      </w:r>
      <w:proofErr w:type="spellEnd"/>
      <w:r w:rsidRPr="00317A0A">
        <w:t xml:space="preserve"> </w:t>
      </w:r>
      <w:proofErr w:type="spellStart"/>
      <w:r w:rsidRPr="00317A0A">
        <w:t>djelatnost</w:t>
      </w:r>
      <w:proofErr w:type="spellEnd"/>
      <w:r w:rsidRPr="00317A0A">
        <w:t xml:space="preserve"> </w:t>
      </w:r>
      <w:proofErr w:type="spellStart"/>
      <w:r w:rsidRPr="00317A0A">
        <w:t>eksploatcije</w:t>
      </w:r>
      <w:proofErr w:type="spellEnd"/>
      <w:r w:rsidRPr="00317A0A">
        <w:t xml:space="preserve"> </w:t>
      </w:r>
      <w:proofErr w:type="spellStart"/>
      <w:r w:rsidRPr="00317A0A">
        <w:t>mineralnih</w:t>
      </w:r>
      <w:proofErr w:type="spellEnd"/>
      <w:r w:rsidRPr="00317A0A">
        <w:t xml:space="preserve"> </w:t>
      </w:r>
      <w:proofErr w:type="spellStart"/>
      <w:r w:rsidRPr="00317A0A">
        <w:t>sirovina</w:t>
      </w:r>
      <w:proofErr w:type="spellEnd"/>
      <w:r w:rsidRPr="00317A0A">
        <w:t>;</w:t>
      </w:r>
    </w:p>
    <w:p w:rsidR="006A2E46" w:rsidRPr="00317A0A" w:rsidRDefault="006A2E46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Uvje</w:t>
      </w:r>
      <w:r w:rsidR="00FB21CE" w:rsidRPr="00317A0A">
        <w:t>renje</w:t>
      </w:r>
      <w:proofErr w:type="spellEnd"/>
      <w:r w:rsidR="00FB21CE" w:rsidRPr="00317A0A">
        <w:t xml:space="preserve"> o </w:t>
      </w:r>
      <w:proofErr w:type="spellStart"/>
      <w:r w:rsidR="00FB21CE" w:rsidRPr="00317A0A">
        <w:t>poreskoj</w:t>
      </w:r>
      <w:proofErr w:type="spellEnd"/>
      <w:r w:rsidR="00FB21CE" w:rsidRPr="00317A0A">
        <w:t xml:space="preserve"> </w:t>
      </w:r>
      <w:proofErr w:type="spellStart"/>
      <w:r w:rsidR="00FB21CE" w:rsidRPr="00317A0A">
        <w:t>registraciji</w:t>
      </w:r>
      <w:proofErr w:type="spellEnd"/>
      <w:r w:rsidR="00FB21CE" w:rsidRPr="00317A0A">
        <w:t>/</w:t>
      </w:r>
      <w:proofErr w:type="spellStart"/>
      <w:r w:rsidR="00FB21CE" w:rsidRPr="00317A0A">
        <w:t>Uvjerenje</w:t>
      </w:r>
      <w:proofErr w:type="spellEnd"/>
      <w:r w:rsidR="00FB21CE" w:rsidRPr="00317A0A">
        <w:t xml:space="preserve"> o </w:t>
      </w:r>
      <w:proofErr w:type="spellStart"/>
      <w:r w:rsidR="00FB21CE" w:rsidRPr="00317A0A">
        <w:t>registraciji</w:t>
      </w:r>
      <w:proofErr w:type="spellEnd"/>
      <w:r w:rsidR="00FB21CE" w:rsidRPr="00317A0A">
        <w:t xml:space="preserve"> </w:t>
      </w:r>
      <w:proofErr w:type="spellStart"/>
      <w:r w:rsidR="00FB21CE" w:rsidRPr="00317A0A">
        <w:t>obveznika</w:t>
      </w:r>
      <w:proofErr w:type="spellEnd"/>
      <w:r w:rsidR="00FB21CE" w:rsidRPr="00317A0A">
        <w:t xml:space="preserve"> </w:t>
      </w:r>
      <w:proofErr w:type="spellStart"/>
      <w:r w:rsidR="00FB21CE" w:rsidRPr="00317A0A">
        <w:t>poreza</w:t>
      </w:r>
      <w:proofErr w:type="spellEnd"/>
      <w:r w:rsidR="00FB21CE" w:rsidRPr="00317A0A">
        <w:t xml:space="preserve"> </w:t>
      </w:r>
      <w:proofErr w:type="spellStart"/>
      <w:r w:rsidR="00FB21CE" w:rsidRPr="00317A0A">
        <w:t>na</w:t>
      </w:r>
      <w:proofErr w:type="spellEnd"/>
      <w:r w:rsidR="00FB21CE" w:rsidRPr="00317A0A">
        <w:t xml:space="preserve"> </w:t>
      </w:r>
      <w:proofErr w:type="spellStart"/>
      <w:r w:rsidR="00FB21CE" w:rsidRPr="00317A0A">
        <w:t>dodatnu</w:t>
      </w:r>
      <w:proofErr w:type="spellEnd"/>
      <w:r w:rsidR="00FB21CE" w:rsidRPr="00317A0A">
        <w:t xml:space="preserve"> </w:t>
      </w:r>
      <w:proofErr w:type="spellStart"/>
      <w:r w:rsidR="00FB21CE" w:rsidRPr="00317A0A">
        <w:t>vrijednost</w:t>
      </w:r>
      <w:proofErr w:type="spellEnd"/>
      <w:r w:rsidR="00FB21CE" w:rsidRPr="00317A0A">
        <w:t>;</w:t>
      </w:r>
    </w:p>
    <w:p w:rsidR="00FB21CE" w:rsidRPr="00317A0A" w:rsidRDefault="00FB21CE" w:rsidP="00491087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Potvrdu</w:t>
      </w:r>
      <w:proofErr w:type="spellEnd"/>
      <w:r w:rsidRPr="00317A0A">
        <w:t xml:space="preserve"> </w:t>
      </w:r>
      <w:proofErr w:type="spellStart"/>
      <w:r w:rsidRPr="00317A0A">
        <w:t>nadležnog</w:t>
      </w:r>
      <w:proofErr w:type="spellEnd"/>
      <w:r w:rsidRPr="00317A0A">
        <w:t xml:space="preserve"> </w:t>
      </w:r>
      <w:proofErr w:type="spellStart"/>
      <w:r w:rsidRPr="00317A0A">
        <w:t>o</w:t>
      </w:r>
      <w:r w:rsidR="00491087" w:rsidRPr="00317A0A">
        <w:t>rgana</w:t>
      </w:r>
      <w:proofErr w:type="spellEnd"/>
      <w:r w:rsidR="00491087" w:rsidRPr="00317A0A">
        <w:t xml:space="preserve"> o </w:t>
      </w:r>
      <w:proofErr w:type="spellStart"/>
      <w:r w:rsidR="00491087" w:rsidRPr="00317A0A">
        <w:t>redovnom</w:t>
      </w:r>
      <w:proofErr w:type="spellEnd"/>
      <w:r w:rsidR="00491087" w:rsidRPr="00317A0A">
        <w:t xml:space="preserve"> </w:t>
      </w:r>
      <w:proofErr w:type="spellStart"/>
      <w:r w:rsidR="00491087" w:rsidRPr="00317A0A">
        <w:t>plaćanju</w:t>
      </w:r>
      <w:proofErr w:type="spellEnd"/>
      <w:r w:rsidR="00491087" w:rsidRPr="00317A0A">
        <w:t xml:space="preserve"> PDV</w:t>
      </w:r>
      <w:r w:rsidRPr="00317A0A">
        <w:t>;</w:t>
      </w:r>
    </w:p>
    <w:p w:rsidR="00FB21CE" w:rsidRPr="00317A0A" w:rsidRDefault="00FB21CE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Potvrdu</w:t>
      </w:r>
      <w:proofErr w:type="spellEnd"/>
      <w:r w:rsidRPr="00317A0A">
        <w:t xml:space="preserve"> </w:t>
      </w:r>
      <w:proofErr w:type="spellStart"/>
      <w:r w:rsidRPr="00317A0A">
        <w:t>nadležnog</w:t>
      </w:r>
      <w:proofErr w:type="spellEnd"/>
      <w:r w:rsidRPr="00317A0A">
        <w:t xml:space="preserve"> </w:t>
      </w:r>
      <w:proofErr w:type="spellStart"/>
      <w:r w:rsidRPr="00317A0A">
        <w:t>organa</w:t>
      </w:r>
      <w:proofErr w:type="spellEnd"/>
      <w:r w:rsidRPr="00317A0A">
        <w:t xml:space="preserve"> o </w:t>
      </w:r>
      <w:proofErr w:type="spellStart"/>
      <w:r w:rsidRPr="00317A0A">
        <w:t>redovnom</w:t>
      </w:r>
      <w:proofErr w:type="spellEnd"/>
      <w:r w:rsidRPr="00317A0A">
        <w:t xml:space="preserve"> </w:t>
      </w:r>
      <w:proofErr w:type="spellStart"/>
      <w:r w:rsidRPr="00317A0A">
        <w:t>plaćanju</w:t>
      </w:r>
      <w:proofErr w:type="spellEnd"/>
      <w:r w:rsidRPr="00317A0A">
        <w:t xml:space="preserve"> </w:t>
      </w:r>
      <w:proofErr w:type="spellStart"/>
      <w:r w:rsidR="00491087" w:rsidRPr="00317A0A">
        <w:t>poreza</w:t>
      </w:r>
      <w:proofErr w:type="spellEnd"/>
      <w:r w:rsidR="00491087" w:rsidRPr="00317A0A">
        <w:t xml:space="preserve">, </w:t>
      </w:r>
      <w:proofErr w:type="spellStart"/>
      <w:r w:rsidRPr="00317A0A">
        <w:t>doprinosa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zdravstveno</w:t>
      </w:r>
      <w:proofErr w:type="spellEnd"/>
      <w:r w:rsidRPr="00317A0A">
        <w:t xml:space="preserve"> </w:t>
      </w:r>
      <w:proofErr w:type="spellStart"/>
      <w:r w:rsidRPr="00317A0A">
        <w:t>osiguranje</w:t>
      </w:r>
      <w:proofErr w:type="spellEnd"/>
      <w:r w:rsidR="00491087" w:rsidRPr="00317A0A">
        <w:t xml:space="preserve"> </w:t>
      </w:r>
      <w:proofErr w:type="spellStart"/>
      <w:r w:rsidR="00491087" w:rsidRPr="00317A0A">
        <w:t>i</w:t>
      </w:r>
      <w:proofErr w:type="spellEnd"/>
      <w:r w:rsidR="00491087" w:rsidRPr="00317A0A">
        <w:t xml:space="preserve"> PIO/MIO</w:t>
      </w:r>
      <w:r w:rsidRPr="00317A0A">
        <w:t>;</w:t>
      </w:r>
    </w:p>
    <w:p w:rsidR="00FB21CE" w:rsidRPr="00317A0A" w:rsidRDefault="00281E9F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Uvjerenje</w:t>
      </w:r>
      <w:proofErr w:type="spellEnd"/>
      <w:r w:rsidRPr="00317A0A">
        <w:t xml:space="preserve"> </w:t>
      </w:r>
      <w:proofErr w:type="spellStart"/>
      <w:r w:rsidRPr="00317A0A">
        <w:t>nadležnog</w:t>
      </w:r>
      <w:proofErr w:type="spellEnd"/>
      <w:r w:rsidRPr="00317A0A">
        <w:t xml:space="preserve"> </w:t>
      </w:r>
      <w:proofErr w:type="spellStart"/>
      <w:r w:rsidRPr="00317A0A">
        <w:t>suda</w:t>
      </w:r>
      <w:proofErr w:type="spellEnd"/>
      <w:r w:rsidRPr="00317A0A">
        <w:t xml:space="preserve"> </w:t>
      </w:r>
      <w:proofErr w:type="spellStart"/>
      <w:r w:rsidRPr="00317A0A">
        <w:t>da</w:t>
      </w:r>
      <w:proofErr w:type="spellEnd"/>
      <w:r w:rsidRPr="00317A0A">
        <w:t xml:space="preserve"> </w:t>
      </w:r>
      <w:proofErr w:type="spellStart"/>
      <w:r w:rsidRPr="00317A0A">
        <w:t>ponuđač</w:t>
      </w:r>
      <w:proofErr w:type="spellEnd"/>
      <w:r w:rsidRPr="00317A0A">
        <w:t xml:space="preserve"> </w:t>
      </w:r>
      <w:proofErr w:type="spellStart"/>
      <w:r w:rsidRPr="00317A0A">
        <w:t>nije</w:t>
      </w:r>
      <w:proofErr w:type="spellEnd"/>
      <w:r w:rsidRPr="00317A0A">
        <w:t xml:space="preserve"> </w:t>
      </w:r>
      <w:proofErr w:type="spellStart"/>
      <w:r w:rsidRPr="00317A0A">
        <w:t>kažnjavan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prekršaj</w:t>
      </w:r>
      <w:proofErr w:type="spellEnd"/>
      <w:r w:rsidRPr="00317A0A">
        <w:t xml:space="preserve"> </w:t>
      </w:r>
      <w:proofErr w:type="spellStart"/>
      <w:r w:rsidRPr="00317A0A">
        <w:t>zloupotrebom</w:t>
      </w:r>
      <w:proofErr w:type="spellEnd"/>
      <w:r w:rsidRPr="00317A0A">
        <w:t xml:space="preserve"> </w:t>
      </w:r>
      <w:proofErr w:type="spellStart"/>
      <w:r w:rsidRPr="00317A0A">
        <w:t>potpisanih</w:t>
      </w:r>
      <w:proofErr w:type="spellEnd"/>
      <w:r w:rsidRPr="00317A0A">
        <w:t xml:space="preserve"> </w:t>
      </w:r>
      <w:proofErr w:type="spellStart"/>
      <w:r w:rsidRPr="00317A0A">
        <w:t>ugovora</w:t>
      </w:r>
      <w:proofErr w:type="spellEnd"/>
      <w:r w:rsidRPr="00317A0A">
        <w:t xml:space="preserve">, a u </w:t>
      </w:r>
      <w:proofErr w:type="spellStart"/>
      <w:r w:rsidRPr="00317A0A">
        <w:t>cilju</w:t>
      </w:r>
      <w:proofErr w:type="spellEnd"/>
      <w:r w:rsidRPr="00317A0A">
        <w:t xml:space="preserve"> </w:t>
      </w:r>
      <w:proofErr w:type="spellStart"/>
      <w:r w:rsidRPr="00317A0A">
        <w:t>nezakonitog</w:t>
      </w:r>
      <w:proofErr w:type="spellEnd"/>
      <w:r w:rsidRPr="00317A0A">
        <w:t xml:space="preserve"> </w:t>
      </w:r>
      <w:proofErr w:type="spellStart"/>
      <w:r w:rsidRPr="00317A0A">
        <w:t>sticanja</w:t>
      </w:r>
      <w:proofErr w:type="spellEnd"/>
      <w:r w:rsidRPr="00317A0A">
        <w:t xml:space="preserve"> </w:t>
      </w:r>
      <w:proofErr w:type="spellStart"/>
      <w:r w:rsidRPr="00317A0A">
        <w:t>dobiti</w:t>
      </w:r>
      <w:proofErr w:type="spellEnd"/>
      <w:r w:rsidRPr="00317A0A">
        <w:t>;</w:t>
      </w:r>
    </w:p>
    <w:p w:rsidR="00CE1A2F" w:rsidRPr="00317A0A" w:rsidRDefault="00281E9F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Uvjerenje</w:t>
      </w:r>
      <w:proofErr w:type="spellEnd"/>
      <w:r w:rsidRPr="00317A0A">
        <w:t xml:space="preserve"> </w:t>
      </w:r>
      <w:proofErr w:type="spellStart"/>
      <w:r w:rsidR="00CE1A2F" w:rsidRPr="00317A0A">
        <w:t>nadležnog</w:t>
      </w:r>
      <w:proofErr w:type="spellEnd"/>
      <w:r w:rsidR="00CE1A2F" w:rsidRPr="00317A0A">
        <w:t xml:space="preserve"> </w:t>
      </w:r>
      <w:proofErr w:type="spellStart"/>
      <w:r w:rsidR="00CE1A2F" w:rsidRPr="00317A0A">
        <w:t>suda</w:t>
      </w:r>
      <w:proofErr w:type="spellEnd"/>
      <w:r w:rsidR="00CE1A2F" w:rsidRPr="00317A0A">
        <w:t xml:space="preserve"> </w:t>
      </w:r>
      <w:proofErr w:type="spellStart"/>
      <w:r w:rsidR="00CE1A2F" w:rsidRPr="00317A0A">
        <w:t>da</w:t>
      </w:r>
      <w:proofErr w:type="spellEnd"/>
      <w:r w:rsidR="00CE1A2F" w:rsidRPr="00317A0A">
        <w:t xml:space="preserve"> se </w:t>
      </w:r>
      <w:proofErr w:type="spellStart"/>
      <w:r w:rsidR="00CE1A2F" w:rsidRPr="00317A0A">
        <w:t>protiv</w:t>
      </w:r>
      <w:proofErr w:type="spellEnd"/>
      <w:r w:rsidR="00CE1A2F" w:rsidRPr="00317A0A">
        <w:t xml:space="preserve"> </w:t>
      </w:r>
      <w:proofErr w:type="spellStart"/>
      <w:r w:rsidR="00CE1A2F" w:rsidRPr="00317A0A">
        <w:t>ponuđača</w:t>
      </w:r>
      <w:proofErr w:type="spellEnd"/>
      <w:r w:rsidR="00CE1A2F" w:rsidRPr="00317A0A">
        <w:t xml:space="preserve"> ne </w:t>
      </w:r>
      <w:proofErr w:type="spellStart"/>
      <w:r w:rsidR="00CE1A2F" w:rsidRPr="00317A0A">
        <w:t>vodi</w:t>
      </w:r>
      <w:proofErr w:type="spellEnd"/>
      <w:r w:rsidR="00CE1A2F" w:rsidRPr="00317A0A">
        <w:t xml:space="preserve"> </w:t>
      </w:r>
      <w:proofErr w:type="spellStart"/>
      <w:r w:rsidR="00CE1A2F" w:rsidRPr="00317A0A">
        <w:t>stečajni</w:t>
      </w:r>
      <w:proofErr w:type="spellEnd"/>
      <w:r w:rsidR="00CE1A2F" w:rsidRPr="00317A0A">
        <w:t xml:space="preserve"> </w:t>
      </w:r>
      <w:proofErr w:type="spellStart"/>
      <w:r w:rsidR="00CE1A2F" w:rsidRPr="00317A0A">
        <w:t>postupak</w:t>
      </w:r>
      <w:proofErr w:type="spellEnd"/>
      <w:r w:rsidR="00CE1A2F" w:rsidRPr="00317A0A">
        <w:t>;</w:t>
      </w:r>
    </w:p>
    <w:p w:rsidR="00D80BDE" w:rsidRPr="00317A0A" w:rsidRDefault="00D80BDE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Popis</w:t>
      </w:r>
      <w:proofErr w:type="spellEnd"/>
      <w:r w:rsidRPr="00317A0A">
        <w:t xml:space="preserve"> </w:t>
      </w:r>
      <w:proofErr w:type="spellStart"/>
      <w:r w:rsidRPr="00317A0A">
        <w:t>raspoložive</w:t>
      </w:r>
      <w:proofErr w:type="spellEnd"/>
      <w:r w:rsidRPr="00317A0A">
        <w:t xml:space="preserve"> </w:t>
      </w:r>
      <w:proofErr w:type="spellStart"/>
      <w:r w:rsidRPr="00317A0A">
        <w:t>opreme</w:t>
      </w:r>
      <w:proofErr w:type="spellEnd"/>
      <w:r w:rsidRPr="00317A0A">
        <w:t xml:space="preserve"> </w:t>
      </w:r>
      <w:proofErr w:type="spellStart"/>
      <w:r w:rsidRPr="00317A0A">
        <w:t>ponuđača</w:t>
      </w:r>
      <w:proofErr w:type="spellEnd"/>
      <w:r w:rsidRPr="00317A0A">
        <w:t>;</w:t>
      </w:r>
    </w:p>
    <w:p w:rsidR="00D80BDE" w:rsidRPr="00317A0A" w:rsidRDefault="00D80BDE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Kvalifikaciona</w:t>
      </w:r>
      <w:proofErr w:type="spellEnd"/>
      <w:r w:rsidRPr="00317A0A">
        <w:t xml:space="preserve"> </w:t>
      </w:r>
      <w:proofErr w:type="spellStart"/>
      <w:r w:rsidRPr="00317A0A">
        <w:t>struktura</w:t>
      </w:r>
      <w:proofErr w:type="spellEnd"/>
      <w:r w:rsidRPr="00317A0A">
        <w:t xml:space="preserve"> </w:t>
      </w:r>
      <w:proofErr w:type="spellStart"/>
      <w:r w:rsidRPr="00317A0A">
        <w:t>zaposlenih</w:t>
      </w:r>
      <w:proofErr w:type="spellEnd"/>
      <w:r w:rsidRPr="00317A0A">
        <w:t xml:space="preserve"> </w:t>
      </w:r>
      <w:proofErr w:type="spellStart"/>
      <w:r w:rsidRPr="00317A0A">
        <w:t>kadrova</w:t>
      </w:r>
      <w:proofErr w:type="spellEnd"/>
      <w:r w:rsidRPr="00317A0A">
        <w:t xml:space="preserve"> </w:t>
      </w:r>
      <w:proofErr w:type="spellStart"/>
      <w:r w:rsidRPr="00317A0A">
        <w:t>i</w:t>
      </w:r>
      <w:proofErr w:type="spellEnd"/>
      <w:r w:rsidRPr="00317A0A">
        <w:t xml:space="preserve"> </w:t>
      </w:r>
      <w:proofErr w:type="spellStart"/>
      <w:r w:rsidRPr="00317A0A">
        <w:t>njihove</w:t>
      </w:r>
      <w:proofErr w:type="spellEnd"/>
      <w:r w:rsidRPr="00317A0A">
        <w:t xml:space="preserve"> reference;</w:t>
      </w:r>
    </w:p>
    <w:p w:rsidR="00491087" w:rsidRPr="00317A0A" w:rsidRDefault="00491087" w:rsidP="00491087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Uvjerenje</w:t>
      </w:r>
      <w:proofErr w:type="spellEnd"/>
      <w:r w:rsidRPr="00317A0A">
        <w:t xml:space="preserve"> o </w:t>
      </w:r>
      <w:proofErr w:type="spellStart"/>
      <w:r w:rsidRPr="00317A0A">
        <w:t>plaćenim</w:t>
      </w:r>
      <w:proofErr w:type="spellEnd"/>
      <w:r w:rsidRPr="00317A0A">
        <w:t xml:space="preserve"> </w:t>
      </w:r>
      <w:proofErr w:type="spellStart"/>
      <w:r w:rsidRPr="00317A0A">
        <w:t>koncesijma</w:t>
      </w:r>
      <w:proofErr w:type="spellEnd"/>
      <w:r w:rsidRPr="00317A0A">
        <w:t xml:space="preserve"> </w:t>
      </w:r>
      <w:proofErr w:type="spellStart"/>
      <w:r w:rsidRPr="00317A0A">
        <w:t>ponuđača</w:t>
      </w:r>
      <w:proofErr w:type="spellEnd"/>
      <w:r w:rsidRPr="00317A0A">
        <w:t xml:space="preserve"> </w:t>
      </w:r>
      <w:proofErr w:type="spellStart"/>
      <w:r w:rsidRPr="00317A0A">
        <w:t>ukoliko</w:t>
      </w:r>
      <w:proofErr w:type="spellEnd"/>
      <w:r w:rsidRPr="00317A0A">
        <w:t xml:space="preserve"> </w:t>
      </w:r>
      <w:proofErr w:type="spellStart"/>
      <w:r w:rsidRPr="00317A0A">
        <w:t>ima</w:t>
      </w:r>
      <w:proofErr w:type="spellEnd"/>
      <w:r w:rsidRPr="00317A0A">
        <w:t xml:space="preserve"> status </w:t>
      </w:r>
      <w:proofErr w:type="spellStart"/>
      <w:r w:rsidRPr="00317A0A">
        <w:t>Koncesionara</w:t>
      </w:r>
      <w:proofErr w:type="spellEnd"/>
      <w:r w:rsidRPr="00317A0A">
        <w:t xml:space="preserve"> u </w:t>
      </w:r>
      <w:proofErr w:type="spellStart"/>
      <w:r w:rsidRPr="00317A0A">
        <w:t>BiH</w:t>
      </w:r>
      <w:proofErr w:type="spellEnd"/>
      <w:r w:rsidRPr="00317A0A">
        <w:t>;</w:t>
      </w:r>
    </w:p>
    <w:p w:rsidR="00491087" w:rsidRPr="00317A0A" w:rsidRDefault="00491087" w:rsidP="00491087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Izjava</w:t>
      </w:r>
      <w:proofErr w:type="spellEnd"/>
      <w:r w:rsidRPr="00317A0A">
        <w:t xml:space="preserve"> o </w:t>
      </w:r>
      <w:proofErr w:type="spellStart"/>
      <w:r w:rsidRPr="00317A0A">
        <w:t>prihvatanju</w:t>
      </w:r>
      <w:proofErr w:type="spellEnd"/>
      <w:r w:rsidRPr="00317A0A">
        <w:t xml:space="preserve"> </w:t>
      </w:r>
      <w:proofErr w:type="spellStart"/>
      <w:r w:rsidRPr="00317A0A">
        <w:t>Nacrta</w:t>
      </w:r>
      <w:proofErr w:type="spellEnd"/>
      <w:r w:rsidRPr="00317A0A">
        <w:t xml:space="preserve"> </w:t>
      </w:r>
      <w:proofErr w:type="spellStart"/>
      <w:r w:rsidRPr="00317A0A">
        <w:t>Ugovora</w:t>
      </w:r>
      <w:proofErr w:type="spellEnd"/>
      <w:r w:rsidRPr="00317A0A">
        <w:t xml:space="preserve"> o </w:t>
      </w:r>
      <w:proofErr w:type="spellStart"/>
      <w:r w:rsidRPr="00317A0A">
        <w:t>koncesiji</w:t>
      </w:r>
      <w:proofErr w:type="spellEnd"/>
      <w:r w:rsidRPr="00317A0A">
        <w:t xml:space="preserve"> </w:t>
      </w:r>
      <w:proofErr w:type="spellStart"/>
      <w:r w:rsidRPr="00317A0A">
        <w:t>koji</w:t>
      </w:r>
      <w:proofErr w:type="spellEnd"/>
      <w:r w:rsidRPr="00317A0A">
        <w:t xml:space="preserve"> je </w:t>
      </w:r>
      <w:proofErr w:type="spellStart"/>
      <w:r w:rsidRPr="00317A0A">
        <w:t>sastavni</w:t>
      </w:r>
      <w:proofErr w:type="spellEnd"/>
      <w:r w:rsidRPr="00317A0A">
        <w:t xml:space="preserve"> </w:t>
      </w:r>
      <w:proofErr w:type="spellStart"/>
      <w:r w:rsidRPr="00317A0A">
        <w:t>dio</w:t>
      </w:r>
      <w:proofErr w:type="spellEnd"/>
      <w:r w:rsidRPr="00317A0A">
        <w:t xml:space="preserve"> </w:t>
      </w:r>
      <w:proofErr w:type="spellStart"/>
      <w:r w:rsidRPr="00317A0A">
        <w:t>tenderske</w:t>
      </w:r>
      <w:proofErr w:type="spellEnd"/>
      <w:r w:rsidRPr="00317A0A">
        <w:t xml:space="preserve"> </w:t>
      </w:r>
      <w:proofErr w:type="spellStart"/>
      <w:r w:rsidRPr="00317A0A">
        <w:t>dokumentacije</w:t>
      </w:r>
      <w:proofErr w:type="spellEnd"/>
      <w:r w:rsidRPr="00317A0A">
        <w:t>;</w:t>
      </w:r>
    </w:p>
    <w:p w:rsidR="00D80BDE" w:rsidRPr="00317A0A" w:rsidRDefault="00CE1A2F" w:rsidP="006A2E46">
      <w:pPr>
        <w:pStyle w:val="ListParagraph"/>
        <w:numPr>
          <w:ilvl w:val="0"/>
          <w:numId w:val="8"/>
        </w:numPr>
        <w:jc w:val="both"/>
      </w:pPr>
      <w:r w:rsidRPr="00317A0A">
        <w:t xml:space="preserve">Reference </w:t>
      </w:r>
      <w:proofErr w:type="spellStart"/>
      <w:r w:rsidRPr="00317A0A">
        <w:t>lista</w:t>
      </w:r>
      <w:proofErr w:type="spellEnd"/>
      <w:r w:rsidRPr="00317A0A">
        <w:t xml:space="preserve"> </w:t>
      </w:r>
      <w:proofErr w:type="spellStart"/>
      <w:r w:rsidRPr="00317A0A">
        <w:t>ponuđača</w:t>
      </w:r>
      <w:proofErr w:type="spellEnd"/>
      <w:r w:rsidRPr="00317A0A">
        <w:t xml:space="preserve"> (</w:t>
      </w:r>
      <w:proofErr w:type="spellStart"/>
      <w:r w:rsidRPr="00317A0A">
        <w:t>lista</w:t>
      </w:r>
      <w:proofErr w:type="spellEnd"/>
      <w:r w:rsidRPr="00317A0A">
        <w:t xml:space="preserve"> </w:t>
      </w:r>
      <w:proofErr w:type="spellStart"/>
      <w:r w:rsidRPr="00317A0A">
        <w:t>glavnih</w:t>
      </w:r>
      <w:proofErr w:type="spellEnd"/>
      <w:r w:rsidRPr="00317A0A">
        <w:t xml:space="preserve"> </w:t>
      </w:r>
      <w:proofErr w:type="spellStart"/>
      <w:r w:rsidRPr="00317A0A">
        <w:t>usluga</w:t>
      </w:r>
      <w:proofErr w:type="spellEnd"/>
      <w:r w:rsidRPr="00317A0A">
        <w:t xml:space="preserve"> </w:t>
      </w:r>
      <w:proofErr w:type="spellStart"/>
      <w:r w:rsidRPr="00317A0A">
        <w:t>pruženih</w:t>
      </w:r>
      <w:proofErr w:type="spellEnd"/>
      <w:r w:rsidRPr="00317A0A">
        <w:t xml:space="preserve"> u </w:t>
      </w:r>
      <w:proofErr w:type="spellStart"/>
      <w:r w:rsidRPr="00317A0A">
        <w:t>poslednje</w:t>
      </w:r>
      <w:proofErr w:type="spellEnd"/>
      <w:r w:rsidRPr="00317A0A">
        <w:t xml:space="preserve"> tri </w:t>
      </w:r>
      <w:proofErr w:type="spellStart"/>
      <w:r w:rsidRPr="00317A0A">
        <w:t>godine</w:t>
      </w:r>
      <w:proofErr w:type="spellEnd"/>
      <w:r w:rsidRPr="00317A0A">
        <w:t xml:space="preserve"> </w:t>
      </w:r>
      <w:proofErr w:type="spellStart"/>
      <w:r w:rsidRPr="00317A0A">
        <w:t>sa</w:t>
      </w:r>
      <w:proofErr w:type="spellEnd"/>
      <w:r w:rsidRPr="00317A0A">
        <w:t xml:space="preserve"> </w:t>
      </w:r>
      <w:proofErr w:type="spellStart"/>
      <w:r w:rsidRPr="00317A0A">
        <w:t>ukupnim</w:t>
      </w:r>
      <w:proofErr w:type="spellEnd"/>
      <w:r w:rsidRPr="00317A0A">
        <w:t xml:space="preserve"> </w:t>
      </w:r>
      <w:proofErr w:type="spellStart"/>
      <w:r w:rsidRPr="00317A0A">
        <w:t>vrijednosnim</w:t>
      </w:r>
      <w:proofErr w:type="spellEnd"/>
      <w:r w:rsidR="00D80BDE" w:rsidRPr="00317A0A">
        <w:t xml:space="preserve"> </w:t>
      </w:r>
      <w:proofErr w:type="spellStart"/>
      <w:r w:rsidR="00D80BDE" w:rsidRPr="00317A0A">
        <w:t>iznosima</w:t>
      </w:r>
      <w:proofErr w:type="spellEnd"/>
      <w:r w:rsidR="00D80BDE" w:rsidRPr="00317A0A">
        <w:t xml:space="preserve">, </w:t>
      </w:r>
      <w:proofErr w:type="spellStart"/>
      <w:r w:rsidR="00D80BDE" w:rsidRPr="00317A0A">
        <w:t>datumima</w:t>
      </w:r>
      <w:proofErr w:type="spellEnd"/>
      <w:r w:rsidR="00D80BDE" w:rsidRPr="00317A0A">
        <w:t xml:space="preserve"> </w:t>
      </w:r>
      <w:proofErr w:type="spellStart"/>
      <w:r w:rsidR="00D80BDE" w:rsidRPr="00317A0A">
        <w:t>i</w:t>
      </w:r>
      <w:proofErr w:type="spellEnd"/>
      <w:r w:rsidR="00D80BDE" w:rsidRPr="00317A0A">
        <w:t xml:space="preserve"> </w:t>
      </w:r>
      <w:proofErr w:type="spellStart"/>
      <w:r w:rsidR="00D80BDE" w:rsidRPr="00317A0A">
        <w:t>primaocima</w:t>
      </w:r>
      <w:proofErr w:type="spellEnd"/>
      <w:r w:rsidR="00D80BDE" w:rsidRPr="00317A0A">
        <w:t>);</w:t>
      </w:r>
    </w:p>
    <w:p w:rsidR="007C25DE" w:rsidRPr="00317A0A" w:rsidRDefault="007C25DE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Ovjerena</w:t>
      </w:r>
      <w:proofErr w:type="spellEnd"/>
      <w:r w:rsidRPr="00317A0A">
        <w:t xml:space="preserve"> </w:t>
      </w:r>
      <w:proofErr w:type="spellStart"/>
      <w:r w:rsidRPr="00317A0A">
        <w:t>kopija</w:t>
      </w:r>
      <w:proofErr w:type="spellEnd"/>
      <w:r w:rsidRPr="00317A0A">
        <w:t xml:space="preserve"> </w:t>
      </w:r>
      <w:proofErr w:type="spellStart"/>
      <w:r w:rsidRPr="00317A0A">
        <w:t>bilansa</w:t>
      </w:r>
      <w:proofErr w:type="spellEnd"/>
      <w:r w:rsidRPr="00317A0A">
        <w:t xml:space="preserve"> </w:t>
      </w:r>
      <w:proofErr w:type="spellStart"/>
      <w:r w:rsidRPr="00317A0A">
        <w:t>stanja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zadnja</w:t>
      </w:r>
      <w:proofErr w:type="spellEnd"/>
      <w:r w:rsidRPr="00317A0A">
        <w:t xml:space="preserve"> </w:t>
      </w:r>
      <w:proofErr w:type="spellStart"/>
      <w:r w:rsidRPr="00317A0A">
        <w:t>dva</w:t>
      </w:r>
      <w:proofErr w:type="spellEnd"/>
      <w:r w:rsidRPr="00317A0A">
        <w:t xml:space="preserve"> </w:t>
      </w:r>
      <w:proofErr w:type="spellStart"/>
      <w:r w:rsidRPr="00317A0A">
        <w:t>izvještajna</w:t>
      </w:r>
      <w:proofErr w:type="spellEnd"/>
      <w:r w:rsidRPr="00317A0A">
        <w:t xml:space="preserve"> </w:t>
      </w:r>
      <w:proofErr w:type="spellStart"/>
      <w:r w:rsidRPr="00317A0A">
        <w:t>perioda</w:t>
      </w:r>
      <w:proofErr w:type="spellEnd"/>
      <w:r w:rsidRPr="00317A0A">
        <w:t>;</w:t>
      </w:r>
    </w:p>
    <w:p w:rsidR="007C25DE" w:rsidRPr="00317A0A" w:rsidRDefault="007C25DE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Poslovni</w:t>
      </w:r>
      <w:proofErr w:type="spellEnd"/>
      <w:r w:rsidRPr="00317A0A">
        <w:t xml:space="preserve"> plan </w:t>
      </w:r>
      <w:proofErr w:type="spellStart"/>
      <w:r w:rsidRPr="00317A0A">
        <w:t>ponuđača</w:t>
      </w:r>
      <w:proofErr w:type="spellEnd"/>
      <w:r w:rsidRPr="00317A0A">
        <w:t xml:space="preserve"> </w:t>
      </w:r>
      <w:proofErr w:type="spellStart"/>
      <w:r w:rsidRPr="00317A0A">
        <w:t>na</w:t>
      </w:r>
      <w:proofErr w:type="spellEnd"/>
      <w:r w:rsidRPr="00317A0A">
        <w:t xml:space="preserve"> </w:t>
      </w:r>
      <w:proofErr w:type="spellStart"/>
      <w:r w:rsidRPr="00317A0A">
        <w:t>osnovu</w:t>
      </w:r>
      <w:proofErr w:type="spellEnd"/>
      <w:r w:rsidRPr="00317A0A">
        <w:t xml:space="preserve"> </w:t>
      </w:r>
      <w:proofErr w:type="spellStart"/>
      <w:r w:rsidRPr="00317A0A">
        <w:t>kojeg</w:t>
      </w:r>
      <w:proofErr w:type="spellEnd"/>
      <w:r w:rsidRPr="00317A0A">
        <w:t xml:space="preserve"> </w:t>
      </w:r>
      <w:r w:rsidR="007879C9" w:rsidRPr="00317A0A">
        <w:t xml:space="preserve">se </w:t>
      </w:r>
      <w:proofErr w:type="spellStart"/>
      <w:r w:rsidR="007879C9" w:rsidRPr="00317A0A">
        <w:t>možedati</w:t>
      </w:r>
      <w:proofErr w:type="spellEnd"/>
      <w:r w:rsidR="007879C9" w:rsidRPr="00317A0A">
        <w:t xml:space="preserve"> </w:t>
      </w:r>
      <w:proofErr w:type="spellStart"/>
      <w:r w:rsidR="007879C9" w:rsidRPr="00317A0A">
        <w:t>ocjena</w:t>
      </w:r>
      <w:proofErr w:type="spellEnd"/>
      <w:r w:rsidR="007879C9" w:rsidRPr="00317A0A">
        <w:t xml:space="preserve"> o </w:t>
      </w:r>
      <w:proofErr w:type="spellStart"/>
      <w:r w:rsidR="007879C9" w:rsidRPr="00317A0A">
        <w:t>mogućnostima</w:t>
      </w:r>
      <w:proofErr w:type="spellEnd"/>
      <w:r w:rsidR="007879C9" w:rsidRPr="00317A0A">
        <w:t xml:space="preserve"> </w:t>
      </w:r>
      <w:proofErr w:type="spellStart"/>
      <w:r w:rsidR="007879C9" w:rsidRPr="00317A0A">
        <w:t>realizacije</w:t>
      </w:r>
      <w:proofErr w:type="spellEnd"/>
      <w:r w:rsidR="007879C9" w:rsidRPr="00317A0A">
        <w:t xml:space="preserve"> </w:t>
      </w:r>
      <w:proofErr w:type="spellStart"/>
      <w:r w:rsidR="007879C9" w:rsidRPr="00317A0A">
        <w:t>koncesije</w:t>
      </w:r>
      <w:proofErr w:type="spellEnd"/>
      <w:r w:rsidR="007879C9" w:rsidRPr="00317A0A">
        <w:t>;</w:t>
      </w:r>
    </w:p>
    <w:p w:rsidR="007879C9" w:rsidRPr="00317A0A" w:rsidRDefault="007879C9" w:rsidP="006A2E46">
      <w:pPr>
        <w:pStyle w:val="ListParagraph"/>
        <w:numPr>
          <w:ilvl w:val="0"/>
          <w:numId w:val="8"/>
        </w:numPr>
        <w:jc w:val="both"/>
      </w:pPr>
      <w:proofErr w:type="spellStart"/>
      <w:r w:rsidRPr="00317A0A">
        <w:t>Uplatnicu</w:t>
      </w:r>
      <w:proofErr w:type="spellEnd"/>
      <w:r w:rsidRPr="00317A0A">
        <w:t xml:space="preserve"> </w:t>
      </w:r>
      <w:proofErr w:type="spellStart"/>
      <w:r w:rsidRPr="00317A0A">
        <w:t>kantonalne</w:t>
      </w:r>
      <w:proofErr w:type="spellEnd"/>
      <w:r w:rsidRPr="00317A0A">
        <w:t xml:space="preserve"> </w:t>
      </w:r>
      <w:proofErr w:type="spellStart"/>
      <w:r w:rsidRPr="00317A0A">
        <w:t>takse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učešće</w:t>
      </w:r>
      <w:proofErr w:type="spellEnd"/>
      <w:r w:rsidRPr="00317A0A">
        <w:t xml:space="preserve"> </w:t>
      </w:r>
      <w:proofErr w:type="spellStart"/>
      <w:proofErr w:type="gramStart"/>
      <w:r w:rsidRPr="00317A0A">
        <w:t>na</w:t>
      </w:r>
      <w:proofErr w:type="spellEnd"/>
      <w:proofErr w:type="gramEnd"/>
      <w:r w:rsidRPr="00317A0A">
        <w:t xml:space="preserve"> </w:t>
      </w:r>
      <w:proofErr w:type="spellStart"/>
      <w:r w:rsidRPr="00317A0A">
        <w:t>javnom</w:t>
      </w:r>
      <w:proofErr w:type="spellEnd"/>
      <w:r w:rsidRPr="00317A0A">
        <w:t xml:space="preserve"> </w:t>
      </w:r>
      <w:proofErr w:type="spellStart"/>
      <w:r w:rsidRPr="00317A0A">
        <w:t>pozivu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dodjelu</w:t>
      </w:r>
      <w:proofErr w:type="spellEnd"/>
      <w:r w:rsidRPr="00317A0A">
        <w:t xml:space="preserve"> </w:t>
      </w:r>
      <w:proofErr w:type="spellStart"/>
      <w:r w:rsidRPr="00317A0A">
        <w:t>koncesije</w:t>
      </w:r>
      <w:proofErr w:type="spellEnd"/>
      <w:r w:rsidRPr="00317A0A">
        <w:t>.</w:t>
      </w:r>
    </w:p>
    <w:p w:rsidR="007879C9" w:rsidRPr="00317A0A" w:rsidRDefault="007879C9" w:rsidP="007879C9"/>
    <w:p w:rsidR="007879C9" w:rsidRPr="00317A0A" w:rsidRDefault="007879C9" w:rsidP="007879C9">
      <w:proofErr w:type="spellStart"/>
      <w:r w:rsidRPr="00317A0A">
        <w:t>Svi</w:t>
      </w:r>
      <w:proofErr w:type="spellEnd"/>
      <w:r w:rsidRPr="00317A0A">
        <w:t xml:space="preserve"> </w:t>
      </w:r>
      <w:proofErr w:type="spellStart"/>
      <w:r w:rsidRPr="00317A0A">
        <w:t>navedeni</w:t>
      </w:r>
      <w:proofErr w:type="spellEnd"/>
      <w:r w:rsidRPr="00317A0A">
        <w:t xml:space="preserve"> </w:t>
      </w:r>
      <w:proofErr w:type="spellStart"/>
      <w:r w:rsidRPr="00317A0A">
        <w:t>dokumenti</w:t>
      </w:r>
      <w:proofErr w:type="spellEnd"/>
      <w:r w:rsidRPr="00317A0A">
        <w:t xml:space="preserve"> </w:t>
      </w:r>
      <w:proofErr w:type="spellStart"/>
      <w:r w:rsidRPr="00317A0A">
        <w:t>moraju</w:t>
      </w:r>
      <w:proofErr w:type="spellEnd"/>
      <w:r w:rsidRPr="00317A0A">
        <w:t xml:space="preserve"> </w:t>
      </w:r>
      <w:proofErr w:type="spellStart"/>
      <w:r w:rsidRPr="00317A0A">
        <w:t>biti</w:t>
      </w:r>
      <w:proofErr w:type="spellEnd"/>
      <w:r w:rsidRPr="00317A0A">
        <w:t xml:space="preserve"> </w:t>
      </w:r>
      <w:proofErr w:type="spellStart"/>
      <w:r w:rsidRPr="00317A0A">
        <w:t>originali</w:t>
      </w:r>
      <w:proofErr w:type="spellEnd"/>
      <w:r w:rsidRPr="00317A0A">
        <w:t xml:space="preserve"> </w:t>
      </w:r>
      <w:proofErr w:type="spellStart"/>
      <w:proofErr w:type="gramStart"/>
      <w:r w:rsidRPr="00317A0A">
        <w:t>ili</w:t>
      </w:r>
      <w:proofErr w:type="spellEnd"/>
      <w:proofErr w:type="gramEnd"/>
      <w:r w:rsidRPr="00317A0A">
        <w:t xml:space="preserve"> </w:t>
      </w:r>
      <w:proofErr w:type="spellStart"/>
      <w:r w:rsidRPr="00317A0A">
        <w:t>ovjerene</w:t>
      </w:r>
      <w:proofErr w:type="spellEnd"/>
      <w:r w:rsidRPr="00317A0A">
        <w:t xml:space="preserve"> </w:t>
      </w:r>
      <w:proofErr w:type="spellStart"/>
      <w:r w:rsidRPr="00317A0A">
        <w:t>fotokopije</w:t>
      </w:r>
      <w:proofErr w:type="spellEnd"/>
      <w:r w:rsidRPr="00317A0A">
        <w:t>.</w:t>
      </w:r>
    </w:p>
    <w:p w:rsidR="00D10F10" w:rsidRPr="00317A0A" w:rsidRDefault="00D10F10" w:rsidP="007879C9"/>
    <w:p w:rsidR="00D10F10" w:rsidRPr="00317A0A" w:rsidRDefault="00D10F10" w:rsidP="00D10F10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317A0A">
        <w:rPr>
          <w:b/>
          <w:u w:val="single"/>
        </w:rPr>
        <w:t>Tenderska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dokumentacija</w:t>
      </w:r>
      <w:proofErr w:type="spellEnd"/>
    </w:p>
    <w:p w:rsidR="00D10F10" w:rsidRPr="00317A0A" w:rsidRDefault="00D10F10" w:rsidP="00D10F10">
      <w:pPr>
        <w:rPr>
          <w:b/>
        </w:rPr>
      </w:pPr>
    </w:p>
    <w:p w:rsidR="00D10F10" w:rsidRPr="00317A0A" w:rsidRDefault="00D10F10" w:rsidP="00D10F10">
      <w:proofErr w:type="spellStart"/>
      <w:r w:rsidRPr="00317A0A">
        <w:t>Učesnici</w:t>
      </w:r>
      <w:proofErr w:type="spellEnd"/>
      <w:r w:rsidRPr="00317A0A">
        <w:t xml:space="preserve"> </w:t>
      </w:r>
      <w:proofErr w:type="spellStart"/>
      <w:r w:rsidRPr="00317A0A">
        <w:t>mogu</w:t>
      </w:r>
      <w:proofErr w:type="spellEnd"/>
      <w:r w:rsidRPr="00317A0A">
        <w:t xml:space="preserve"> </w:t>
      </w:r>
      <w:proofErr w:type="spellStart"/>
      <w:r w:rsidRPr="00317A0A">
        <w:t>preuzeti</w:t>
      </w:r>
      <w:proofErr w:type="spellEnd"/>
      <w:r w:rsidRPr="00317A0A">
        <w:t xml:space="preserve"> </w:t>
      </w:r>
      <w:proofErr w:type="spellStart"/>
      <w:r w:rsidRPr="00317A0A">
        <w:t>tendersku</w:t>
      </w:r>
      <w:proofErr w:type="spellEnd"/>
      <w:r w:rsidRPr="00317A0A">
        <w:t xml:space="preserve"> </w:t>
      </w:r>
      <w:proofErr w:type="spellStart"/>
      <w:r w:rsidRPr="00317A0A">
        <w:t>dokumentaciju</w:t>
      </w:r>
      <w:proofErr w:type="spellEnd"/>
      <w:r w:rsidRPr="00317A0A">
        <w:t xml:space="preserve">, </w:t>
      </w:r>
      <w:proofErr w:type="spellStart"/>
      <w:r w:rsidRPr="00317A0A">
        <w:t>uz</w:t>
      </w:r>
      <w:proofErr w:type="spellEnd"/>
      <w:r w:rsidRPr="00317A0A">
        <w:t xml:space="preserve"> </w:t>
      </w:r>
      <w:proofErr w:type="spellStart"/>
      <w:r w:rsidRPr="00317A0A">
        <w:t>predočenje</w:t>
      </w:r>
      <w:proofErr w:type="spellEnd"/>
      <w:r w:rsidRPr="00317A0A">
        <w:t xml:space="preserve"> </w:t>
      </w:r>
      <w:proofErr w:type="spellStart"/>
      <w:r w:rsidRPr="00317A0A">
        <w:t>dokaza</w:t>
      </w:r>
      <w:proofErr w:type="spellEnd"/>
      <w:r w:rsidRPr="00317A0A">
        <w:t xml:space="preserve"> u </w:t>
      </w:r>
      <w:proofErr w:type="spellStart"/>
      <w:r w:rsidRPr="00317A0A">
        <w:t>iznosu</w:t>
      </w:r>
      <w:proofErr w:type="spellEnd"/>
      <w:r w:rsidRPr="00317A0A">
        <w:t xml:space="preserve"> 500</w:t>
      </w:r>
      <w:proofErr w:type="gramStart"/>
      <w:r w:rsidRPr="00317A0A">
        <w:t>,00</w:t>
      </w:r>
      <w:proofErr w:type="gramEnd"/>
      <w:r w:rsidRPr="00317A0A">
        <w:t xml:space="preserve"> KM (</w:t>
      </w:r>
      <w:proofErr w:type="spellStart"/>
      <w:r w:rsidRPr="00317A0A">
        <w:t>slovima</w:t>
      </w:r>
      <w:proofErr w:type="spellEnd"/>
      <w:r w:rsidR="00A451A6" w:rsidRPr="00317A0A">
        <w:t xml:space="preserve">: </w:t>
      </w:r>
      <w:proofErr w:type="spellStart"/>
      <w:r w:rsidR="00A451A6" w:rsidRPr="00317A0A">
        <w:t>petstotina</w:t>
      </w:r>
      <w:proofErr w:type="spellEnd"/>
      <w:r w:rsidR="00A451A6" w:rsidRPr="00317A0A">
        <w:t xml:space="preserve"> </w:t>
      </w:r>
      <w:r w:rsidR="00A451A6" w:rsidRPr="00317A0A">
        <w:rPr>
          <w:lang w:val="pl-PL"/>
        </w:rPr>
        <w:t xml:space="preserve">i 00/100 KM) na račun </w:t>
      </w:r>
      <w:r w:rsidR="00A451A6" w:rsidRPr="00317A0A">
        <w:rPr>
          <w:lang w:val="bs-Latn-BA" w:eastAsia="bs-Latn-BA"/>
        </w:rPr>
        <w:t>budžeta Unsko-sanskog kantona broj:</w:t>
      </w:r>
      <w:r w:rsidR="00A451A6" w:rsidRPr="00317A0A">
        <w:t xml:space="preserve"> 338000</w:t>
      </w:r>
      <w:r w:rsidR="00E33AAA" w:rsidRPr="00317A0A">
        <w:t xml:space="preserve">2210005877, </w:t>
      </w:r>
      <w:proofErr w:type="spellStart"/>
      <w:r w:rsidR="00E33AAA" w:rsidRPr="00317A0A">
        <w:t>vrsta</w:t>
      </w:r>
      <w:proofErr w:type="spellEnd"/>
      <w:r w:rsidR="00E33AAA" w:rsidRPr="00317A0A">
        <w:t xml:space="preserve"> </w:t>
      </w:r>
      <w:proofErr w:type="spellStart"/>
      <w:r w:rsidR="00E33AAA" w:rsidRPr="00317A0A">
        <w:t>prihoda</w:t>
      </w:r>
      <w:proofErr w:type="spellEnd"/>
      <w:r w:rsidR="00E33AAA" w:rsidRPr="00317A0A">
        <w:t xml:space="preserve"> 72279</w:t>
      </w:r>
      <w:r w:rsidR="00A451A6" w:rsidRPr="00317A0A">
        <w:t xml:space="preserve">1 </w:t>
      </w:r>
      <w:proofErr w:type="spellStart"/>
      <w:r w:rsidR="00A451A6" w:rsidRPr="00317A0A">
        <w:t>uz</w:t>
      </w:r>
      <w:proofErr w:type="spellEnd"/>
      <w:r w:rsidR="00A451A6" w:rsidRPr="00317A0A">
        <w:t xml:space="preserve"> </w:t>
      </w:r>
      <w:proofErr w:type="spellStart"/>
      <w:r w:rsidR="00A451A6" w:rsidRPr="00317A0A">
        <w:t>oznaku</w:t>
      </w:r>
      <w:proofErr w:type="spellEnd"/>
      <w:r w:rsidR="00A451A6" w:rsidRPr="00317A0A">
        <w:t xml:space="preserve">: </w:t>
      </w:r>
      <w:proofErr w:type="spellStart"/>
      <w:r w:rsidR="00A451A6" w:rsidRPr="00317A0A">
        <w:t>tenderska</w:t>
      </w:r>
      <w:proofErr w:type="spellEnd"/>
      <w:r w:rsidR="00A451A6" w:rsidRPr="00317A0A">
        <w:t xml:space="preserve"> </w:t>
      </w:r>
      <w:proofErr w:type="spellStart"/>
      <w:r w:rsidR="00A451A6" w:rsidRPr="00317A0A">
        <w:t>dokumentacija</w:t>
      </w:r>
      <w:proofErr w:type="spellEnd"/>
      <w:r w:rsidR="00A451A6" w:rsidRPr="00317A0A">
        <w:t xml:space="preserve"> </w:t>
      </w:r>
      <w:proofErr w:type="spellStart"/>
      <w:r w:rsidR="00A451A6" w:rsidRPr="00317A0A">
        <w:t>za</w:t>
      </w:r>
      <w:proofErr w:type="spellEnd"/>
      <w:r w:rsidR="00A451A6" w:rsidRPr="00317A0A">
        <w:t xml:space="preserve"> </w:t>
      </w:r>
      <w:proofErr w:type="spellStart"/>
      <w:r w:rsidR="00A451A6" w:rsidRPr="00317A0A">
        <w:t>javni</w:t>
      </w:r>
      <w:proofErr w:type="spellEnd"/>
      <w:r w:rsidR="00A451A6" w:rsidRPr="00317A0A">
        <w:t xml:space="preserve"> </w:t>
      </w:r>
      <w:proofErr w:type="spellStart"/>
      <w:r w:rsidR="00A451A6" w:rsidRPr="00317A0A">
        <w:t>poziv</w:t>
      </w:r>
      <w:proofErr w:type="spellEnd"/>
      <w:r w:rsidR="00A451A6" w:rsidRPr="00317A0A">
        <w:t xml:space="preserve"> </w:t>
      </w:r>
      <w:proofErr w:type="spellStart"/>
      <w:r w:rsidR="00A451A6" w:rsidRPr="00317A0A">
        <w:t>za</w:t>
      </w:r>
      <w:proofErr w:type="spellEnd"/>
      <w:r w:rsidR="00A451A6" w:rsidRPr="00317A0A">
        <w:t xml:space="preserve"> </w:t>
      </w:r>
      <w:proofErr w:type="spellStart"/>
      <w:r w:rsidR="00A451A6" w:rsidRPr="00317A0A">
        <w:t>podnošenje</w:t>
      </w:r>
      <w:proofErr w:type="spellEnd"/>
      <w:r w:rsidR="00A451A6" w:rsidRPr="00317A0A">
        <w:t xml:space="preserve"> </w:t>
      </w:r>
      <w:proofErr w:type="spellStart"/>
      <w:r w:rsidR="00A451A6" w:rsidRPr="00317A0A">
        <w:t>ponuda</w:t>
      </w:r>
      <w:proofErr w:type="spellEnd"/>
      <w:r w:rsidR="00A451A6" w:rsidRPr="00317A0A">
        <w:t xml:space="preserve"> </w:t>
      </w:r>
      <w:proofErr w:type="spellStart"/>
      <w:r w:rsidR="00A451A6" w:rsidRPr="00317A0A">
        <w:t>za</w:t>
      </w:r>
      <w:proofErr w:type="spellEnd"/>
      <w:r w:rsidR="00A451A6" w:rsidRPr="00317A0A">
        <w:t xml:space="preserve"> </w:t>
      </w:r>
      <w:proofErr w:type="spellStart"/>
      <w:r w:rsidR="00A451A6" w:rsidRPr="00317A0A">
        <w:t>dodjelu</w:t>
      </w:r>
      <w:proofErr w:type="spellEnd"/>
      <w:r w:rsidR="00A451A6" w:rsidRPr="00317A0A">
        <w:t xml:space="preserve"> </w:t>
      </w:r>
      <w:proofErr w:type="spellStart"/>
      <w:r w:rsidR="00A451A6" w:rsidRPr="00317A0A">
        <w:t>koncesije</w:t>
      </w:r>
      <w:proofErr w:type="spellEnd"/>
      <w:r w:rsidR="00A451A6" w:rsidRPr="00317A0A">
        <w:t xml:space="preserve"> </w:t>
      </w:r>
      <w:proofErr w:type="spellStart"/>
      <w:r w:rsidR="00A451A6" w:rsidRPr="00317A0A">
        <w:t>za</w:t>
      </w:r>
      <w:proofErr w:type="spellEnd"/>
      <w:r w:rsidR="00A451A6" w:rsidRPr="00317A0A">
        <w:t xml:space="preserve"> </w:t>
      </w:r>
      <w:proofErr w:type="spellStart"/>
      <w:r w:rsidR="00A451A6" w:rsidRPr="00317A0A">
        <w:t>eksploataciju</w:t>
      </w:r>
      <w:proofErr w:type="spellEnd"/>
      <w:r w:rsidR="00A451A6" w:rsidRPr="00317A0A">
        <w:t xml:space="preserve"> </w:t>
      </w:r>
      <w:proofErr w:type="spellStart"/>
      <w:r w:rsidR="00A451A6" w:rsidRPr="00317A0A">
        <w:t>boksita</w:t>
      </w:r>
      <w:proofErr w:type="spellEnd"/>
      <w:r w:rsidR="002E2985" w:rsidRPr="00317A0A">
        <w:t xml:space="preserve">, </w:t>
      </w:r>
      <w:proofErr w:type="spellStart"/>
      <w:r w:rsidR="002E2985" w:rsidRPr="00317A0A">
        <w:t>na</w:t>
      </w:r>
      <w:proofErr w:type="spellEnd"/>
      <w:r w:rsidR="002E2985" w:rsidRPr="00317A0A">
        <w:t xml:space="preserve"> </w:t>
      </w:r>
      <w:proofErr w:type="spellStart"/>
      <w:r w:rsidR="002E2985" w:rsidRPr="00317A0A">
        <w:t>adresi</w:t>
      </w:r>
      <w:proofErr w:type="spellEnd"/>
      <w:r w:rsidR="002E2985" w:rsidRPr="00317A0A">
        <w:t xml:space="preserve"> </w:t>
      </w:r>
      <w:proofErr w:type="spellStart"/>
      <w:r w:rsidR="002E2985" w:rsidRPr="00317A0A">
        <w:t>Ministarstva</w:t>
      </w:r>
      <w:proofErr w:type="spellEnd"/>
      <w:r w:rsidR="002E2985" w:rsidRPr="00317A0A">
        <w:t xml:space="preserve"> </w:t>
      </w:r>
      <w:proofErr w:type="spellStart"/>
      <w:r w:rsidR="002E2985" w:rsidRPr="00317A0A">
        <w:t>privrede</w:t>
      </w:r>
      <w:proofErr w:type="spellEnd"/>
      <w:r w:rsidR="002E2985" w:rsidRPr="00317A0A">
        <w:t xml:space="preserve">  u </w:t>
      </w:r>
      <w:proofErr w:type="spellStart"/>
      <w:r w:rsidR="002E2985" w:rsidRPr="00317A0A">
        <w:t>vremenu</w:t>
      </w:r>
      <w:proofErr w:type="spellEnd"/>
      <w:r w:rsidR="002E2985" w:rsidRPr="00317A0A">
        <w:t xml:space="preserve"> </w:t>
      </w:r>
      <w:proofErr w:type="spellStart"/>
      <w:r w:rsidR="002E2985" w:rsidRPr="00317A0A">
        <w:t>od</w:t>
      </w:r>
      <w:proofErr w:type="spellEnd"/>
      <w:r w:rsidR="002E2985" w:rsidRPr="00317A0A">
        <w:t xml:space="preserve"> 9,00 do 12,00 sati u </w:t>
      </w:r>
      <w:proofErr w:type="spellStart"/>
      <w:r w:rsidR="002E2985" w:rsidRPr="00317A0A">
        <w:t>toku</w:t>
      </w:r>
      <w:proofErr w:type="spellEnd"/>
      <w:r w:rsidR="002E2985" w:rsidRPr="00317A0A">
        <w:t xml:space="preserve"> </w:t>
      </w:r>
      <w:proofErr w:type="spellStart"/>
      <w:r w:rsidR="002E2985" w:rsidRPr="00317A0A">
        <w:t>trajanja</w:t>
      </w:r>
      <w:proofErr w:type="spellEnd"/>
      <w:r w:rsidR="002E2985" w:rsidRPr="00317A0A">
        <w:t xml:space="preserve"> </w:t>
      </w:r>
      <w:proofErr w:type="spellStart"/>
      <w:r w:rsidR="002E2985" w:rsidRPr="00317A0A">
        <w:t>javnog</w:t>
      </w:r>
      <w:proofErr w:type="spellEnd"/>
      <w:r w:rsidR="002E2985" w:rsidRPr="00317A0A">
        <w:t xml:space="preserve"> </w:t>
      </w:r>
      <w:proofErr w:type="spellStart"/>
      <w:r w:rsidR="002E2985" w:rsidRPr="00317A0A">
        <w:t>poziva</w:t>
      </w:r>
      <w:proofErr w:type="spellEnd"/>
      <w:r w:rsidR="002E2985" w:rsidRPr="00317A0A">
        <w:t>.</w:t>
      </w:r>
    </w:p>
    <w:p w:rsidR="002E2985" w:rsidRPr="00317A0A" w:rsidRDefault="002E2985" w:rsidP="00D10F10">
      <w:proofErr w:type="spellStart"/>
      <w:proofErr w:type="gramStart"/>
      <w:r w:rsidRPr="00317A0A">
        <w:t>Sredstva</w:t>
      </w:r>
      <w:proofErr w:type="spellEnd"/>
      <w:r w:rsidRPr="00317A0A">
        <w:t xml:space="preserve"> </w:t>
      </w:r>
      <w:proofErr w:type="spellStart"/>
      <w:r w:rsidRPr="00317A0A">
        <w:t>uplaćena</w:t>
      </w:r>
      <w:proofErr w:type="spellEnd"/>
      <w:r w:rsidRPr="00317A0A">
        <w:t xml:space="preserve"> u </w:t>
      </w:r>
      <w:proofErr w:type="spellStart"/>
      <w:r w:rsidRPr="00317A0A">
        <w:t>svrhu</w:t>
      </w:r>
      <w:proofErr w:type="spellEnd"/>
      <w:r w:rsidRPr="00317A0A">
        <w:t xml:space="preserve"> </w:t>
      </w:r>
      <w:proofErr w:type="spellStart"/>
      <w:r w:rsidRPr="00317A0A">
        <w:t>preuzimanja</w:t>
      </w:r>
      <w:proofErr w:type="spellEnd"/>
      <w:r w:rsidRPr="00317A0A">
        <w:t xml:space="preserve"> </w:t>
      </w:r>
      <w:proofErr w:type="spellStart"/>
      <w:r w:rsidRPr="00317A0A">
        <w:t>tenderske</w:t>
      </w:r>
      <w:proofErr w:type="spellEnd"/>
      <w:r w:rsidRPr="00317A0A">
        <w:t xml:space="preserve"> </w:t>
      </w:r>
      <w:proofErr w:type="spellStart"/>
      <w:r w:rsidRPr="00317A0A">
        <w:t>dokumentacije</w:t>
      </w:r>
      <w:proofErr w:type="spellEnd"/>
      <w:r w:rsidRPr="00317A0A">
        <w:t xml:space="preserve"> </w:t>
      </w:r>
      <w:proofErr w:type="spellStart"/>
      <w:r w:rsidRPr="00317A0A">
        <w:t>su</w:t>
      </w:r>
      <w:proofErr w:type="spellEnd"/>
      <w:r w:rsidRPr="00317A0A">
        <w:t xml:space="preserve"> </w:t>
      </w:r>
      <w:proofErr w:type="spellStart"/>
      <w:r w:rsidRPr="00317A0A">
        <w:t>nepovratna</w:t>
      </w:r>
      <w:proofErr w:type="spellEnd"/>
      <w:r w:rsidRPr="00317A0A">
        <w:t>.</w:t>
      </w:r>
      <w:proofErr w:type="gramEnd"/>
    </w:p>
    <w:p w:rsidR="0035375B" w:rsidRPr="00317A0A" w:rsidRDefault="0035375B" w:rsidP="00D10F10"/>
    <w:p w:rsidR="0035375B" w:rsidRPr="00317A0A" w:rsidRDefault="0035375B" w:rsidP="0035375B">
      <w:pPr>
        <w:pStyle w:val="ListParagraph"/>
        <w:numPr>
          <w:ilvl w:val="0"/>
          <w:numId w:val="6"/>
        </w:numPr>
      </w:pPr>
      <w:proofErr w:type="spellStart"/>
      <w:r w:rsidRPr="00317A0A">
        <w:rPr>
          <w:b/>
          <w:u w:val="single"/>
        </w:rPr>
        <w:t>Rok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za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dostavljanje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ponuda</w:t>
      </w:r>
      <w:proofErr w:type="spellEnd"/>
    </w:p>
    <w:p w:rsidR="0035375B" w:rsidRPr="00317A0A" w:rsidRDefault="0035375B" w:rsidP="0035375B"/>
    <w:p w:rsidR="00471A81" w:rsidRPr="00317A0A" w:rsidRDefault="002409E0" w:rsidP="0035375B">
      <w:proofErr w:type="spellStart"/>
      <w:r w:rsidRPr="00317A0A">
        <w:t>Ponude</w:t>
      </w:r>
      <w:proofErr w:type="spellEnd"/>
      <w:r w:rsidRPr="00317A0A">
        <w:t xml:space="preserve"> se </w:t>
      </w:r>
      <w:proofErr w:type="spellStart"/>
      <w:r w:rsidRPr="00317A0A">
        <w:t>mogu</w:t>
      </w:r>
      <w:proofErr w:type="spellEnd"/>
      <w:r w:rsidRPr="00317A0A">
        <w:t xml:space="preserve"> </w:t>
      </w:r>
      <w:proofErr w:type="spellStart"/>
      <w:r w:rsidRPr="00317A0A">
        <w:t>dostaviti</w:t>
      </w:r>
      <w:proofErr w:type="spellEnd"/>
      <w:r w:rsidRPr="00317A0A">
        <w:t xml:space="preserve"> </w:t>
      </w:r>
      <w:proofErr w:type="spellStart"/>
      <w:r w:rsidRPr="00317A0A">
        <w:t>lično</w:t>
      </w:r>
      <w:proofErr w:type="spellEnd"/>
      <w:r w:rsidRPr="00317A0A">
        <w:t xml:space="preserve"> </w:t>
      </w:r>
      <w:proofErr w:type="spellStart"/>
      <w:proofErr w:type="gramStart"/>
      <w:r w:rsidRPr="00317A0A">
        <w:t>ili</w:t>
      </w:r>
      <w:proofErr w:type="spellEnd"/>
      <w:proofErr w:type="gramEnd"/>
      <w:r w:rsidRPr="00317A0A">
        <w:t xml:space="preserve"> </w:t>
      </w:r>
      <w:proofErr w:type="spellStart"/>
      <w:r w:rsidRPr="00317A0A">
        <w:t>putem</w:t>
      </w:r>
      <w:proofErr w:type="spellEnd"/>
      <w:r w:rsidRPr="00317A0A">
        <w:t xml:space="preserve"> </w:t>
      </w:r>
      <w:proofErr w:type="spellStart"/>
      <w:r w:rsidRPr="00317A0A">
        <w:t>pošte</w:t>
      </w:r>
      <w:proofErr w:type="spellEnd"/>
      <w:r w:rsidRPr="00317A0A">
        <w:t xml:space="preserve">. </w:t>
      </w:r>
      <w:proofErr w:type="spellStart"/>
      <w:r w:rsidR="0035375B" w:rsidRPr="00317A0A">
        <w:t>Krajnji</w:t>
      </w:r>
      <w:proofErr w:type="spellEnd"/>
      <w:r w:rsidR="0035375B" w:rsidRPr="00317A0A">
        <w:t xml:space="preserve"> </w:t>
      </w:r>
      <w:proofErr w:type="spellStart"/>
      <w:r w:rsidR="0035375B" w:rsidRPr="00317A0A">
        <w:t>rok</w:t>
      </w:r>
      <w:proofErr w:type="spellEnd"/>
      <w:r w:rsidR="0035375B" w:rsidRPr="00317A0A">
        <w:t xml:space="preserve"> </w:t>
      </w:r>
      <w:proofErr w:type="spellStart"/>
      <w:r w:rsidR="0035375B" w:rsidRPr="00317A0A">
        <w:t>za</w:t>
      </w:r>
      <w:proofErr w:type="spellEnd"/>
      <w:r w:rsidR="0035375B" w:rsidRPr="00317A0A">
        <w:t xml:space="preserve"> </w:t>
      </w:r>
      <w:proofErr w:type="spellStart"/>
      <w:r w:rsidR="0035375B" w:rsidRPr="00317A0A">
        <w:t>dos</w:t>
      </w:r>
      <w:r w:rsidR="00471A81" w:rsidRPr="00317A0A">
        <w:t>tavljanje</w:t>
      </w:r>
      <w:proofErr w:type="spellEnd"/>
      <w:r w:rsidR="00471A81" w:rsidRPr="00317A0A">
        <w:t xml:space="preserve"> </w:t>
      </w:r>
      <w:proofErr w:type="spellStart"/>
      <w:r w:rsidR="00471A81" w:rsidRPr="00317A0A">
        <w:t>ponuda</w:t>
      </w:r>
      <w:proofErr w:type="spellEnd"/>
      <w:r w:rsidR="00471A81" w:rsidRPr="00317A0A">
        <w:t xml:space="preserve"> do </w:t>
      </w:r>
      <w:proofErr w:type="spellStart"/>
      <w:r w:rsidR="00471A81" w:rsidRPr="00317A0A">
        <w:t>kada</w:t>
      </w:r>
      <w:proofErr w:type="spellEnd"/>
      <w:r w:rsidR="00471A81" w:rsidRPr="00317A0A">
        <w:t xml:space="preserve"> </w:t>
      </w:r>
      <w:proofErr w:type="spellStart"/>
      <w:r w:rsidR="00471A81" w:rsidRPr="00317A0A">
        <w:t>ponude</w:t>
      </w:r>
      <w:proofErr w:type="spellEnd"/>
      <w:r w:rsidR="00471A81" w:rsidRPr="00317A0A">
        <w:t xml:space="preserve"> </w:t>
      </w:r>
      <w:proofErr w:type="spellStart"/>
      <w:r w:rsidR="00471A81" w:rsidRPr="00317A0A">
        <w:t>trebaju</w:t>
      </w:r>
      <w:proofErr w:type="spellEnd"/>
      <w:r w:rsidR="00471A81" w:rsidRPr="00317A0A">
        <w:t xml:space="preserve"> </w:t>
      </w:r>
      <w:proofErr w:type="spellStart"/>
      <w:r w:rsidR="00471A81" w:rsidRPr="00317A0A">
        <w:t>biti</w:t>
      </w:r>
      <w:proofErr w:type="spellEnd"/>
      <w:r w:rsidR="00471A81" w:rsidRPr="00317A0A">
        <w:t xml:space="preserve"> </w:t>
      </w:r>
      <w:proofErr w:type="spellStart"/>
      <w:r w:rsidR="00471A81" w:rsidRPr="00317A0A">
        <w:t>zaprimljene</w:t>
      </w:r>
      <w:proofErr w:type="spellEnd"/>
      <w:r w:rsidR="00471A81" w:rsidRPr="00317A0A">
        <w:t xml:space="preserve"> </w:t>
      </w:r>
      <w:proofErr w:type="spellStart"/>
      <w:r w:rsidR="00471A81" w:rsidRPr="00317A0A">
        <w:t>na</w:t>
      </w:r>
      <w:proofErr w:type="spellEnd"/>
      <w:r w:rsidR="00471A81" w:rsidRPr="00317A0A">
        <w:t xml:space="preserve"> </w:t>
      </w:r>
      <w:proofErr w:type="spellStart"/>
      <w:r w:rsidR="00471A81" w:rsidRPr="00317A0A">
        <w:t>Protokolu</w:t>
      </w:r>
      <w:proofErr w:type="spellEnd"/>
      <w:r w:rsidR="00471A81" w:rsidRPr="00317A0A">
        <w:t xml:space="preserve"> </w:t>
      </w:r>
      <w:proofErr w:type="spellStart"/>
      <w:r w:rsidR="00471A81" w:rsidRPr="00317A0A">
        <w:t>Vlade</w:t>
      </w:r>
      <w:proofErr w:type="spellEnd"/>
      <w:r w:rsidR="00471A81" w:rsidRPr="00317A0A">
        <w:t xml:space="preserve"> </w:t>
      </w:r>
      <w:proofErr w:type="spellStart"/>
      <w:r w:rsidR="00471A81" w:rsidRPr="00317A0A">
        <w:t>kantona</w:t>
      </w:r>
      <w:proofErr w:type="spellEnd"/>
      <w:r w:rsidR="00471A81" w:rsidRPr="00317A0A">
        <w:t xml:space="preserve"> je 15 </w:t>
      </w:r>
      <w:proofErr w:type="spellStart"/>
      <w:r w:rsidR="00471A81" w:rsidRPr="00317A0A">
        <w:t>dana</w:t>
      </w:r>
      <w:proofErr w:type="spellEnd"/>
      <w:r w:rsidR="00471A81" w:rsidRPr="00317A0A">
        <w:t xml:space="preserve"> </w:t>
      </w:r>
      <w:proofErr w:type="spellStart"/>
      <w:r w:rsidR="00471A81" w:rsidRPr="00317A0A">
        <w:t>od</w:t>
      </w:r>
      <w:proofErr w:type="spellEnd"/>
      <w:r w:rsidR="00471A81" w:rsidRPr="00317A0A">
        <w:t xml:space="preserve"> </w:t>
      </w:r>
      <w:proofErr w:type="spellStart"/>
      <w:r w:rsidR="00471A81" w:rsidRPr="00317A0A">
        <w:t>dana</w:t>
      </w:r>
      <w:proofErr w:type="spellEnd"/>
      <w:r w:rsidR="00471A81" w:rsidRPr="00317A0A">
        <w:t xml:space="preserve"> </w:t>
      </w:r>
      <w:proofErr w:type="spellStart"/>
      <w:r w:rsidR="00471A81" w:rsidRPr="00317A0A">
        <w:t>obj</w:t>
      </w:r>
      <w:r w:rsidR="00317A0A" w:rsidRPr="00317A0A">
        <w:t>avljivanja</w:t>
      </w:r>
      <w:proofErr w:type="spellEnd"/>
      <w:r w:rsidR="00317A0A" w:rsidRPr="00317A0A">
        <w:t xml:space="preserve"> u </w:t>
      </w:r>
      <w:proofErr w:type="spellStart"/>
      <w:r w:rsidR="00317A0A" w:rsidRPr="00317A0A">
        <w:t>Službenim</w:t>
      </w:r>
      <w:proofErr w:type="spellEnd"/>
      <w:r w:rsidRPr="00317A0A">
        <w:t xml:space="preserve"> </w:t>
      </w:r>
      <w:proofErr w:type="spellStart"/>
      <w:r w:rsidRPr="00317A0A">
        <w:t>novinama</w:t>
      </w:r>
      <w:proofErr w:type="spellEnd"/>
      <w:r w:rsidRPr="00317A0A">
        <w:t xml:space="preserve"> </w:t>
      </w:r>
      <w:proofErr w:type="spellStart"/>
      <w:r w:rsidR="00317A0A" w:rsidRPr="00317A0A">
        <w:t>Federacije</w:t>
      </w:r>
      <w:proofErr w:type="spellEnd"/>
      <w:r w:rsidR="00317A0A" w:rsidRPr="00317A0A">
        <w:t xml:space="preserve"> </w:t>
      </w:r>
      <w:proofErr w:type="spellStart"/>
      <w:r w:rsidR="00317A0A" w:rsidRPr="00317A0A">
        <w:t>BiH</w:t>
      </w:r>
      <w:proofErr w:type="spellEnd"/>
      <w:r w:rsidR="00317A0A" w:rsidRPr="00317A0A">
        <w:t xml:space="preserve">, </w:t>
      </w:r>
      <w:r w:rsidRPr="00317A0A">
        <w:t>do</w:t>
      </w:r>
      <w:r w:rsidR="00471A81" w:rsidRPr="00317A0A">
        <w:t xml:space="preserve"> 15</w:t>
      </w:r>
      <w:proofErr w:type="gramStart"/>
      <w:r w:rsidR="00471A81" w:rsidRPr="00317A0A">
        <w:t>,30</w:t>
      </w:r>
      <w:proofErr w:type="gramEnd"/>
      <w:r w:rsidR="00471A81" w:rsidRPr="00317A0A">
        <w:t xml:space="preserve"> sati </w:t>
      </w:r>
      <w:proofErr w:type="spellStart"/>
      <w:r w:rsidR="00471A81" w:rsidRPr="00317A0A">
        <w:t>po</w:t>
      </w:r>
      <w:proofErr w:type="spellEnd"/>
      <w:r w:rsidR="00471A81" w:rsidRPr="00317A0A">
        <w:t xml:space="preserve"> </w:t>
      </w:r>
      <w:proofErr w:type="spellStart"/>
      <w:r w:rsidR="00471A81" w:rsidRPr="00317A0A">
        <w:t>srednjoevropskom</w:t>
      </w:r>
      <w:proofErr w:type="spellEnd"/>
      <w:r w:rsidR="00471A81" w:rsidRPr="00317A0A">
        <w:t xml:space="preserve"> </w:t>
      </w:r>
      <w:proofErr w:type="spellStart"/>
      <w:r w:rsidR="00471A81" w:rsidRPr="00317A0A">
        <w:t>vremenu</w:t>
      </w:r>
      <w:proofErr w:type="spellEnd"/>
      <w:r w:rsidR="00471A81" w:rsidRPr="00317A0A">
        <w:t>.</w:t>
      </w:r>
    </w:p>
    <w:p w:rsidR="00471A81" w:rsidRPr="00317A0A" w:rsidRDefault="00471A81" w:rsidP="0035375B">
      <w:proofErr w:type="spellStart"/>
      <w:r w:rsidRPr="00317A0A">
        <w:t>Ponude</w:t>
      </w:r>
      <w:proofErr w:type="spellEnd"/>
      <w:r w:rsidRPr="00317A0A">
        <w:t xml:space="preserve"> </w:t>
      </w:r>
      <w:proofErr w:type="spellStart"/>
      <w:r w:rsidRPr="00317A0A">
        <w:t>podnesene</w:t>
      </w:r>
      <w:proofErr w:type="spellEnd"/>
      <w:r w:rsidRPr="00317A0A">
        <w:t xml:space="preserve"> </w:t>
      </w:r>
      <w:proofErr w:type="spellStart"/>
      <w:r w:rsidRPr="00317A0A">
        <w:t>poslije</w:t>
      </w:r>
      <w:proofErr w:type="spellEnd"/>
      <w:r w:rsidRPr="00317A0A">
        <w:t xml:space="preserve"> </w:t>
      </w:r>
      <w:proofErr w:type="spellStart"/>
      <w:r w:rsidRPr="00317A0A">
        <w:t>ovog</w:t>
      </w:r>
      <w:proofErr w:type="spellEnd"/>
      <w:r w:rsidRPr="00317A0A">
        <w:t xml:space="preserve"> </w:t>
      </w:r>
      <w:proofErr w:type="spellStart"/>
      <w:r w:rsidRPr="00317A0A">
        <w:t>roka</w:t>
      </w:r>
      <w:proofErr w:type="spellEnd"/>
      <w:r w:rsidRPr="00317A0A">
        <w:t xml:space="preserve"> </w:t>
      </w:r>
      <w:proofErr w:type="spellStart"/>
      <w:r w:rsidR="002409E0" w:rsidRPr="00317A0A">
        <w:t>neće</w:t>
      </w:r>
      <w:proofErr w:type="spellEnd"/>
      <w:r w:rsidR="002409E0" w:rsidRPr="00317A0A">
        <w:t xml:space="preserve"> </w:t>
      </w:r>
      <w:proofErr w:type="spellStart"/>
      <w:r w:rsidR="002409E0" w:rsidRPr="00317A0A">
        <w:t>biti</w:t>
      </w:r>
      <w:proofErr w:type="spellEnd"/>
      <w:r w:rsidR="002409E0" w:rsidRPr="00317A0A">
        <w:t xml:space="preserve"> </w:t>
      </w:r>
      <w:proofErr w:type="spellStart"/>
      <w:r w:rsidR="002409E0" w:rsidRPr="00317A0A">
        <w:t>razmatrane</w:t>
      </w:r>
      <w:proofErr w:type="spellEnd"/>
      <w:r w:rsidR="002409E0" w:rsidRPr="00317A0A">
        <w:t xml:space="preserve"> </w:t>
      </w:r>
      <w:proofErr w:type="spellStart"/>
      <w:r w:rsidR="002409E0" w:rsidRPr="00317A0A">
        <w:t>i</w:t>
      </w:r>
      <w:proofErr w:type="spellEnd"/>
      <w:r w:rsidR="002409E0" w:rsidRPr="00317A0A">
        <w:t xml:space="preserve"> </w:t>
      </w:r>
      <w:proofErr w:type="spellStart"/>
      <w:r w:rsidR="002409E0" w:rsidRPr="00317A0A">
        <w:t>vratit</w:t>
      </w:r>
      <w:proofErr w:type="spellEnd"/>
      <w:r w:rsidR="002409E0" w:rsidRPr="00317A0A">
        <w:t xml:space="preserve"> </w:t>
      </w:r>
      <w:proofErr w:type="spellStart"/>
      <w:proofErr w:type="gramStart"/>
      <w:r w:rsidR="002409E0" w:rsidRPr="00317A0A">
        <w:t>će</w:t>
      </w:r>
      <w:proofErr w:type="spellEnd"/>
      <w:proofErr w:type="gramEnd"/>
      <w:r w:rsidR="002409E0" w:rsidRPr="00317A0A">
        <w:t xml:space="preserve"> se </w:t>
      </w:r>
      <w:proofErr w:type="spellStart"/>
      <w:r w:rsidR="002409E0" w:rsidRPr="00317A0A">
        <w:t>ponuđaču</w:t>
      </w:r>
      <w:proofErr w:type="spellEnd"/>
      <w:r w:rsidR="002409E0" w:rsidRPr="00317A0A">
        <w:t xml:space="preserve"> </w:t>
      </w:r>
      <w:proofErr w:type="spellStart"/>
      <w:r w:rsidR="002409E0" w:rsidRPr="00317A0A">
        <w:t>neotpakovane</w:t>
      </w:r>
      <w:proofErr w:type="spellEnd"/>
      <w:r w:rsidR="002409E0" w:rsidRPr="00317A0A">
        <w:t>.</w:t>
      </w:r>
    </w:p>
    <w:p w:rsidR="0097124E" w:rsidRPr="00317A0A" w:rsidRDefault="0097124E" w:rsidP="0035375B">
      <w:proofErr w:type="spellStart"/>
      <w:proofErr w:type="gramStart"/>
      <w:r w:rsidRPr="00317A0A">
        <w:lastRenderedPageBreak/>
        <w:t>Nepotpune</w:t>
      </w:r>
      <w:proofErr w:type="spellEnd"/>
      <w:r w:rsidRPr="00317A0A">
        <w:t xml:space="preserve"> </w:t>
      </w:r>
      <w:proofErr w:type="spellStart"/>
      <w:r w:rsidRPr="00317A0A">
        <w:t>ponude</w:t>
      </w:r>
      <w:proofErr w:type="spellEnd"/>
      <w:r w:rsidRPr="00317A0A">
        <w:t xml:space="preserve"> </w:t>
      </w:r>
      <w:proofErr w:type="spellStart"/>
      <w:r w:rsidRPr="00317A0A">
        <w:t>neće</w:t>
      </w:r>
      <w:proofErr w:type="spellEnd"/>
      <w:r w:rsidRPr="00317A0A">
        <w:t xml:space="preserve"> </w:t>
      </w:r>
      <w:proofErr w:type="spellStart"/>
      <w:r w:rsidRPr="00317A0A">
        <w:t>biti</w:t>
      </w:r>
      <w:proofErr w:type="spellEnd"/>
      <w:r w:rsidRPr="00317A0A">
        <w:t xml:space="preserve"> </w:t>
      </w:r>
      <w:proofErr w:type="spellStart"/>
      <w:r w:rsidRPr="00317A0A">
        <w:t>razmatrane</w:t>
      </w:r>
      <w:proofErr w:type="spellEnd"/>
      <w:r w:rsidRPr="00317A0A">
        <w:t>.</w:t>
      </w:r>
      <w:proofErr w:type="gramEnd"/>
    </w:p>
    <w:p w:rsidR="00E2555A" w:rsidRPr="00317A0A" w:rsidRDefault="00E2555A" w:rsidP="0035375B">
      <w:proofErr w:type="spellStart"/>
      <w:r w:rsidRPr="00317A0A">
        <w:t>Učesnici</w:t>
      </w:r>
      <w:proofErr w:type="spellEnd"/>
      <w:r w:rsidRPr="00317A0A">
        <w:t xml:space="preserve"> </w:t>
      </w:r>
      <w:proofErr w:type="spellStart"/>
      <w:r w:rsidRPr="00317A0A">
        <w:t>imaju</w:t>
      </w:r>
      <w:proofErr w:type="spellEnd"/>
      <w:r w:rsidRPr="00317A0A">
        <w:t xml:space="preserve"> </w:t>
      </w:r>
      <w:proofErr w:type="spellStart"/>
      <w:r w:rsidRPr="00317A0A">
        <w:t>pravo</w:t>
      </w:r>
      <w:proofErr w:type="spellEnd"/>
      <w:r w:rsidRPr="00317A0A">
        <w:t xml:space="preserve"> </w:t>
      </w:r>
      <w:proofErr w:type="spellStart"/>
      <w:r w:rsidRPr="00317A0A">
        <w:t>povući</w:t>
      </w:r>
      <w:proofErr w:type="spellEnd"/>
      <w:r w:rsidRPr="00317A0A">
        <w:t xml:space="preserve"> </w:t>
      </w:r>
      <w:proofErr w:type="spellStart"/>
      <w:r w:rsidRPr="00317A0A">
        <w:t>ponudu</w:t>
      </w:r>
      <w:proofErr w:type="spellEnd"/>
      <w:r w:rsidRPr="00317A0A">
        <w:t xml:space="preserve">, </w:t>
      </w:r>
      <w:proofErr w:type="spellStart"/>
      <w:r w:rsidRPr="00317A0A">
        <w:t>uz</w:t>
      </w:r>
      <w:proofErr w:type="spellEnd"/>
      <w:r w:rsidRPr="00317A0A">
        <w:t xml:space="preserve"> </w:t>
      </w:r>
      <w:proofErr w:type="spellStart"/>
      <w:r w:rsidRPr="00317A0A">
        <w:t>pismeni</w:t>
      </w:r>
      <w:proofErr w:type="spellEnd"/>
      <w:r w:rsidRPr="00317A0A">
        <w:t xml:space="preserve"> </w:t>
      </w:r>
      <w:proofErr w:type="spellStart"/>
      <w:r w:rsidRPr="00317A0A">
        <w:t>zahtjev</w:t>
      </w:r>
      <w:proofErr w:type="spellEnd"/>
      <w:r w:rsidRPr="00317A0A">
        <w:t xml:space="preserve">, </w:t>
      </w:r>
      <w:proofErr w:type="spellStart"/>
      <w:r w:rsidRPr="00317A0A">
        <w:t>najkasnije</w:t>
      </w:r>
      <w:proofErr w:type="spellEnd"/>
      <w:r w:rsidRPr="00317A0A">
        <w:t xml:space="preserve"> tri </w:t>
      </w:r>
      <w:proofErr w:type="spellStart"/>
      <w:proofErr w:type="gramStart"/>
      <w:r w:rsidRPr="00317A0A">
        <w:t>dana</w:t>
      </w:r>
      <w:proofErr w:type="spellEnd"/>
      <w:proofErr w:type="gramEnd"/>
      <w:r w:rsidRPr="00317A0A">
        <w:t xml:space="preserve"> </w:t>
      </w:r>
      <w:proofErr w:type="spellStart"/>
      <w:r w:rsidRPr="00317A0A">
        <w:t>prije</w:t>
      </w:r>
      <w:proofErr w:type="spellEnd"/>
      <w:r w:rsidRPr="00317A0A">
        <w:t xml:space="preserve"> </w:t>
      </w:r>
      <w:proofErr w:type="spellStart"/>
      <w:r w:rsidRPr="00317A0A">
        <w:t>isteka</w:t>
      </w:r>
      <w:proofErr w:type="spellEnd"/>
      <w:r w:rsidRPr="00317A0A">
        <w:t xml:space="preserve"> </w:t>
      </w:r>
      <w:proofErr w:type="spellStart"/>
      <w:r w:rsidRPr="00317A0A">
        <w:t>roka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podnošenje</w:t>
      </w:r>
      <w:proofErr w:type="spellEnd"/>
      <w:r w:rsidRPr="00317A0A">
        <w:t xml:space="preserve"> </w:t>
      </w:r>
      <w:proofErr w:type="spellStart"/>
      <w:r w:rsidRPr="00317A0A">
        <w:t>ponuda</w:t>
      </w:r>
      <w:proofErr w:type="spellEnd"/>
      <w:r w:rsidRPr="00317A0A">
        <w:t xml:space="preserve">. </w:t>
      </w:r>
      <w:proofErr w:type="spellStart"/>
      <w:proofErr w:type="gramStart"/>
      <w:r w:rsidRPr="00317A0A">
        <w:t>Ponuda</w:t>
      </w:r>
      <w:proofErr w:type="spellEnd"/>
      <w:r w:rsidRPr="00317A0A">
        <w:t xml:space="preserve"> se </w:t>
      </w:r>
      <w:proofErr w:type="spellStart"/>
      <w:r w:rsidRPr="00317A0A">
        <w:t>smatra</w:t>
      </w:r>
      <w:proofErr w:type="spellEnd"/>
      <w:r w:rsidRPr="00317A0A">
        <w:t xml:space="preserve"> </w:t>
      </w:r>
      <w:proofErr w:type="spellStart"/>
      <w:r w:rsidRPr="00317A0A">
        <w:t>povučenom</w:t>
      </w:r>
      <w:proofErr w:type="spellEnd"/>
      <w:r w:rsidRPr="00317A0A">
        <w:t xml:space="preserve"> </w:t>
      </w:r>
      <w:proofErr w:type="spellStart"/>
      <w:r w:rsidRPr="00317A0A">
        <w:t>prijemom</w:t>
      </w:r>
      <w:proofErr w:type="spellEnd"/>
      <w:r w:rsidRPr="00317A0A">
        <w:t xml:space="preserve"> </w:t>
      </w:r>
      <w:proofErr w:type="spellStart"/>
      <w:r w:rsidRPr="00317A0A">
        <w:t>pismenog</w:t>
      </w:r>
      <w:proofErr w:type="spellEnd"/>
      <w:r w:rsidRPr="00317A0A">
        <w:t xml:space="preserve"> </w:t>
      </w:r>
      <w:proofErr w:type="spellStart"/>
      <w:r w:rsidRPr="00317A0A">
        <w:t>zahtjeva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povlačenje</w:t>
      </w:r>
      <w:proofErr w:type="spellEnd"/>
      <w:r w:rsidRPr="00317A0A">
        <w:t xml:space="preserve"> </w:t>
      </w:r>
      <w:proofErr w:type="spellStart"/>
      <w:r w:rsidRPr="00317A0A">
        <w:t>ponude</w:t>
      </w:r>
      <w:proofErr w:type="spellEnd"/>
      <w:r w:rsidRPr="00317A0A">
        <w:t>.</w:t>
      </w:r>
      <w:proofErr w:type="gramEnd"/>
    </w:p>
    <w:p w:rsidR="002409E0" w:rsidRPr="00317A0A" w:rsidRDefault="002409E0" w:rsidP="0035375B">
      <w:proofErr w:type="spellStart"/>
      <w:r w:rsidRPr="00317A0A">
        <w:t>Strani</w:t>
      </w:r>
      <w:proofErr w:type="spellEnd"/>
      <w:r w:rsidRPr="00317A0A">
        <w:t xml:space="preserve"> </w:t>
      </w:r>
      <w:proofErr w:type="spellStart"/>
      <w:r w:rsidRPr="00317A0A">
        <w:t>ponuđači</w:t>
      </w:r>
      <w:proofErr w:type="spellEnd"/>
      <w:r w:rsidRPr="00317A0A">
        <w:t xml:space="preserve"> </w:t>
      </w:r>
      <w:proofErr w:type="spellStart"/>
      <w:r w:rsidRPr="00317A0A">
        <w:t>dužni</w:t>
      </w:r>
      <w:proofErr w:type="spellEnd"/>
      <w:r w:rsidRPr="00317A0A">
        <w:t xml:space="preserve"> </w:t>
      </w:r>
      <w:proofErr w:type="spellStart"/>
      <w:r w:rsidRPr="00317A0A">
        <w:t>su</w:t>
      </w:r>
      <w:proofErr w:type="spellEnd"/>
      <w:r w:rsidRPr="00317A0A">
        <w:t xml:space="preserve"> </w:t>
      </w:r>
      <w:proofErr w:type="spellStart"/>
      <w:r w:rsidRPr="00317A0A">
        <w:t>ponudu</w:t>
      </w:r>
      <w:proofErr w:type="spellEnd"/>
      <w:r w:rsidRPr="00317A0A">
        <w:t xml:space="preserve"> </w:t>
      </w:r>
      <w:proofErr w:type="spellStart"/>
      <w:r w:rsidRPr="00317A0A">
        <w:t>dostaviti</w:t>
      </w:r>
      <w:proofErr w:type="spellEnd"/>
      <w:r w:rsidRPr="00317A0A">
        <w:t xml:space="preserve"> </w:t>
      </w:r>
      <w:proofErr w:type="spellStart"/>
      <w:proofErr w:type="gramStart"/>
      <w:r w:rsidRPr="00317A0A">
        <w:t>na</w:t>
      </w:r>
      <w:proofErr w:type="spellEnd"/>
      <w:proofErr w:type="gramEnd"/>
      <w:r w:rsidRPr="00317A0A">
        <w:t xml:space="preserve"> </w:t>
      </w:r>
      <w:proofErr w:type="spellStart"/>
      <w:r w:rsidRPr="00317A0A">
        <w:t>jednom</w:t>
      </w:r>
      <w:proofErr w:type="spellEnd"/>
      <w:r w:rsidRPr="00317A0A">
        <w:t xml:space="preserve"> </w:t>
      </w:r>
      <w:proofErr w:type="spellStart"/>
      <w:r w:rsidRPr="00317A0A">
        <w:t>od</w:t>
      </w:r>
      <w:proofErr w:type="spellEnd"/>
      <w:r w:rsidRPr="00317A0A">
        <w:t xml:space="preserve"> </w:t>
      </w:r>
      <w:proofErr w:type="spellStart"/>
      <w:r w:rsidRPr="00317A0A">
        <w:t>službenih</w:t>
      </w:r>
      <w:proofErr w:type="spellEnd"/>
      <w:r w:rsidRPr="00317A0A">
        <w:t xml:space="preserve"> </w:t>
      </w:r>
      <w:proofErr w:type="spellStart"/>
      <w:r w:rsidRPr="00317A0A">
        <w:t>jezika</w:t>
      </w:r>
      <w:proofErr w:type="spellEnd"/>
      <w:r w:rsidRPr="00317A0A">
        <w:t xml:space="preserve"> u </w:t>
      </w:r>
      <w:proofErr w:type="spellStart"/>
      <w:r w:rsidRPr="00317A0A">
        <w:t>Bosni</w:t>
      </w:r>
      <w:proofErr w:type="spellEnd"/>
      <w:r w:rsidRPr="00317A0A">
        <w:t xml:space="preserve"> </w:t>
      </w:r>
      <w:proofErr w:type="spellStart"/>
      <w:r w:rsidRPr="00317A0A">
        <w:t>i</w:t>
      </w:r>
      <w:proofErr w:type="spellEnd"/>
      <w:r w:rsidRPr="00317A0A">
        <w:t xml:space="preserve"> </w:t>
      </w:r>
      <w:proofErr w:type="spellStart"/>
      <w:r w:rsidRPr="00317A0A">
        <w:t>Hercegovini</w:t>
      </w:r>
      <w:proofErr w:type="spellEnd"/>
      <w:r w:rsidRPr="00317A0A">
        <w:t>.</w:t>
      </w:r>
    </w:p>
    <w:p w:rsidR="002409E0" w:rsidRPr="00317A0A" w:rsidRDefault="002409E0" w:rsidP="0035375B">
      <w:proofErr w:type="spellStart"/>
      <w:r w:rsidRPr="00317A0A">
        <w:t>Zapečaćene</w:t>
      </w:r>
      <w:proofErr w:type="spellEnd"/>
      <w:r w:rsidRPr="00317A0A">
        <w:t xml:space="preserve"> </w:t>
      </w:r>
      <w:proofErr w:type="spellStart"/>
      <w:r w:rsidRPr="00317A0A">
        <w:t>ponudedostavljaju</w:t>
      </w:r>
      <w:proofErr w:type="spellEnd"/>
      <w:r w:rsidRPr="00317A0A">
        <w:t xml:space="preserve"> se </w:t>
      </w:r>
      <w:proofErr w:type="spellStart"/>
      <w:proofErr w:type="gramStart"/>
      <w:r w:rsidRPr="00317A0A">
        <w:t>na</w:t>
      </w:r>
      <w:proofErr w:type="spellEnd"/>
      <w:proofErr w:type="gramEnd"/>
      <w:r w:rsidRPr="00317A0A">
        <w:t xml:space="preserve"> </w:t>
      </w:r>
      <w:proofErr w:type="spellStart"/>
      <w:r w:rsidRPr="00317A0A">
        <w:t>adresu</w:t>
      </w:r>
      <w:proofErr w:type="spellEnd"/>
      <w:r w:rsidRPr="00317A0A">
        <w:t>:</w:t>
      </w:r>
    </w:p>
    <w:p w:rsidR="006E5A79" w:rsidRPr="00317A0A" w:rsidRDefault="006E5A79" w:rsidP="0035375B"/>
    <w:p w:rsidR="002409E0" w:rsidRPr="00317A0A" w:rsidRDefault="002409E0" w:rsidP="006E5A79">
      <w:pPr>
        <w:jc w:val="center"/>
        <w:rPr>
          <w:b/>
        </w:rPr>
      </w:pPr>
      <w:proofErr w:type="spellStart"/>
      <w:r w:rsidRPr="00317A0A">
        <w:rPr>
          <w:b/>
        </w:rPr>
        <w:t>Vlada</w:t>
      </w:r>
      <w:proofErr w:type="spellEnd"/>
      <w:r w:rsidRPr="00317A0A">
        <w:rPr>
          <w:b/>
        </w:rPr>
        <w:t xml:space="preserve"> </w:t>
      </w:r>
      <w:proofErr w:type="spellStart"/>
      <w:r w:rsidRPr="00317A0A">
        <w:rPr>
          <w:b/>
        </w:rPr>
        <w:t>Unsko-sanskog</w:t>
      </w:r>
      <w:proofErr w:type="spellEnd"/>
      <w:r w:rsidRPr="00317A0A">
        <w:rPr>
          <w:b/>
        </w:rPr>
        <w:t xml:space="preserve"> </w:t>
      </w:r>
      <w:proofErr w:type="spellStart"/>
      <w:r w:rsidRPr="00317A0A">
        <w:rPr>
          <w:b/>
        </w:rPr>
        <w:t>kantona</w:t>
      </w:r>
      <w:proofErr w:type="spellEnd"/>
    </w:p>
    <w:p w:rsidR="002409E0" w:rsidRPr="00317A0A" w:rsidRDefault="002409E0" w:rsidP="006E5A79">
      <w:pPr>
        <w:jc w:val="center"/>
      </w:pPr>
      <w:proofErr w:type="spellStart"/>
      <w:r w:rsidRPr="00317A0A">
        <w:t>Komisija</w:t>
      </w:r>
      <w:proofErr w:type="spell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koncesije</w:t>
      </w:r>
      <w:proofErr w:type="spellEnd"/>
      <w:r w:rsidRPr="00317A0A">
        <w:t xml:space="preserve"> </w:t>
      </w:r>
      <w:proofErr w:type="spellStart"/>
      <w:r w:rsidRPr="00317A0A">
        <w:t>Unsko-sanskog</w:t>
      </w:r>
      <w:proofErr w:type="spellEnd"/>
      <w:r w:rsidRPr="00317A0A">
        <w:t xml:space="preserve"> </w:t>
      </w:r>
      <w:proofErr w:type="spellStart"/>
      <w:r w:rsidRPr="00317A0A">
        <w:t>kantona</w:t>
      </w:r>
      <w:proofErr w:type="spellEnd"/>
    </w:p>
    <w:p w:rsidR="006E5A79" w:rsidRPr="00317A0A" w:rsidRDefault="006E5A79" w:rsidP="006E5A79">
      <w:pPr>
        <w:jc w:val="center"/>
      </w:pPr>
      <w:r w:rsidRPr="00317A0A">
        <w:t xml:space="preserve">NE OTVARAJ </w:t>
      </w:r>
    </w:p>
    <w:p w:rsidR="006E5A79" w:rsidRPr="00317A0A" w:rsidRDefault="006E5A79" w:rsidP="006E5A79">
      <w:pPr>
        <w:jc w:val="center"/>
      </w:pPr>
      <w:proofErr w:type="gramStart"/>
      <w:r w:rsidRPr="00317A0A">
        <w:t xml:space="preserve">( </w:t>
      </w:r>
      <w:proofErr w:type="spellStart"/>
      <w:r w:rsidRPr="00317A0A">
        <w:t>ponuda</w:t>
      </w:r>
      <w:proofErr w:type="spellEnd"/>
      <w:proofErr w:type="gramEnd"/>
      <w:r w:rsidRPr="00317A0A">
        <w:t xml:space="preserve"> </w:t>
      </w:r>
      <w:proofErr w:type="spellStart"/>
      <w:r w:rsidRPr="00317A0A">
        <w:t>za</w:t>
      </w:r>
      <w:proofErr w:type="spellEnd"/>
      <w:r w:rsidRPr="00317A0A">
        <w:t xml:space="preserve"> </w:t>
      </w:r>
      <w:proofErr w:type="spellStart"/>
      <w:r w:rsidRPr="00317A0A">
        <w:t>dodjelu</w:t>
      </w:r>
      <w:proofErr w:type="spellEnd"/>
      <w:r w:rsidRPr="00317A0A">
        <w:t xml:space="preserve"> </w:t>
      </w:r>
      <w:proofErr w:type="spellStart"/>
      <w:r w:rsidRPr="00317A0A">
        <w:t>koncesije</w:t>
      </w:r>
      <w:proofErr w:type="spellEnd"/>
      <w:r w:rsidRPr="00317A0A">
        <w:t>)</w:t>
      </w:r>
    </w:p>
    <w:p w:rsidR="006E5A79" w:rsidRPr="00317A0A" w:rsidRDefault="006E5A79" w:rsidP="006E5A79">
      <w:pPr>
        <w:jc w:val="center"/>
      </w:pPr>
      <w:proofErr w:type="spellStart"/>
      <w:proofErr w:type="gramStart"/>
      <w:r w:rsidRPr="00317A0A">
        <w:t>ul</w:t>
      </w:r>
      <w:proofErr w:type="spellEnd"/>
      <w:proofErr w:type="gramEnd"/>
      <w:r w:rsidRPr="00317A0A">
        <w:t xml:space="preserve">. </w:t>
      </w:r>
      <w:proofErr w:type="spellStart"/>
      <w:proofErr w:type="gramStart"/>
      <w:r w:rsidRPr="00317A0A">
        <w:t>Alije</w:t>
      </w:r>
      <w:proofErr w:type="spellEnd"/>
      <w:r w:rsidRPr="00317A0A">
        <w:t xml:space="preserve"> </w:t>
      </w:r>
      <w:proofErr w:type="spellStart"/>
      <w:r w:rsidRPr="00317A0A">
        <w:t>Đerzeleza</w:t>
      </w:r>
      <w:proofErr w:type="spellEnd"/>
      <w:r w:rsidRPr="00317A0A">
        <w:t xml:space="preserve"> br.2.</w:t>
      </w:r>
      <w:proofErr w:type="gramEnd"/>
    </w:p>
    <w:p w:rsidR="006E5A79" w:rsidRPr="00317A0A" w:rsidRDefault="006E5A79" w:rsidP="006E5A79">
      <w:pPr>
        <w:jc w:val="center"/>
      </w:pPr>
      <w:r w:rsidRPr="00317A0A">
        <w:t>B I H A Ć</w:t>
      </w:r>
    </w:p>
    <w:p w:rsidR="0035375B" w:rsidRPr="00317A0A" w:rsidRDefault="0035375B" w:rsidP="0035375B">
      <w:r w:rsidRPr="00317A0A">
        <w:t xml:space="preserve"> </w:t>
      </w:r>
    </w:p>
    <w:p w:rsidR="00E2555A" w:rsidRPr="00317A0A" w:rsidRDefault="00E2555A" w:rsidP="0035375B"/>
    <w:p w:rsidR="00E2555A" w:rsidRPr="00317A0A" w:rsidRDefault="00E2555A" w:rsidP="0035375B"/>
    <w:p w:rsidR="002E2985" w:rsidRPr="00317A0A" w:rsidRDefault="002E2985" w:rsidP="00D10F10"/>
    <w:p w:rsidR="002E2985" w:rsidRPr="00317A0A" w:rsidRDefault="002E2985" w:rsidP="002E2985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317A0A">
        <w:rPr>
          <w:b/>
          <w:u w:val="single"/>
        </w:rPr>
        <w:t>Otvaranje</w:t>
      </w:r>
      <w:proofErr w:type="spellEnd"/>
      <w:r w:rsidRPr="00317A0A">
        <w:rPr>
          <w:b/>
          <w:u w:val="single"/>
        </w:rPr>
        <w:t xml:space="preserve"> </w:t>
      </w:r>
      <w:proofErr w:type="spellStart"/>
      <w:r w:rsidRPr="00317A0A">
        <w:rPr>
          <w:b/>
          <w:u w:val="single"/>
        </w:rPr>
        <w:t>ponuda</w:t>
      </w:r>
      <w:proofErr w:type="spellEnd"/>
    </w:p>
    <w:p w:rsidR="002E2985" w:rsidRPr="00317A0A" w:rsidRDefault="002E2985" w:rsidP="002E2985">
      <w:pPr>
        <w:rPr>
          <w:b/>
        </w:rPr>
      </w:pPr>
    </w:p>
    <w:p w:rsidR="0097124E" w:rsidRPr="00317A0A" w:rsidRDefault="006E5A79" w:rsidP="002E2985">
      <w:r w:rsidRPr="00317A0A">
        <w:t xml:space="preserve">O </w:t>
      </w:r>
      <w:proofErr w:type="spellStart"/>
      <w:r w:rsidRPr="00317A0A">
        <w:t>datumu</w:t>
      </w:r>
      <w:proofErr w:type="spellEnd"/>
      <w:r w:rsidRPr="00317A0A">
        <w:t xml:space="preserve">, </w:t>
      </w:r>
      <w:proofErr w:type="spellStart"/>
      <w:r w:rsidRPr="00317A0A">
        <w:t>mjestu</w:t>
      </w:r>
      <w:proofErr w:type="spellEnd"/>
      <w:r w:rsidRPr="00317A0A">
        <w:t xml:space="preserve"> </w:t>
      </w:r>
      <w:proofErr w:type="spellStart"/>
      <w:r w:rsidRPr="00317A0A">
        <w:t>i</w:t>
      </w:r>
      <w:proofErr w:type="spellEnd"/>
      <w:r w:rsidRPr="00317A0A">
        <w:t xml:space="preserve"> </w:t>
      </w:r>
      <w:proofErr w:type="spellStart"/>
      <w:r w:rsidRPr="00317A0A">
        <w:t>vremenu</w:t>
      </w:r>
      <w:proofErr w:type="spellEnd"/>
      <w:r w:rsidRPr="00317A0A">
        <w:t xml:space="preserve"> </w:t>
      </w:r>
      <w:proofErr w:type="spellStart"/>
      <w:r w:rsidRPr="00317A0A">
        <w:t>otvaranja</w:t>
      </w:r>
      <w:proofErr w:type="spellEnd"/>
      <w:r w:rsidRPr="00317A0A">
        <w:t xml:space="preserve"> </w:t>
      </w:r>
      <w:proofErr w:type="spellStart"/>
      <w:r w:rsidRPr="00317A0A">
        <w:t>ponuda</w:t>
      </w:r>
      <w:proofErr w:type="spellEnd"/>
      <w:r w:rsidRPr="00317A0A">
        <w:t xml:space="preserve"> </w:t>
      </w:r>
      <w:proofErr w:type="spellStart"/>
      <w:r w:rsidRPr="00317A0A">
        <w:t>ponuđači</w:t>
      </w:r>
      <w:proofErr w:type="spellEnd"/>
      <w:r w:rsidRPr="00317A0A">
        <w:t xml:space="preserve"> </w:t>
      </w:r>
      <w:proofErr w:type="spellStart"/>
      <w:proofErr w:type="gramStart"/>
      <w:r w:rsidRPr="00317A0A">
        <w:t>će</w:t>
      </w:r>
      <w:proofErr w:type="spellEnd"/>
      <w:proofErr w:type="gramEnd"/>
      <w:r w:rsidRPr="00317A0A">
        <w:t xml:space="preserve"> </w:t>
      </w:r>
      <w:proofErr w:type="spellStart"/>
      <w:r w:rsidRPr="00317A0A">
        <w:t>biti</w:t>
      </w:r>
      <w:proofErr w:type="spellEnd"/>
      <w:r w:rsidRPr="00317A0A">
        <w:t xml:space="preserve"> </w:t>
      </w:r>
      <w:proofErr w:type="spellStart"/>
      <w:r w:rsidRPr="00317A0A">
        <w:t>pismeno</w:t>
      </w:r>
      <w:proofErr w:type="spellEnd"/>
      <w:r w:rsidR="0097124E" w:rsidRPr="00317A0A">
        <w:t xml:space="preserve"> </w:t>
      </w:r>
      <w:proofErr w:type="spellStart"/>
      <w:r w:rsidR="0097124E" w:rsidRPr="00317A0A">
        <w:t>obaviješteni</w:t>
      </w:r>
      <w:proofErr w:type="spellEnd"/>
      <w:r w:rsidR="0097124E" w:rsidRPr="00317A0A">
        <w:t>.</w:t>
      </w:r>
    </w:p>
    <w:p w:rsidR="002E2985" w:rsidRPr="00317A0A" w:rsidRDefault="0097124E" w:rsidP="002E2985">
      <w:proofErr w:type="spellStart"/>
      <w:r w:rsidRPr="00317A0A">
        <w:t>Otvaranju</w:t>
      </w:r>
      <w:proofErr w:type="spellEnd"/>
      <w:r w:rsidRPr="00317A0A">
        <w:t xml:space="preserve"> </w:t>
      </w:r>
      <w:proofErr w:type="spellStart"/>
      <w:r w:rsidRPr="00317A0A">
        <w:t>ponuda</w:t>
      </w:r>
      <w:proofErr w:type="spellEnd"/>
      <w:r w:rsidRPr="00317A0A">
        <w:t xml:space="preserve"> </w:t>
      </w:r>
      <w:proofErr w:type="spellStart"/>
      <w:r w:rsidRPr="00317A0A">
        <w:t>mogu</w:t>
      </w:r>
      <w:proofErr w:type="spellEnd"/>
      <w:r w:rsidRPr="00317A0A">
        <w:t xml:space="preserve"> </w:t>
      </w:r>
      <w:proofErr w:type="spellStart"/>
      <w:r w:rsidRPr="00317A0A">
        <w:t>prisustvovati</w:t>
      </w:r>
      <w:proofErr w:type="spellEnd"/>
      <w:r w:rsidRPr="00317A0A">
        <w:t xml:space="preserve"> </w:t>
      </w:r>
      <w:proofErr w:type="spellStart"/>
      <w:r w:rsidRPr="00317A0A">
        <w:t>ovlaštena</w:t>
      </w:r>
      <w:proofErr w:type="spellEnd"/>
      <w:r w:rsidRPr="00317A0A">
        <w:t xml:space="preserve"> </w:t>
      </w:r>
      <w:proofErr w:type="spellStart"/>
      <w:r w:rsidRPr="00317A0A">
        <w:t>lica</w:t>
      </w:r>
      <w:proofErr w:type="spellEnd"/>
      <w:r w:rsidRPr="00317A0A">
        <w:t xml:space="preserve"> </w:t>
      </w:r>
      <w:proofErr w:type="spellStart"/>
      <w:r w:rsidRPr="00317A0A">
        <w:t>ispred</w:t>
      </w:r>
      <w:proofErr w:type="spellEnd"/>
      <w:r w:rsidRPr="00317A0A">
        <w:t xml:space="preserve"> </w:t>
      </w:r>
      <w:proofErr w:type="spellStart"/>
      <w:r w:rsidRPr="00317A0A">
        <w:t>učesnika</w:t>
      </w:r>
      <w:proofErr w:type="spellEnd"/>
      <w:r w:rsidRPr="00317A0A">
        <w:t xml:space="preserve"> u </w:t>
      </w:r>
      <w:proofErr w:type="spellStart"/>
      <w:r w:rsidRPr="00317A0A">
        <w:t>Javnom</w:t>
      </w:r>
      <w:proofErr w:type="spellEnd"/>
      <w:r w:rsidRPr="00317A0A">
        <w:t xml:space="preserve"> </w:t>
      </w:r>
      <w:proofErr w:type="spellStart"/>
      <w:r w:rsidRPr="00317A0A">
        <w:t>pozivu</w:t>
      </w:r>
      <w:proofErr w:type="spellEnd"/>
      <w:r w:rsidRPr="00317A0A">
        <w:t xml:space="preserve"> </w:t>
      </w:r>
      <w:proofErr w:type="spellStart"/>
      <w:proofErr w:type="gramStart"/>
      <w:r w:rsidRPr="00317A0A">
        <w:t>ili</w:t>
      </w:r>
      <w:proofErr w:type="spellEnd"/>
      <w:proofErr w:type="gramEnd"/>
      <w:r w:rsidRPr="00317A0A">
        <w:t xml:space="preserve"> </w:t>
      </w:r>
      <w:proofErr w:type="spellStart"/>
      <w:r w:rsidRPr="00317A0A">
        <w:t>njihovi</w:t>
      </w:r>
      <w:proofErr w:type="spellEnd"/>
      <w:r w:rsidRPr="00317A0A">
        <w:t xml:space="preserve"> </w:t>
      </w:r>
      <w:proofErr w:type="spellStart"/>
      <w:r w:rsidRPr="00317A0A">
        <w:t>zastupnici</w:t>
      </w:r>
      <w:proofErr w:type="spellEnd"/>
      <w:r w:rsidRPr="00317A0A">
        <w:t xml:space="preserve"> </w:t>
      </w:r>
      <w:proofErr w:type="spellStart"/>
      <w:r w:rsidRPr="00317A0A">
        <w:t>uz</w:t>
      </w:r>
      <w:proofErr w:type="spellEnd"/>
      <w:r w:rsidRPr="00317A0A">
        <w:t xml:space="preserve"> </w:t>
      </w:r>
      <w:proofErr w:type="spellStart"/>
      <w:r w:rsidRPr="00317A0A">
        <w:t>predočenje</w:t>
      </w:r>
      <w:proofErr w:type="spellEnd"/>
      <w:r w:rsidRPr="00317A0A">
        <w:t xml:space="preserve"> </w:t>
      </w:r>
      <w:proofErr w:type="spellStart"/>
      <w:r w:rsidRPr="00317A0A">
        <w:t>pismenog</w:t>
      </w:r>
      <w:proofErr w:type="spellEnd"/>
      <w:r w:rsidRPr="00317A0A">
        <w:t xml:space="preserve"> </w:t>
      </w:r>
      <w:proofErr w:type="spellStart"/>
      <w:r w:rsidRPr="00317A0A">
        <w:t>ovlaštenja</w:t>
      </w:r>
      <w:proofErr w:type="spellEnd"/>
      <w:r w:rsidRPr="00317A0A">
        <w:t>.</w:t>
      </w:r>
      <w:r w:rsidR="006E5A79" w:rsidRPr="00317A0A">
        <w:t xml:space="preserve"> </w:t>
      </w:r>
    </w:p>
    <w:p w:rsidR="00E2555A" w:rsidRPr="00317A0A" w:rsidRDefault="00E2555A" w:rsidP="002E2985"/>
    <w:p w:rsidR="00E2555A" w:rsidRPr="00317A0A" w:rsidRDefault="00E2555A" w:rsidP="002E2985"/>
    <w:p w:rsidR="00E2555A" w:rsidRPr="00317A0A" w:rsidRDefault="00E2555A" w:rsidP="002E2985"/>
    <w:p w:rsidR="003342A8" w:rsidRPr="00317A0A" w:rsidRDefault="00E2555A" w:rsidP="003342A8">
      <w:pPr>
        <w:pStyle w:val="ListParagraph"/>
        <w:tabs>
          <w:tab w:val="left" w:pos="3000"/>
        </w:tabs>
        <w:jc w:val="center"/>
        <w:rPr>
          <w:noProof/>
          <w:lang w:val="hr-BA" w:eastAsia="hr-BA"/>
        </w:rPr>
      </w:pPr>
      <w:proofErr w:type="spellStart"/>
      <w:r w:rsidRPr="00317A0A">
        <w:t>S</w:t>
      </w:r>
      <w:r w:rsidR="004478FB" w:rsidRPr="00317A0A">
        <w:t>ve</w:t>
      </w:r>
      <w:proofErr w:type="spellEnd"/>
      <w:r w:rsidR="004478FB" w:rsidRPr="00317A0A">
        <w:t xml:space="preserve"> </w:t>
      </w:r>
      <w:proofErr w:type="spellStart"/>
      <w:r w:rsidR="004478FB" w:rsidRPr="00317A0A">
        <w:t>dodatne</w:t>
      </w:r>
      <w:proofErr w:type="spellEnd"/>
      <w:r w:rsidR="004478FB" w:rsidRPr="00317A0A">
        <w:t xml:space="preserve"> </w:t>
      </w:r>
      <w:proofErr w:type="spellStart"/>
      <w:r w:rsidR="004478FB" w:rsidRPr="00317A0A">
        <w:t>informacije</w:t>
      </w:r>
      <w:proofErr w:type="spellEnd"/>
      <w:r w:rsidR="004478FB" w:rsidRPr="00317A0A">
        <w:t xml:space="preserve"> </w:t>
      </w:r>
      <w:proofErr w:type="spellStart"/>
      <w:r w:rsidR="004478FB" w:rsidRPr="00317A0A">
        <w:t>mogu</w:t>
      </w:r>
      <w:proofErr w:type="spellEnd"/>
      <w:r w:rsidR="004478FB" w:rsidRPr="00317A0A">
        <w:t xml:space="preserve"> se </w:t>
      </w:r>
      <w:proofErr w:type="spellStart"/>
      <w:r w:rsidR="004478FB" w:rsidRPr="00317A0A">
        <w:t>dobiti</w:t>
      </w:r>
      <w:proofErr w:type="spellEnd"/>
      <w:r w:rsidR="004478FB" w:rsidRPr="00317A0A">
        <w:t xml:space="preserve"> </w:t>
      </w:r>
      <w:r w:rsidR="003342A8" w:rsidRPr="00317A0A">
        <w:t xml:space="preserve">u </w:t>
      </w:r>
      <w:proofErr w:type="spellStart"/>
      <w:r w:rsidR="003342A8" w:rsidRPr="00317A0A">
        <w:t>Ministarstvu</w:t>
      </w:r>
      <w:proofErr w:type="spellEnd"/>
      <w:r w:rsidR="003342A8" w:rsidRPr="00317A0A">
        <w:t xml:space="preserve"> </w:t>
      </w:r>
      <w:proofErr w:type="spellStart"/>
      <w:r w:rsidR="003342A8" w:rsidRPr="00317A0A">
        <w:t>privrede</w:t>
      </w:r>
      <w:proofErr w:type="spellEnd"/>
      <w:r w:rsidR="003342A8" w:rsidRPr="00317A0A">
        <w:t xml:space="preserve"> </w:t>
      </w:r>
      <w:proofErr w:type="spellStart"/>
      <w:r w:rsidR="003342A8" w:rsidRPr="00317A0A">
        <w:t>Unsko-sanskog</w:t>
      </w:r>
      <w:proofErr w:type="spellEnd"/>
      <w:r w:rsidR="003342A8" w:rsidRPr="00317A0A">
        <w:t xml:space="preserve"> </w:t>
      </w:r>
      <w:proofErr w:type="spellStart"/>
      <w:r w:rsidR="003342A8" w:rsidRPr="00317A0A">
        <w:t>kantona</w:t>
      </w:r>
      <w:proofErr w:type="spellEnd"/>
      <w:r w:rsidR="003342A8" w:rsidRPr="00317A0A">
        <w:t xml:space="preserve">: </w:t>
      </w:r>
      <w:proofErr w:type="spellStart"/>
      <w:r w:rsidR="003342A8" w:rsidRPr="00317A0A">
        <w:t>telefoni</w:t>
      </w:r>
      <w:proofErr w:type="spellEnd"/>
      <w:r w:rsidR="003342A8" w:rsidRPr="00317A0A">
        <w:t xml:space="preserve"> + 387 </w:t>
      </w:r>
      <w:proofErr w:type="gramStart"/>
      <w:r w:rsidR="003342A8" w:rsidRPr="00317A0A">
        <w:t>37  316</w:t>
      </w:r>
      <w:proofErr w:type="gramEnd"/>
      <w:r w:rsidR="003342A8" w:rsidRPr="00317A0A">
        <w:t xml:space="preserve"> 033 </w:t>
      </w:r>
      <w:proofErr w:type="spellStart"/>
      <w:r w:rsidR="003342A8" w:rsidRPr="00317A0A">
        <w:t>ili</w:t>
      </w:r>
      <w:proofErr w:type="spellEnd"/>
      <w:r w:rsidR="003342A8" w:rsidRPr="00317A0A">
        <w:t xml:space="preserve"> 316 037</w:t>
      </w:r>
      <w:r w:rsidR="003342A8" w:rsidRPr="00317A0A">
        <w:rPr>
          <w:noProof/>
          <w:sz w:val="16"/>
          <w:szCs w:val="16"/>
          <w:lang w:val="hr-BA" w:eastAsia="hr-BA"/>
        </w:rPr>
        <w:t xml:space="preserve">, </w:t>
      </w:r>
      <w:r w:rsidR="003342A8" w:rsidRPr="00317A0A">
        <w:rPr>
          <w:noProof/>
          <w:lang w:val="hr-BA" w:eastAsia="hr-BA"/>
        </w:rPr>
        <w:t xml:space="preserve">fax: +387 37 227 783, </w:t>
      </w:r>
    </w:p>
    <w:p w:rsidR="003342A8" w:rsidRPr="00317A0A" w:rsidRDefault="003342A8" w:rsidP="003342A8">
      <w:pPr>
        <w:pStyle w:val="ListParagraph"/>
        <w:tabs>
          <w:tab w:val="left" w:pos="3000"/>
        </w:tabs>
        <w:jc w:val="center"/>
      </w:pPr>
      <w:r w:rsidRPr="00317A0A">
        <w:rPr>
          <w:noProof/>
          <w:lang w:val="hr-BA" w:eastAsia="hr-BA"/>
        </w:rPr>
        <w:t>e-mail:privreda@vladausk.ba</w:t>
      </w:r>
    </w:p>
    <w:p w:rsidR="003342A8" w:rsidRPr="00317A0A" w:rsidRDefault="003342A8" w:rsidP="003342A8">
      <w:pPr>
        <w:rPr>
          <w:szCs w:val="20"/>
          <w:lang w:val="hr-HR"/>
        </w:rPr>
      </w:pPr>
    </w:p>
    <w:p w:rsidR="00E2555A" w:rsidRPr="00317A0A" w:rsidRDefault="00E2555A" w:rsidP="002E2985"/>
    <w:sectPr w:rsidR="00E2555A" w:rsidRPr="00317A0A" w:rsidSect="0018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03B"/>
    <w:multiLevelType w:val="hybridMultilevel"/>
    <w:tmpl w:val="4E3486A2"/>
    <w:lvl w:ilvl="0" w:tplc="7CC05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9F9"/>
    <w:multiLevelType w:val="hybridMultilevel"/>
    <w:tmpl w:val="2028FA18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5977"/>
    <w:multiLevelType w:val="hybridMultilevel"/>
    <w:tmpl w:val="DF44DBE4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0D0C"/>
    <w:multiLevelType w:val="hybridMultilevel"/>
    <w:tmpl w:val="6D8637B0"/>
    <w:lvl w:ilvl="0" w:tplc="101A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245E64B6"/>
    <w:multiLevelType w:val="hybridMultilevel"/>
    <w:tmpl w:val="F9EC7DE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746B"/>
    <w:multiLevelType w:val="hybridMultilevel"/>
    <w:tmpl w:val="E3AA9F30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1EAB"/>
    <w:multiLevelType w:val="hybridMultilevel"/>
    <w:tmpl w:val="5D12F8D6"/>
    <w:lvl w:ilvl="0" w:tplc="CDB4E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82B6C"/>
    <w:multiLevelType w:val="hybridMultilevel"/>
    <w:tmpl w:val="1F44D53A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E4383"/>
    <w:rsid w:val="00055D2C"/>
    <w:rsid w:val="00065FEE"/>
    <w:rsid w:val="00087E7A"/>
    <w:rsid w:val="0009107A"/>
    <w:rsid w:val="0009476B"/>
    <w:rsid w:val="000B012C"/>
    <w:rsid w:val="000C080B"/>
    <w:rsid w:val="00145192"/>
    <w:rsid w:val="001617D3"/>
    <w:rsid w:val="0016234C"/>
    <w:rsid w:val="001833FD"/>
    <w:rsid w:val="001D2BED"/>
    <w:rsid w:val="002409E0"/>
    <w:rsid w:val="00281E9F"/>
    <w:rsid w:val="002A08BF"/>
    <w:rsid w:val="002E2985"/>
    <w:rsid w:val="00317A0A"/>
    <w:rsid w:val="00331786"/>
    <w:rsid w:val="003342A8"/>
    <w:rsid w:val="003409A1"/>
    <w:rsid w:val="0035375B"/>
    <w:rsid w:val="00396E17"/>
    <w:rsid w:val="003A7038"/>
    <w:rsid w:val="003C1C71"/>
    <w:rsid w:val="003F1221"/>
    <w:rsid w:val="004478FB"/>
    <w:rsid w:val="00471A81"/>
    <w:rsid w:val="00484005"/>
    <w:rsid w:val="00491087"/>
    <w:rsid w:val="00522555"/>
    <w:rsid w:val="005266B5"/>
    <w:rsid w:val="00577EBB"/>
    <w:rsid w:val="00581818"/>
    <w:rsid w:val="005930CE"/>
    <w:rsid w:val="00595FF2"/>
    <w:rsid w:val="00632102"/>
    <w:rsid w:val="00664FAD"/>
    <w:rsid w:val="00695A3C"/>
    <w:rsid w:val="00696B09"/>
    <w:rsid w:val="006A2E46"/>
    <w:rsid w:val="006B5B95"/>
    <w:rsid w:val="006E5A79"/>
    <w:rsid w:val="006E71DC"/>
    <w:rsid w:val="006F2D51"/>
    <w:rsid w:val="006F4BEF"/>
    <w:rsid w:val="006F78E6"/>
    <w:rsid w:val="007328F2"/>
    <w:rsid w:val="00740507"/>
    <w:rsid w:val="00745B81"/>
    <w:rsid w:val="007879C9"/>
    <w:rsid w:val="0079235B"/>
    <w:rsid w:val="007C25DE"/>
    <w:rsid w:val="007F407F"/>
    <w:rsid w:val="00812F94"/>
    <w:rsid w:val="00835AD8"/>
    <w:rsid w:val="008567A4"/>
    <w:rsid w:val="008721C3"/>
    <w:rsid w:val="00896426"/>
    <w:rsid w:val="008C24C1"/>
    <w:rsid w:val="008C3B9D"/>
    <w:rsid w:val="00925D68"/>
    <w:rsid w:val="0097124E"/>
    <w:rsid w:val="009D2F59"/>
    <w:rsid w:val="009D4E2E"/>
    <w:rsid w:val="00A07784"/>
    <w:rsid w:val="00A30423"/>
    <w:rsid w:val="00A451A6"/>
    <w:rsid w:val="00A70133"/>
    <w:rsid w:val="00AC0706"/>
    <w:rsid w:val="00AE47C5"/>
    <w:rsid w:val="00AE5CF8"/>
    <w:rsid w:val="00AF0AA3"/>
    <w:rsid w:val="00AF43A5"/>
    <w:rsid w:val="00B078A1"/>
    <w:rsid w:val="00B1582D"/>
    <w:rsid w:val="00B16076"/>
    <w:rsid w:val="00B221EB"/>
    <w:rsid w:val="00B3150B"/>
    <w:rsid w:val="00B61C94"/>
    <w:rsid w:val="00B648B5"/>
    <w:rsid w:val="00B74448"/>
    <w:rsid w:val="00BB1ACA"/>
    <w:rsid w:val="00BB3629"/>
    <w:rsid w:val="00BE150E"/>
    <w:rsid w:val="00BE41E5"/>
    <w:rsid w:val="00BE563F"/>
    <w:rsid w:val="00C03B85"/>
    <w:rsid w:val="00C4446E"/>
    <w:rsid w:val="00C754B3"/>
    <w:rsid w:val="00C8576A"/>
    <w:rsid w:val="00CA0E44"/>
    <w:rsid w:val="00CE1A2F"/>
    <w:rsid w:val="00D001C1"/>
    <w:rsid w:val="00D10F10"/>
    <w:rsid w:val="00D128CE"/>
    <w:rsid w:val="00D26DF0"/>
    <w:rsid w:val="00D80BDE"/>
    <w:rsid w:val="00D9108B"/>
    <w:rsid w:val="00D97DF7"/>
    <w:rsid w:val="00DD6AD0"/>
    <w:rsid w:val="00E2555A"/>
    <w:rsid w:val="00E32222"/>
    <w:rsid w:val="00E33AAA"/>
    <w:rsid w:val="00E538A4"/>
    <w:rsid w:val="00F00324"/>
    <w:rsid w:val="00F0064E"/>
    <w:rsid w:val="00F50418"/>
    <w:rsid w:val="00F52CA2"/>
    <w:rsid w:val="00F6508A"/>
    <w:rsid w:val="00F87B18"/>
    <w:rsid w:val="00F92B3D"/>
    <w:rsid w:val="00FB21CE"/>
    <w:rsid w:val="00FE4383"/>
    <w:rsid w:val="00FF57AB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8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55D2C"/>
    <w:pPr>
      <w:ind w:left="720"/>
      <w:contextualSpacing/>
      <w:jc w:val="left"/>
    </w:pPr>
    <w:rPr>
      <w:lang w:val="en-US"/>
    </w:rPr>
  </w:style>
  <w:style w:type="paragraph" w:styleId="BodyText2">
    <w:name w:val="Body Text 2"/>
    <w:basedOn w:val="Normal"/>
    <w:link w:val="BodyText2Char"/>
    <w:rsid w:val="00B61C94"/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rsid w:val="00B61C94"/>
    <w:rPr>
      <w:rFonts w:ascii="Bookman Old Style" w:eastAsia="Times New Roman" w:hAnsi="Bookman Old Style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9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4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E58B-A00B-4418-A1A1-0B3B6EB8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usk</dc:creator>
  <cp:lastModifiedBy>mirela.dautovic</cp:lastModifiedBy>
  <cp:revision>2</cp:revision>
  <cp:lastPrinted>2019-05-22T07:35:00Z</cp:lastPrinted>
  <dcterms:created xsi:type="dcterms:W3CDTF">2019-05-23T10:39:00Z</dcterms:created>
  <dcterms:modified xsi:type="dcterms:W3CDTF">2019-05-23T10:39:00Z</dcterms:modified>
</cp:coreProperties>
</file>