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4D" w:rsidRDefault="005040B1" w:rsidP="00DC32A1">
      <w:pPr>
        <w:pStyle w:val="NormalWeb"/>
        <w:spacing w:after="0"/>
      </w:pPr>
      <w:r>
        <w:rPr>
          <w:noProof/>
        </w:rPr>
        <w:drawing>
          <wp:inline distT="0" distB="0" distL="0" distR="0" wp14:anchorId="1E719F17" wp14:editId="07F0E6F6">
            <wp:extent cx="5760720" cy="687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86" w:rsidRDefault="00733186" w:rsidP="00F2460E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870ED1" w:rsidRDefault="00870ED1" w:rsidP="00F2460E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870ED1" w:rsidRPr="00E4084D" w:rsidRDefault="00870ED1" w:rsidP="00F2460E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733186" w:rsidRDefault="00391A04" w:rsidP="00E66E7F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IZVJEŠTAJ</w:t>
      </w:r>
      <w:r w:rsidR="00E66E7F">
        <w:rPr>
          <w:rFonts w:ascii="Tahoma" w:hAnsi="Tahoma" w:cs="Tahoma"/>
          <w:b/>
        </w:rPr>
        <w:t xml:space="preserve"> </w:t>
      </w:r>
      <w:r w:rsidR="00341048">
        <w:rPr>
          <w:rFonts w:ascii="Tahoma" w:hAnsi="Tahoma" w:cs="Tahoma"/>
          <w:b/>
        </w:rPr>
        <w:t xml:space="preserve">PO PROGRAMU PODRŠKE </w:t>
      </w:r>
      <w:r w:rsidR="00870ED1">
        <w:rPr>
          <w:rFonts w:ascii="Tahoma" w:hAnsi="Tahoma" w:cs="Tahoma"/>
          <w:b/>
        </w:rPr>
        <w:t xml:space="preserve">RAZVOJA SUBJEKATA MALE PRIVREDE </w:t>
      </w:r>
      <w:r w:rsidR="00E5712F">
        <w:rPr>
          <w:rFonts w:ascii="Tahoma" w:hAnsi="Tahoma" w:cs="Tahoma"/>
          <w:b/>
        </w:rPr>
        <w:t xml:space="preserve">I OBRTA </w:t>
      </w:r>
      <w:r w:rsidR="00870ED1">
        <w:rPr>
          <w:rFonts w:ascii="Tahoma" w:hAnsi="Tahoma" w:cs="Tahoma"/>
          <w:b/>
        </w:rPr>
        <w:t>ZA 2019. GODINU</w:t>
      </w:r>
    </w:p>
    <w:p w:rsidR="00F2460E" w:rsidRDefault="00F2460E" w:rsidP="00F2460E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870ED1" w:rsidRDefault="00870ED1" w:rsidP="00F2460E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870ED1" w:rsidRPr="00E4084D" w:rsidRDefault="00870ED1" w:rsidP="00F2460E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C475D8" w:rsidRPr="00E4084D" w:rsidRDefault="00C475D8" w:rsidP="005040B1">
      <w:pPr>
        <w:pStyle w:val="NormalWeb"/>
        <w:spacing w:before="0" w:beforeAutospacing="0" w:after="0"/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2911"/>
        <w:gridCol w:w="51"/>
        <w:gridCol w:w="62"/>
        <w:gridCol w:w="35"/>
        <w:gridCol w:w="356"/>
        <w:gridCol w:w="488"/>
        <w:gridCol w:w="172"/>
        <w:gridCol w:w="820"/>
        <w:gridCol w:w="240"/>
        <w:gridCol w:w="563"/>
        <w:gridCol w:w="453"/>
        <w:gridCol w:w="20"/>
        <w:gridCol w:w="408"/>
        <w:gridCol w:w="411"/>
        <w:gridCol w:w="16"/>
        <w:gridCol w:w="157"/>
        <w:gridCol w:w="266"/>
        <w:gridCol w:w="108"/>
        <w:gridCol w:w="301"/>
        <w:gridCol w:w="318"/>
        <w:gridCol w:w="123"/>
        <w:gridCol w:w="434"/>
        <w:gridCol w:w="427"/>
        <w:gridCol w:w="430"/>
        <w:gridCol w:w="435"/>
      </w:tblGrid>
      <w:tr w:rsidR="00A81361" w:rsidTr="00E34E53">
        <w:tc>
          <w:tcPr>
            <w:tcW w:w="3447" w:type="dxa"/>
            <w:gridSpan w:val="3"/>
          </w:tcPr>
          <w:p w:rsidR="00C475D8" w:rsidRPr="00CF5E0B" w:rsidRDefault="007C476B" w:rsidP="00D53FD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NAZIV </w:t>
            </w:r>
            <w:r w:rsidR="00D53FD6">
              <w:rPr>
                <w:rFonts w:ascii="Tahoma" w:hAnsi="Tahoma" w:cs="Tahoma"/>
                <w:b/>
                <w:sz w:val="20"/>
                <w:szCs w:val="20"/>
              </w:rPr>
              <w:t>SUBJEKTA MALE PRIVREDE</w:t>
            </w:r>
            <w:r w:rsidR="00E5712F">
              <w:rPr>
                <w:rFonts w:ascii="Tahoma" w:hAnsi="Tahoma" w:cs="Tahoma"/>
                <w:b/>
                <w:sz w:val="20"/>
                <w:szCs w:val="20"/>
              </w:rPr>
              <w:t>/OBRT</w:t>
            </w:r>
          </w:p>
        </w:tc>
        <w:tc>
          <w:tcPr>
            <w:tcW w:w="7043" w:type="dxa"/>
            <w:gridSpan w:val="23"/>
          </w:tcPr>
          <w:p w:rsidR="00C475D8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C475D8" w:rsidRPr="00CF5E0B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ADRESA SJEDIŠTA</w:t>
            </w:r>
          </w:p>
        </w:tc>
        <w:tc>
          <w:tcPr>
            <w:tcW w:w="7043" w:type="dxa"/>
            <w:gridSpan w:val="23"/>
          </w:tcPr>
          <w:p w:rsidR="00C475D8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C475D8" w:rsidRPr="00CF5E0B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</w:p>
        </w:tc>
        <w:tc>
          <w:tcPr>
            <w:tcW w:w="7043" w:type="dxa"/>
            <w:gridSpan w:val="23"/>
          </w:tcPr>
          <w:p w:rsidR="00C475D8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C475D8" w:rsidRPr="00CF5E0B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</w:p>
        </w:tc>
        <w:tc>
          <w:tcPr>
            <w:tcW w:w="7043" w:type="dxa"/>
            <w:gridSpan w:val="23"/>
          </w:tcPr>
          <w:p w:rsidR="00C475D8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E4084D" w:rsidRPr="00AA7E77" w:rsidRDefault="00E4084D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C475D8" w:rsidRPr="00CF5E0B" w:rsidRDefault="00C475D8" w:rsidP="00C475D8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IME I PREZIME I FUNKCIJA ODGOVORNOG LICE</w:t>
            </w:r>
          </w:p>
        </w:tc>
        <w:tc>
          <w:tcPr>
            <w:tcW w:w="7043" w:type="dxa"/>
            <w:gridSpan w:val="23"/>
          </w:tcPr>
          <w:p w:rsidR="00C475D8" w:rsidRPr="00AA7E77" w:rsidRDefault="00C475D8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87694B" w:rsidRPr="00CF5E0B" w:rsidRDefault="0087694B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87694B" w:rsidRPr="00CF5E0B" w:rsidRDefault="0087694B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otvoren transakcijski račun i adresa)</w:t>
            </w:r>
          </w:p>
        </w:tc>
        <w:tc>
          <w:tcPr>
            <w:tcW w:w="7043" w:type="dxa"/>
            <w:gridSpan w:val="23"/>
          </w:tcPr>
          <w:p w:rsidR="0087694B" w:rsidRDefault="0087694B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3C66" w:rsidTr="00E34E53">
        <w:tc>
          <w:tcPr>
            <w:tcW w:w="3447" w:type="dxa"/>
            <w:gridSpan w:val="3"/>
          </w:tcPr>
          <w:p w:rsidR="00F836B2" w:rsidRPr="00CF5E0B" w:rsidRDefault="00F836B2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IDENTIFIKACIONI BROJ (ID broj)</w:t>
            </w:r>
          </w:p>
        </w:tc>
        <w:tc>
          <w:tcPr>
            <w:tcW w:w="1113" w:type="dxa"/>
            <w:gridSpan w:val="5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3" w:type="dxa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" w:type="dxa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gridSpan w:val="2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" w:type="dxa"/>
            <w:gridSpan w:val="2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1" w:type="dxa"/>
            <w:gridSpan w:val="2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" w:type="dxa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0" w:type="dxa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5" w:type="dxa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D1" w:rsidTr="00DB7916">
        <w:tc>
          <w:tcPr>
            <w:tcW w:w="3900" w:type="dxa"/>
            <w:gridSpan w:val="6"/>
          </w:tcPr>
          <w:p w:rsidR="00870ED1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0ED1" w:rsidRPr="00CF5E0B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PRAVNI STATUS</w:t>
            </w:r>
          </w:p>
        </w:tc>
        <w:tc>
          <w:tcPr>
            <w:tcW w:w="3575" w:type="dxa"/>
            <w:gridSpan w:val="9"/>
          </w:tcPr>
          <w:p w:rsidR="00870ED1" w:rsidRPr="00AA7E77" w:rsidRDefault="00870ED1" w:rsidP="00DB7916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ind w:right="-1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d.o.o. </w:t>
            </w:r>
          </w:p>
        </w:tc>
        <w:tc>
          <w:tcPr>
            <w:tcW w:w="3015" w:type="dxa"/>
            <w:gridSpan w:val="11"/>
          </w:tcPr>
          <w:p w:rsidR="00870ED1" w:rsidRPr="00AA7E77" w:rsidRDefault="00870ED1" w:rsidP="00DB7916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obrt</w:t>
            </w:r>
          </w:p>
        </w:tc>
      </w:tr>
      <w:tr w:rsidR="00870ED1" w:rsidTr="00DB7916">
        <w:tc>
          <w:tcPr>
            <w:tcW w:w="3447" w:type="dxa"/>
            <w:gridSpan w:val="3"/>
          </w:tcPr>
          <w:p w:rsidR="00870ED1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DJELATNOSTI</w:t>
            </w:r>
            <w:r w:rsidR="00E5712F">
              <w:rPr>
                <w:rFonts w:ascii="Tahoma" w:hAnsi="Tahoma" w:cs="Tahoma"/>
                <w:b/>
                <w:sz w:val="20"/>
                <w:szCs w:val="20"/>
              </w:rPr>
              <w:t xml:space="preserve"> KOJU OBAVLJA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70ED1" w:rsidRPr="00CF5E0B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75" w:type="dxa"/>
            <w:gridSpan w:val="16"/>
          </w:tcPr>
          <w:p w:rsidR="00870ED1" w:rsidRPr="00AA7E77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ŠIFRA DJELATNOSTI:</w:t>
            </w:r>
          </w:p>
        </w:tc>
        <w:tc>
          <w:tcPr>
            <w:tcW w:w="2468" w:type="dxa"/>
            <w:gridSpan w:val="7"/>
          </w:tcPr>
          <w:p w:rsidR="00870ED1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DJELATNOSTI:</w:t>
            </w:r>
          </w:p>
          <w:p w:rsidR="00870ED1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870ED1" w:rsidRPr="00AA7E77" w:rsidRDefault="00870ED1" w:rsidP="00DB791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F836B2" w:rsidRPr="00CF5E0B" w:rsidRDefault="00F836B2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UGOVORA O DODJELI SREDSTAVA</w:t>
            </w:r>
          </w:p>
        </w:tc>
        <w:tc>
          <w:tcPr>
            <w:tcW w:w="7043" w:type="dxa"/>
            <w:gridSpan w:val="23"/>
          </w:tcPr>
          <w:p w:rsidR="00F836B2" w:rsidRDefault="00F836B2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0B7DA5" w:rsidRDefault="000B7DA5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IZNOS ODOBRENIH SREDSTAVA od Ministarstva privrede USK-a po Programu za kojeg se podnosi izvještaj</w:t>
            </w:r>
          </w:p>
        </w:tc>
        <w:tc>
          <w:tcPr>
            <w:tcW w:w="7043" w:type="dxa"/>
            <w:gridSpan w:val="23"/>
          </w:tcPr>
          <w:p w:rsidR="000B7DA5" w:rsidRDefault="000B7DA5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0B7DA5" w:rsidRDefault="000B7DA5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7DA5" w:rsidRDefault="000B7DA5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IZNOS VLASTITOG FINANSIRANJA</w:t>
            </w:r>
          </w:p>
        </w:tc>
        <w:tc>
          <w:tcPr>
            <w:tcW w:w="7043" w:type="dxa"/>
            <w:gridSpan w:val="23"/>
          </w:tcPr>
          <w:p w:rsidR="000B7DA5" w:rsidRDefault="000B7DA5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0B7DA5" w:rsidRDefault="000B7DA5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7DA5" w:rsidRDefault="000B7DA5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UPLATE SREDSTAVA IZ BUDŽETA USK-a</w:t>
            </w:r>
          </w:p>
        </w:tc>
        <w:tc>
          <w:tcPr>
            <w:tcW w:w="7043" w:type="dxa"/>
            <w:gridSpan w:val="23"/>
          </w:tcPr>
          <w:p w:rsidR="000B7DA5" w:rsidRDefault="000B7DA5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0B7DA5" w:rsidRDefault="000B7DA5" w:rsidP="00D709B7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POČETKA REALIZACIJE PROJEKTA/PROGRAMA</w:t>
            </w:r>
          </w:p>
        </w:tc>
        <w:tc>
          <w:tcPr>
            <w:tcW w:w="7043" w:type="dxa"/>
            <w:gridSpan w:val="23"/>
          </w:tcPr>
          <w:p w:rsidR="000B7DA5" w:rsidRDefault="000B7DA5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447" w:type="dxa"/>
            <w:gridSpan w:val="3"/>
          </w:tcPr>
          <w:p w:rsidR="000B7DA5" w:rsidRDefault="000B7DA5" w:rsidP="000B7DA5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ZAVRŠETKA REALIZACIJE PROJEKTA/PROGRAMA</w:t>
            </w:r>
          </w:p>
        </w:tc>
        <w:tc>
          <w:tcPr>
            <w:tcW w:w="7043" w:type="dxa"/>
            <w:gridSpan w:val="23"/>
          </w:tcPr>
          <w:p w:rsidR="000B7DA5" w:rsidRDefault="000B7DA5" w:rsidP="00FA1D40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D1" w:rsidTr="00870ED1">
        <w:trPr>
          <w:trHeight w:val="810"/>
        </w:trPr>
        <w:tc>
          <w:tcPr>
            <w:tcW w:w="3447" w:type="dxa"/>
            <w:gridSpan w:val="3"/>
            <w:vMerge w:val="restart"/>
          </w:tcPr>
          <w:p w:rsidR="00870ED1" w:rsidRDefault="00870ED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NAMJENA KORIŠTENJA ODOBRENIH SREDSTAVA</w:t>
            </w:r>
          </w:p>
          <w:p w:rsidR="00870ED1" w:rsidRDefault="00870ED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0ED1" w:rsidRPr="00CF5E0B" w:rsidRDefault="00870ED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43" w:type="dxa"/>
            <w:gridSpan w:val="23"/>
          </w:tcPr>
          <w:p w:rsidR="00870ED1" w:rsidRDefault="00870ED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870ED1" w:rsidRDefault="00870ED1" w:rsidP="00595B5E">
            <w:pPr>
              <w:pStyle w:val="NormalWeb"/>
              <w:numPr>
                <w:ilvl w:val="0"/>
                <w:numId w:val="16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Subvencioniranje nabavke i kupovine opreme i mašina</w:t>
            </w:r>
          </w:p>
          <w:p w:rsidR="00870ED1" w:rsidRPr="00AA7E77" w:rsidRDefault="00870ED1" w:rsidP="00DC2927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ED1" w:rsidTr="00870ED1">
        <w:trPr>
          <w:trHeight w:val="630"/>
        </w:trPr>
        <w:tc>
          <w:tcPr>
            <w:tcW w:w="3447" w:type="dxa"/>
            <w:gridSpan w:val="3"/>
            <w:vMerge/>
            <w:tcBorders>
              <w:bottom w:val="single" w:sz="4" w:space="0" w:color="auto"/>
            </w:tcBorders>
          </w:tcPr>
          <w:p w:rsidR="00870ED1" w:rsidRDefault="00870ED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43" w:type="dxa"/>
            <w:gridSpan w:val="23"/>
            <w:tcBorders>
              <w:bottom w:val="single" w:sz="4" w:space="0" w:color="auto"/>
            </w:tcBorders>
          </w:tcPr>
          <w:p w:rsidR="00870ED1" w:rsidRDefault="00870ED1" w:rsidP="00870ED1">
            <w:pPr>
              <w:pStyle w:val="NormalWeb"/>
              <w:numPr>
                <w:ilvl w:val="0"/>
                <w:numId w:val="18"/>
              </w:numPr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Rekonstrukcija (adaptacija) proizvodnog prostora</w:t>
            </w:r>
          </w:p>
          <w:p w:rsidR="00870ED1" w:rsidRDefault="00870ED1" w:rsidP="00DC2927">
            <w:pPr>
              <w:pStyle w:val="NormalWeb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146" w:rsidTr="00870ED1">
        <w:tc>
          <w:tcPr>
            <w:tcW w:w="10490" w:type="dxa"/>
            <w:gridSpan w:val="26"/>
            <w:tcBorders>
              <w:top w:val="single" w:sz="4" w:space="0" w:color="auto"/>
            </w:tcBorders>
          </w:tcPr>
          <w:p w:rsidR="00E55146" w:rsidRPr="0002080C" w:rsidRDefault="00870ED1" w:rsidP="0002080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PROVEDENE AKTIVNOSTI U SVRHU NAMJENE ODOBRENIH SREDSTAVA</w:t>
            </w:r>
          </w:p>
          <w:p w:rsidR="00E55146" w:rsidRPr="00AA7E77" w:rsidRDefault="00E55146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29A5" w:rsidTr="00085338">
        <w:tc>
          <w:tcPr>
            <w:tcW w:w="3544" w:type="dxa"/>
            <w:gridSpan w:val="5"/>
            <w:tcBorders>
              <w:top w:val="nil"/>
            </w:tcBorders>
          </w:tcPr>
          <w:p w:rsidR="00B629A5" w:rsidRDefault="00B629A5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B629A5" w:rsidRDefault="00B629A5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B629A5" w:rsidRPr="00CF5E0B" w:rsidRDefault="00B629A5" w:rsidP="0002080C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NABAVLJENA OPREMA (IZJAVA)</w:t>
            </w:r>
          </w:p>
          <w:p w:rsidR="00B629A5" w:rsidRDefault="00B629A5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46" w:type="dxa"/>
            <w:gridSpan w:val="21"/>
            <w:tcBorders>
              <w:top w:val="nil"/>
            </w:tcBorders>
          </w:tcPr>
          <w:p w:rsidR="00B629A5" w:rsidRDefault="00B629A5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  <w:p w:rsidR="00B629A5" w:rsidRDefault="00B629A5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  <w:p w:rsidR="00B629A5" w:rsidRDefault="00B629A5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  <w:p w:rsidR="00B629A5" w:rsidRDefault="00B629A5" w:rsidP="00B629A5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605" w:rsidTr="00085338">
        <w:tc>
          <w:tcPr>
            <w:tcW w:w="3544" w:type="dxa"/>
            <w:gridSpan w:val="5"/>
            <w:tcBorders>
              <w:top w:val="nil"/>
            </w:tcBorders>
          </w:tcPr>
          <w:p w:rsidR="00C51605" w:rsidRPr="00C51605" w:rsidRDefault="00C51605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51605">
              <w:rPr>
                <w:rFonts w:ascii="Tahoma" w:hAnsi="Tahoma" w:cs="Tahoma"/>
                <w:b/>
                <w:sz w:val="20"/>
                <w:szCs w:val="20"/>
              </w:rPr>
              <w:t>IZVRŠENA REKONSTRUKCIJA (ADAPTACIJA) PROIZVODNOG PROSTORA</w:t>
            </w:r>
          </w:p>
        </w:tc>
        <w:tc>
          <w:tcPr>
            <w:tcW w:w="6946" w:type="dxa"/>
            <w:gridSpan w:val="21"/>
            <w:tcBorders>
              <w:top w:val="nil"/>
            </w:tcBorders>
          </w:tcPr>
          <w:p w:rsidR="00C51605" w:rsidRDefault="00C51605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  <w:p w:rsidR="00E5712F" w:rsidRDefault="00E5712F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  <w:p w:rsidR="00E5712F" w:rsidRDefault="00E5712F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  <w:p w:rsidR="00E5712F" w:rsidRDefault="00E5712F">
            <w:pPr>
              <w:rPr>
                <w:rFonts w:ascii="Tahoma" w:eastAsia="Times New Roman" w:hAnsi="Tahoma" w:cs="Tahoma"/>
                <w:sz w:val="20"/>
                <w:szCs w:val="20"/>
                <w:lang w:eastAsia="bs-Latn-BA"/>
              </w:rPr>
            </w:pPr>
          </w:p>
        </w:tc>
      </w:tr>
      <w:tr w:rsidR="004B52A6" w:rsidTr="00085338">
        <w:tc>
          <w:tcPr>
            <w:tcW w:w="3544" w:type="dxa"/>
            <w:gridSpan w:val="5"/>
            <w:tcBorders>
              <w:top w:val="nil"/>
            </w:tcBorders>
          </w:tcPr>
          <w:p w:rsidR="004B52A6" w:rsidRPr="00E5712F" w:rsidRDefault="004B52A6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bs-Latn-BA"/>
              </w:rPr>
            </w:pPr>
            <w:r w:rsidRPr="00E5712F">
              <w:rPr>
                <w:rFonts w:ascii="Tahoma" w:eastAsia="Times New Roman" w:hAnsi="Tahoma" w:cs="Tahoma"/>
                <w:b/>
                <w:sz w:val="20"/>
                <w:szCs w:val="20"/>
                <w:lang w:eastAsia="bs-Latn-BA"/>
              </w:rPr>
              <w:t xml:space="preserve">BROJ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bs-Latn-BA"/>
              </w:rPr>
              <w:t>ZAPOSLENIH RADNIKA</w:t>
            </w:r>
          </w:p>
        </w:tc>
        <w:tc>
          <w:tcPr>
            <w:tcW w:w="6946" w:type="dxa"/>
            <w:gridSpan w:val="21"/>
            <w:tcBorders>
              <w:top w:val="nil"/>
            </w:tcBorders>
          </w:tcPr>
          <w:p w:rsidR="004B52A6" w:rsidRPr="00E5712F" w:rsidRDefault="004B52A6" w:rsidP="004B52A6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bs-Latn-BA"/>
              </w:rPr>
            </w:pPr>
          </w:p>
        </w:tc>
      </w:tr>
      <w:tr w:rsidR="00A81361" w:rsidTr="005D3393">
        <w:trPr>
          <w:trHeight w:val="1185"/>
        </w:trPr>
        <w:tc>
          <w:tcPr>
            <w:tcW w:w="3544" w:type="dxa"/>
            <w:gridSpan w:val="5"/>
          </w:tcPr>
          <w:p w:rsidR="00403BD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403BD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Zaposleni radnici iz ranjivih kategorija stanovnika (</w:t>
            </w:r>
            <w:r>
              <w:rPr>
                <w:rFonts w:ascii="Tahoma" w:hAnsi="Tahoma" w:cs="Tahoma"/>
                <w:sz w:val="20"/>
                <w:szCs w:val="20"/>
              </w:rPr>
              <w:t>dokaz o pripadnosti ranjivoj kategoriji)</w:t>
            </w:r>
          </w:p>
          <w:p w:rsidR="00050D3D" w:rsidRPr="00CF5E0B" w:rsidRDefault="00050D3D" w:rsidP="005D339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1"/>
          </w:tcPr>
          <w:p w:rsidR="00391A04" w:rsidRPr="00AA7E77" w:rsidRDefault="00391A04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581" w:rsidTr="00893C66">
        <w:tc>
          <w:tcPr>
            <w:tcW w:w="10490" w:type="dxa"/>
            <w:gridSpan w:val="26"/>
          </w:tcPr>
          <w:p w:rsidR="006D3581" w:rsidRPr="00CF5E0B" w:rsidRDefault="006D358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OSTALI EFEKTI</w:t>
            </w:r>
          </w:p>
          <w:p w:rsidR="006D3581" w:rsidRDefault="006D358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D3581" w:rsidRPr="00AA7E77" w:rsidRDefault="006D358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c>
          <w:tcPr>
            <w:tcW w:w="3509" w:type="dxa"/>
            <w:gridSpan w:val="4"/>
          </w:tcPr>
          <w:p w:rsidR="00391A04" w:rsidRPr="000C457F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0C457F">
              <w:rPr>
                <w:rFonts w:ascii="Tahoma" w:hAnsi="Tahoma" w:cs="Tahoma"/>
                <w:b/>
                <w:sz w:val="20"/>
                <w:szCs w:val="20"/>
              </w:rPr>
              <w:t>(Opišite dodatne efekte ostvarene realizacijom programa/projekta)</w:t>
            </w:r>
          </w:p>
          <w:p w:rsidR="00403BD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3BD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3BD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3BD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3BDB" w:rsidRPr="00CF5E0B" w:rsidRDefault="00403BDB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81" w:type="dxa"/>
            <w:gridSpan w:val="22"/>
          </w:tcPr>
          <w:p w:rsidR="00391A04" w:rsidRDefault="00391A04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581" w:rsidTr="00893C66">
        <w:trPr>
          <w:trHeight w:val="543"/>
        </w:trPr>
        <w:tc>
          <w:tcPr>
            <w:tcW w:w="10490" w:type="dxa"/>
            <w:gridSpan w:val="26"/>
          </w:tcPr>
          <w:p w:rsidR="006D3581" w:rsidRPr="00AA7E77" w:rsidRDefault="006D3581" w:rsidP="005040B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PROBLEMI TOKOM REALIZACIJE </w:t>
            </w:r>
            <w:r w:rsidR="0002080C">
              <w:rPr>
                <w:rFonts w:ascii="Tahoma" w:hAnsi="Tahoma" w:cs="Tahoma"/>
                <w:b/>
                <w:sz w:val="20"/>
                <w:szCs w:val="20"/>
              </w:rPr>
              <w:t>PROJEKTA/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</w:p>
        </w:tc>
      </w:tr>
      <w:tr w:rsidR="00A81361" w:rsidTr="00E34E53">
        <w:trPr>
          <w:trHeight w:val="1743"/>
        </w:trPr>
        <w:tc>
          <w:tcPr>
            <w:tcW w:w="3509" w:type="dxa"/>
            <w:gridSpan w:val="4"/>
          </w:tcPr>
          <w:p w:rsidR="001F27C4" w:rsidRPr="000C457F" w:rsidRDefault="001F27C4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0C457F">
              <w:rPr>
                <w:rFonts w:ascii="Tahoma" w:hAnsi="Tahoma" w:cs="Tahoma"/>
                <w:b/>
                <w:sz w:val="20"/>
                <w:szCs w:val="20"/>
              </w:rPr>
              <w:t>(Molimo opišite probleme sa kojima ste se susreli u realizaciji</w:t>
            </w:r>
            <w:r w:rsidR="00493608">
              <w:rPr>
                <w:rFonts w:ascii="Tahoma" w:hAnsi="Tahoma" w:cs="Tahoma"/>
                <w:b/>
                <w:sz w:val="20"/>
                <w:szCs w:val="20"/>
              </w:rPr>
              <w:t xml:space="preserve"> projekta/programa)</w:t>
            </w:r>
          </w:p>
        </w:tc>
        <w:tc>
          <w:tcPr>
            <w:tcW w:w="6981" w:type="dxa"/>
            <w:gridSpan w:val="22"/>
          </w:tcPr>
          <w:p w:rsidR="001F27C4" w:rsidRPr="00AA7E77" w:rsidRDefault="001F27C4" w:rsidP="00044591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581" w:rsidTr="00893C66">
        <w:trPr>
          <w:trHeight w:val="405"/>
        </w:trPr>
        <w:tc>
          <w:tcPr>
            <w:tcW w:w="10490" w:type="dxa"/>
            <w:gridSpan w:val="26"/>
          </w:tcPr>
          <w:p w:rsidR="006D3581" w:rsidRDefault="006D3581" w:rsidP="00E5228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PLAN</w:t>
            </w:r>
          </w:p>
          <w:p w:rsidR="0002080C" w:rsidRDefault="0002080C" w:rsidP="00E5228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Pr="00DD7CCA" w:rsidRDefault="0002080C" w:rsidP="00E5228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1361" w:rsidTr="00E34E53">
        <w:trPr>
          <w:trHeight w:val="405"/>
        </w:trPr>
        <w:tc>
          <w:tcPr>
            <w:tcW w:w="3509" w:type="dxa"/>
            <w:gridSpan w:val="4"/>
          </w:tcPr>
          <w:p w:rsidR="000E68FD" w:rsidRPr="00493608" w:rsidRDefault="00AA0EB7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93608">
              <w:rPr>
                <w:rFonts w:ascii="Tahoma" w:hAnsi="Tahoma" w:cs="Tahoma"/>
                <w:b/>
                <w:sz w:val="20"/>
                <w:szCs w:val="20"/>
              </w:rPr>
              <w:t xml:space="preserve">(Molimo opišite aktivnosti da li planirate dalje razvijati svoje </w:t>
            </w:r>
            <w:r w:rsidR="00E5712F" w:rsidRPr="00493608">
              <w:rPr>
                <w:rFonts w:ascii="Tahoma" w:hAnsi="Tahoma" w:cs="Tahoma"/>
                <w:b/>
                <w:sz w:val="20"/>
                <w:szCs w:val="20"/>
              </w:rPr>
              <w:t>poslovne aktivnosti</w:t>
            </w:r>
            <w:r w:rsidR="006D3581" w:rsidRPr="00493608">
              <w:rPr>
                <w:rFonts w:ascii="Tahoma" w:hAnsi="Tahoma" w:cs="Tahoma"/>
                <w:b/>
                <w:sz w:val="20"/>
                <w:szCs w:val="20"/>
              </w:rPr>
              <w:t>, na koji način i koja vrsta podrške Vam je potrebna za realizaciju istog)</w:t>
            </w:r>
          </w:p>
          <w:p w:rsidR="000E68FD" w:rsidRDefault="000E68FD" w:rsidP="000E68FD">
            <w:pPr>
              <w:rPr>
                <w:lang w:eastAsia="bs-Latn-BA"/>
              </w:rPr>
            </w:pPr>
          </w:p>
          <w:p w:rsidR="00A75340" w:rsidRPr="000E68FD" w:rsidRDefault="00A75340" w:rsidP="000E68FD">
            <w:pPr>
              <w:ind w:firstLine="708"/>
              <w:rPr>
                <w:b/>
                <w:lang w:eastAsia="bs-Latn-BA"/>
              </w:rPr>
            </w:pPr>
          </w:p>
        </w:tc>
        <w:tc>
          <w:tcPr>
            <w:tcW w:w="6981" w:type="dxa"/>
            <w:gridSpan w:val="22"/>
          </w:tcPr>
          <w:p w:rsidR="00A75340" w:rsidRDefault="00A75340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2080C" w:rsidRPr="00DD7CCA" w:rsidRDefault="0002080C" w:rsidP="005040B1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581" w:rsidTr="00893C66">
        <w:trPr>
          <w:trHeight w:val="405"/>
        </w:trPr>
        <w:tc>
          <w:tcPr>
            <w:tcW w:w="10490" w:type="dxa"/>
            <w:gridSpan w:val="26"/>
          </w:tcPr>
          <w:p w:rsidR="006D3581" w:rsidRDefault="00C645FD" w:rsidP="007652A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DODATNI KOMENTARI</w:t>
            </w:r>
          </w:p>
          <w:p w:rsidR="00C645FD" w:rsidRPr="00DD7CCA" w:rsidRDefault="00C645FD" w:rsidP="007652A2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1361" w:rsidTr="00493608">
        <w:trPr>
          <w:trHeight w:val="869"/>
        </w:trPr>
        <w:tc>
          <w:tcPr>
            <w:tcW w:w="3509" w:type="dxa"/>
            <w:gridSpan w:val="4"/>
            <w:tcBorders>
              <w:bottom w:val="nil"/>
            </w:tcBorders>
          </w:tcPr>
          <w:p w:rsidR="00391A04" w:rsidRPr="00493608" w:rsidRDefault="00C645FD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93608">
              <w:rPr>
                <w:rFonts w:ascii="Tahoma" w:hAnsi="Tahoma" w:cs="Tahoma"/>
                <w:b/>
                <w:sz w:val="20"/>
                <w:szCs w:val="20"/>
              </w:rPr>
              <w:t>(Molimo za dodatne komentare za koje smatrate da su bitni prilikom evaluacije i izvještavanju o sprovedenom projektu/programu)</w:t>
            </w:r>
          </w:p>
        </w:tc>
        <w:tc>
          <w:tcPr>
            <w:tcW w:w="6981" w:type="dxa"/>
            <w:gridSpan w:val="22"/>
            <w:tcBorders>
              <w:bottom w:val="nil"/>
            </w:tcBorders>
          </w:tcPr>
          <w:p w:rsidR="00391A04" w:rsidRPr="00450E4D" w:rsidRDefault="00391A04" w:rsidP="00C645FD">
            <w:pPr>
              <w:pStyle w:val="NormalWeb"/>
              <w:spacing w:before="0" w:beforeAutospacing="0" w:after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E34E53">
        <w:trPr>
          <w:trHeight w:val="405"/>
        </w:trPr>
        <w:tc>
          <w:tcPr>
            <w:tcW w:w="3509" w:type="dxa"/>
            <w:gridSpan w:val="4"/>
            <w:tcBorders>
              <w:top w:val="nil"/>
            </w:tcBorders>
          </w:tcPr>
          <w:p w:rsidR="002A54B4" w:rsidRDefault="002A54B4" w:rsidP="002A54B4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1" w:type="dxa"/>
            <w:gridSpan w:val="22"/>
            <w:tcBorders>
              <w:top w:val="nil"/>
            </w:tcBorders>
          </w:tcPr>
          <w:p w:rsidR="002A54B4" w:rsidRDefault="002A54B4" w:rsidP="002A54B4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54B4" w:rsidTr="00893C66">
        <w:trPr>
          <w:trHeight w:val="405"/>
        </w:trPr>
        <w:tc>
          <w:tcPr>
            <w:tcW w:w="10490" w:type="dxa"/>
            <w:gridSpan w:val="26"/>
          </w:tcPr>
          <w:p w:rsidR="0002080C" w:rsidRDefault="0002080C" w:rsidP="001F1109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54B4" w:rsidRPr="00471D3E" w:rsidRDefault="002625BE" w:rsidP="001F1109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71D3E">
              <w:rPr>
                <w:rFonts w:ascii="Tahoma" w:hAnsi="Tahoma" w:cs="Tahoma"/>
                <w:b/>
                <w:sz w:val="20"/>
                <w:szCs w:val="20"/>
              </w:rPr>
              <w:t>FINANSIJSKI IZVJEŠTAJ</w:t>
            </w:r>
          </w:p>
        </w:tc>
      </w:tr>
      <w:tr w:rsidR="00D66F6B" w:rsidTr="00E34E53">
        <w:trPr>
          <w:trHeight w:val="405"/>
        </w:trPr>
        <w:tc>
          <w:tcPr>
            <w:tcW w:w="485" w:type="dxa"/>
          </w:tcPr>
          <w:p w:rsidR="00D66F6B" w:rsidRPr="005936B5" w:rsidRDefault="00D66F6B" w:rsidP="00DD7CCA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936B5"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911" w:type="dxa"/>
          </w:tcPr>
          <w:p w:rsidR="00D66F6B" w:rsidRPr="005936B5" w:rsidRDefault="00D66F6B" w:rsidP="00DD7CCA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5936B5">
              <w:rPr>
                <w:rFonts w:ascii="Tahoma" w:hAnsi="Tahoma" w:cs="Tahoma"/>
                <w:sz w:val="20"/>
                <w:szCs w:val="20"/>
              </w:rPr>
              <w:t>Vrsta troškova</w:t>
            </w:r>
          </w:p>
        </w:tc>
        <w:tc>
          <w:tcPr>
            <w:tcW w:w="992" w:type="dxa"/>
            <w:gridSpan w:val="5"/>
          </w:tcPr>
          <w:p w:rsidR="00D66F6B" w:rsidRDefault="00D66F6B" w:rsidP="00893C6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Jed.</w:t>
            </w:r>
          </w:p>
          <w:p w:rsidR="00D66F6B" w:rsidRDefault="00D66F6B" w:rsidP="00893C6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992" w:type="dxa"/>
            <w:gridSpan w:val="2"/>
          </w:tcPr>
          <w:p w:rsidR="00D66F6B" w:rsidRDefault="005936B5" w:rsidP="00D66F6B">
            <w:pPr>
              <w:pStyle w:val="Normal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66F6B">
              <w:rPr>
                <w:rFonts w:ascii="Tahoma" w:hAnsi="Tahoma" w:cs="Tahoma"/>
                <w:sz w:val="20"/>
                <w:szCs w:val="20"/>
              </w:rPr>
              <w:t>oličina</w:t>
            </w:r>
          </w:p>
        </w:tc>
        <w:tc>
          <w:tcPr>
            <w:tcW w:w="1276" w:type="dxa"/>
            <w:gridSpan w:val="4"/>
          </w:tcPr>
          <w:p w:rsidR="00D66F6B" w:rsidRDefault="00D66F6B" w:rsidP="00893C6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po</w:t>
            </w:r>
          </w:p>
          <w:p w:rsidR="00D66F6B" w:rsidRDefault="00D66F6B" w:rsidP="00893C6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jedinici (KM)</w:t>
            </w:r>
          </w:p>
        </w:tc>
        <w:tc>
          <w:tcPr>
            <w:tcW w:w="992" w:type="dxa"/>
            <w:gridSpan w:val="4"/>
          </w:tcPr>
          <w:p w:rsidR="00D66F6B" w:rsidRDefault="00D66F6B" w:rsidP="00160C95">
            <w:pPr>
              <w:pStyle w:val="Normal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Ukupno</w:t>
            </w:r>
          </w:p>
        </w:tc>
        <w:tc>
          <w:tcPr>
            <w:tcW w:w="993" w:type="dxa"/>
            <w:gridSpan w:val="4"/>
          </w:tcPr>
          <w:p w:rsidR="00D66F6B" w:rsidRDefault="00D66F6B" w:rsidP="00893C66">
            <w:pPr>
              <w:pStyle w:val="Normal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Vlastita sredstva </w:t>
            </w:r>
          </w:p>
        </w:tc>
        <w:tc>
          <w:tcPr>
            <w:tcW w:w="1849" w:type="dxa"/>
            <w:gridSpan w:val="5"/>
          </w:tcPr>
          <w:p w:rsidR="00D66F6B" w:rsidRDefault="00044591" w:rsidP="00893C66">
            <w:pPr>
              <w:pStyle w:val="Normal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Sredstva Ministarstva privrede USK-a (KM)</w:t>
            </w:r>
          </w:p>
        </w:tc>
      </w:tr>
      <w:tr w:rsidR="00044591" w:rsidTr="00E34E53">
        <w:trPr>
          <w:trHeight w:val="405"/>
        </w:trPr>
        <w:tc>
          <w:tcPr>
            <w:tcW w:w="485" w:type="dxa"/>
          </w:tcPr>
          <w:p w:rsidR="00044591" w:rsidRDefault="00044591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044591" w:rsidRDefault="00044591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591" w:rsidRDefault="00044591" w:rsidP="004F1F02">
            <w:pPr>
              <w:pStyle w:val="NormalWeb"/>
              <w:spacing w:before="0" w:beforeAutospacing="0"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44591" w:rsidRDefault="00044591" w:rsidP="004F1F02">
            <w:pPr>
              <w:pStyle w:val="NormalWeb"/>
              <w:spacing w:before="0" w:beforeAutospacing="0"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044591" w:rsidRDefault="00044591" w:rsidP="004F1F02">
            <w:pPr>
              <w:pStyle w:val="NormalWeb"/>
              <w:spacing w:before="0" w:beforeAutospacing="0"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44591" w:rsidRDefault="00044591" w:rsidP="004F1F02">
            <w:pPr>
              <w:pStyle w:val="NormalWeb"/>
              <w:spacing w:before="0" w:beforeAutospacing="0"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044591" w:rsidRDefault="00044591" w:rsidP="004F1F02">
            <w:pPr>
              <w:pStyle w:val="NormalWeb"/>
              <w:spacing w:before="0" w:beforeAutospacing="0"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044591" w:rsidRDefault="00044591" w:rsidP="004F1F02">
            <w:pPr>
              <w:pStyle w:val="NormalWeb"/>
              <w:spacing w:before="0" w:beforeAutospacing="0" w:after="0"/>
              <w:ind w:left="7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591" w:rsidTr="00E34E53">
        <w:trPr>
          <w:trHeight w:val="405"/>
        </w:trPr>
        <w:tc>
          <w:tcPr>
            <w:tcW w:w="485" w:type="dxa"/>
          </w:tcPr>
          <w:p w:rsidR="00044591" w:rsidRDefault="00044591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044591" w:rsidRDefault="00044591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44591" w:rsidRDefault="00044591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44591" w:rsidRDefault="00044591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044591" w:rsidRDefault="00044591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044591" w:rsidRDefault="00044591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044591" w:rsidRDefault="00044591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E34E53" w:rsidRDefault="00E34E53" w:rsidP="00E34E5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53" w:rsidTr="00E34E53">
        <w:trPr>
          <w:trHeight w:val="405"/>
        </w:trPr>
        <w:tc>
          <w:tcPr>
            <w:tcW w:w="485" w:type="dxa"/>
          </w:tcPr>
          <w:p w:rsidR="00E34E53" w:rsidRDefault="00E34E53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E34E53" w:rsidRDefault="00E34E53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E34E53" w:rsidRDefault="00E34E53" w:rsidP="00E34E5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53" w:rsidTr="00E34E53">
        <w:trPr>
          <w:trHeight w:val="405"/>
        </w:trPr>
        <w:tc>
          <w:tcPr>
            <w:tcW w:w="485" w:type="dxa"/>
          </w:tcPr>
          <w:p w:rsidR="00E34E53" w:rsidRDefault="00E34E53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E34E53" w:rsidRDefault="00E34E53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E34E53" w:rsidRDefault="00E34E53" w:rsidP="00E34E5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53" w:rsidTr="00E34E53">
        <w:trPr>
          <w:trHeight w:val="405"/>
        </w:trPr>
        <w:tc>
          <w:tcPr>
            <w:tcW w:w="485" w:type="dxa"/>
          </w:tcPr>
          <w:p w:rsidR="00E34E53" w:rsidRDefault="00E34E53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E34E53" w:rsidRDefault="00E34E53" w:rsidP="00DD7CCA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E34E53" w:rsidRDefault="00E34E53" w:rsidP="00E34E5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E53" w:rsidTr="00615F6B">
        <w:trPr>
          <w:trHeight w:val="405"/>
        </w:trPr>
        <w:tc>
          <w:tcPr>
            <w:tcW w:w="6656" w:type="dxa"/>
            <w:gridSpan w:val="13"/>
          </w:tcPr>
          <w:p w:rsidR="00E34E53" w:rsidRDefault="000B7E46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UKUPNO:</w:t>
            </w:r>
          </w:p>
        </w:tc>
        <w:tc>
          <w:tcPr>
            <w:tcW w:w="992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E34E53" w:rsidRDefault="00E34E53" w:rsidP="004F1F02">
            <w:pPr>
              <w:pStyle w:val="NormalWeb"/>
              <w:spacing w:before="0" w:beforeAutospacing="0"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9" w:type="dxa"/>
            <w:gridSpan w:val="5"/>
          </w:tcPr>
          <w:p w:rsidR="00E34E53" w:rsidRDefault="00E34E53" w:rsidP="00E34E5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475D8" w:rsidRDefault="00C475D8" w:rsidP="005040B1">
      <w:pPr>
        <w:pStyle w:val="NormalWeb"/>
        <w:spacing w:before="0" w:beforeAutospacing="0" w:after="0"/>
      </w:pPr>
    </w:p>
    <w:p w:rsidR="00C475D8" w:rsidRDefault="00075B48" w:rsidP="00075B48">
      <w:pPr>
        <w:pStyle w:val="Normal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075B48">
        <w:rPr>
          <w:rFonts w:ascii="Tahoma" w:hAnsi="Tahoma" w:cs="Tahoma"/>
          <w:b/>
          <w:sz w:val="20"/>
          <w:szCs w:val="20"/>
        </w:rPr>
        <w:t>Napomena:</w:t>
      </w:r>
      <w:r w:rsidRPr="00075B48">
        <w:rPr>
          <w:rFonts w:ascii="Tahoma" w:hAnsi="Tahoma" w:cs="Tahoma"/>
          <w:sz w:val="20"/>
          <w:szCs w:val="20"/>
        </w:rPr>
        <w:t xml:space="preserve"> </w:t>
      </w:r>
      <w:r w:rsidR="000B7E46">
        <w:rPr>
          <w:rFonts w:ascii="Tahoma" w:hAnsi="Tahoma" w:cs="Tahoma"/>
          <w:sz w:val="20"/>
          <w:szCs w:val="20"/>
        </w:rPr>
        <w:t>Korisnik sredstava</w:t>
      </w:r>
      <w:r w:rsidRPr="00075B48">
        <w:rPr>
          <w:rFonts w:ascii="Tahoma" w:hAnsi="Tahoma" w:cs="Tahoma"/>
          <w:sz w:val="20"/>
          <w:szCs w:val="20"/>
        </w:rPr>
        <w:t xml:space="preserve"> obavezno popunjava rubrike </w:t>
      </w:r>
      <w:r w:rsidR="000B7E46">
        <w:rPr>
          <w:rFonts w:ascii="Tahoma" w:hAnsi="Tahoma" w:cs="Tahoma"/>
          <w:sz w:val="20"/>
          <w:szCs w:val="20"/>
        </w:rPr>
        <w:t>Formata izvještaja o utrošku sredstava</w:t>
      </w:r>
      <w:r w:rsidRPr="00075B48">
        <w:rPr>
          <w:rFonts w:ascii="Tahoma" w:hAnsi="Tahoma" w:cs="Tahoma"/>
          <w:sz w:val="20"/>
          <w:szCs w:val="20"/>
        </w:rPr>
        <w:t>,</w:t>
      </w:r>
      <w:r w:rsidR="000B7E46">
        <w:rPr>
          <w:rFonts w:ascii="Tahoma" w:hAnsi="Tahoma" w:cs="Tahoma"/>
          <w:sz w:val="20"/>
          <w:szCs w:val="20"/>
        </w:rPr>
        <w:t xml:space="preserve"> te odgovara za vjerodostojnost svih unesenih podataka. Samo ovako uneseni podaci će se koristiti prilikom vrednovanja opravdanosti korištenih sredstava.</w:t>
      </w:r>
      <w:r w:rsidRPr="00075B48">
        <w:rPr>
          <w:rFonts w:ascii="Tahoma" w:hAnsi="Tahoma" w:cs="Tahoma"/>
          <w:sz w:val="20"/>
          <w:szCs w:val="20"/>
        </w:rPr>
        <w:t xml:space="preserve"> </w:t>
      </w:r>
    </w:p>
    <w:p w:rsidR="00BE2647" w:rsidRDefault="00BE2647" w:rsidP="00075B48">
      <w:pPr>
        <w:pStyle w:val="Normal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E2647" w:rsidRDefault="00B46E07" w:rsidP="00075B48">
      <w:pPr>
        <w:pStyle w:val="NormalWeb"/>
        <w:spacing w:before="0" w:beforeAutospacing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Ukoliko K</w:t>
      </w:r>
      <w:r w:rsidR="00BE2647">
        <w:rPr>
          <w:rFonts w:ascii="Tahoma" w:hAnsi="Tahoma" w:cs="Tahoma"/>
          <w:sz w:val="20"/>
          <w:szCs w:val="20"/>
        </w:rPr>
        <w:t>orisnik sredstava u roku od 15 dana od dana okončanja projekta, odnosno od dana isteka roka predviđenog za realizaciju programa/projekta ne dostavi ispunjen Format izvještaja o utrošku sredstava sa</w:t>
      </w:r>
      <w:r>
        <w:rPr>
          <w:rFonts w:ascii="Tahoma" w:hAnsi="Tahoma" w:cs="Tahoma"/>
          <w:sz w:val="20"/>
          <w:szCs w:val="20"/>
        </w:rPr>
        <w:t xml:space="preserve"> </w:t>
      </w:r>
      <w:r w:rsidR="00BE2647">
        <w:rPr>
          <w:rFonts w:ascii="Tahoma" w:hAnsi="Tahoma" w:cs="Tahoma"/>
          <w:sz w:val="20"/>
          <w:szCs w:val="20"/>
        </w:rPr>
        <w:t>prilozima kojima dokazuje</w:t>
      </w:r>
      <w:r>
        <w:rPr>
          <w:rFonts w:ascii="Tahoma" w:hAnsi="Tahoma" w:cs="Tahoma"/>
          <w:sz w:val="20"/>
          <w:szCs w:val="20"/>
        </w:rPr>
        <w:t xml:space="preserve"> </w:t>
      </w:r>
      <w:r w:rsidR="00BE2647">
        <w:rPr>
          <w:rFonts w:ascii="Tahoma" w:hAnsi="Tahoma" w:cs="Tahoma"/>
          <w:sz w:val="20"/>
          <w:szCs w:val="20"/>
        </w:rPr>
        <w:t xml:space="preserve">namjenski utrošak sredstava, Ministarstvo će pokrenuti postupak povrata sredstava. </w:t>
      </w:r>
    </w:p>
    <w:p w:rsidR="00B31DEC" w:rsidRDefault="00B31DEC" w:rsidP="00075B48">
      <w:pPr>
        <w:pStyle w:val="NormalWeb"/>
        <w:spacing w:before="0" w:beforeAutospacing="0" w:after="0"/>
        <w:jc w:val="both"/>
        <w:rPr>
          <w:rFonts w:ascii="Tahoma" w:hAnsi="Tahoma" w:cs="Tahoma"/>
          <w:b/>
          <w:sz w:val="20"/>
          <w:szCs w:val="20"/>
        </w:rPr>
      </w:pPr>
    </w:p>
    <w:p w:rsidR="00B31DEC" w:rsidRDefault="00B31DEC" w:rsidP="00075B48">
      <w:pPr>
        <w:pStyle w:val="Normal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237456">
        <w:rPr>
          <w:rFonts w:ascii="Tahoma" w:hAnsi="Tahoma" w:cs="Tahoma"/>
          <w:sz w:val="20"/>
          <w:szCs w:val="20"/>
        </w:rPr>
        <w:t>Dokumentacija prihvatljiva za prav</w:t>
      </w:r>
      <w:r w:rsidR="00237456">
        <w:rPr>
          <w:rFonts w:ascii="Tahoma" w:hAnsi="Tahoma" w:cs="Tahoma"/>
          <w:sz w:val="20"/>
          <w:szCs w:val="20"/>
        </w:rPr>
        <w:t>danje dodijeljenih nepovratnih sredstava: (račun sa fiskalnim računom, izvod sa bankovnog računa kao dokaz o plaćanju za definisane namjene sredstava, dokaz o izvršenoj uplati-uplatnica). Svi dokumenti koji se dostavljaju u svrhu pravdanja namjenskog utroška sredstava moraju biti u originalu ili ovjerenoj fotokopiji od strane nadležnih upravnih organa ili notara. Uz Format izvještaja o utrošku sredstava potrebno je dostaviti dokaze čime se potvrđuju navodi iz Prijavnog obrasca Korisnisnika sredstava.</w:t>
      </w:r>
    </w:p>
    <w:p w:rsidR="00237456" w:rsidRPr="00237456" w:rsidRDefault="00237456" w:rsidP="00075B48">
      <w:pPr>
        <w:pStyle w:val="Normal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Format izvještaja o utrošku sredstava je sastavni dio Ugovora kojeg Ministarstvo potpisuje sa Korisnikom sredstava. </w:t>
      </w:r>
    </w:p>
    <w:p w:rsidR="00075B48" w:rsidRPr="007C476B" w:rsidRDefault="00075B48" w:rsidP="007C476B">
      <w:pPr>
        <w:pStyle w:val="Normal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075B48">
        <w:rPr>
          <w:rFonts w:ascii="Tahoma" w:hAnsi="Tahoma" w:cs="Tahoma"/>
          <w:sz w:val="20"/>
          <w:szCs w:val="20"/>
        </w:rPr>
        <w:t xml:space="preserve">U slučaju da prilikom popunjavanja </w:t>
      </w:r>
      <w:r w:rsidR="00237456">
        <w:rPr>
          <w:rFonts w:ascii="Tahoma" w:hAnsi="Tahoma" w:cs="Tahoma"/>
          <w:sz w:val="20"/>
          <w:szCs w:val="20"/>
        </w:rPr>
        <w:t>Formata izvještaja o utrošku sredstava</w:t>
      </w:r>
      <w:r w:rsidRPr="00075B48">
        <w:rPr>
          <w:rFonts w:ascii="Tahoma" w:hAnsi="Tahoma" w:cs="Tahoma"/>
          <w:sz w:val="20"/>
          <w:szCs w:val="20"/>
        </w:rPr>
        <w:t xml:space="preserve"> postoji </w:t>
      </w:r>
      <w:r w:rsidR="00B46E07">
        <w:rPr>
          <w:rFonts w:ascii="Tahoma" w:hAnsi="Tahoma" w:cs="Tahoma"/>
          <w:sz w:val="20"/>
          <w:szCs w:val="20"/>
        </w:rPr>
        <w:t>potreba za dodatnim prostorom, K</w:t>
      </w:r>
      <w:r w:rsidRPr="00075B48">
        <w:rPr>
          <w:rFonts w:ascii="Tahoma" w:hAnsi="Tahoma" w:cs="Tahoma"/>
          <w:sz w:val="20"/>
          <w:szCs w:val="20"/>
        </w:rPr>
        <w:t xml:space="preserve">orisnici </w:t>
      </w:r>
      <w:r w:rsidR="00237456">
        <w:rPr>
          <w:rFonts w:ascii="Tahoma" w:hAnsi="Tahoma" w:cs="Tahoma"/>
          <w:sz w:val="20"/>
          <w:szCs w:val="20"/>
        </w:rPr>
        <w:t xml:space="preserve">sredstava </w:t>
      </w:r>
      <w:r w:rsidRPr="00075B48">
        <w:rPr>
          <w:rFonts w:ascii="Tahoma" w:hAnsi="Tahoma" w:cs="Tahoma"/>
          <w:sz w:val="20"/>
          <w:szCs w:val="20"/>
        </w:rPr>
        <w:t xml:space="preserve">koji preuzmu prijavni </w:t>
      </w:r>
      <w:r w:rsidR="00237456">
        <w:rPr>
          <w:rFonts w:ascii="Tahoma" w:hAnsi="Tahoma" w:cs="Tahoma"/>
          <w:sz w:val="20"/>
          <w:szCs w:val="20"/>
        </w:rPr>
        <w:t xml:space="preserve">Formata izvještaja </w:t>
      </w:r>
      <w:r w:rsidRPr="00075B48">
        <w:rPr>
          <w:rFonts w:ascii="Tahoma" w:hAnsi="Tahoma" w:cs="Tahoma"/>
          <w:sz w:val="20"/>
          <w:szCs w:val="20"/>
        </w:rPr>
        <w:t>u elektronskoj formi redove mogu proširivati po potre</w:t>
      </w:r>
      <w:r w:rsidR="00E4564C">
        <w:rPr>
          <w:rFonts w:ascii="Tahoma" w:hAnsi="Tahoma" w:cs="Tahoma"/>
          <w:sz w:val="20"/>
          <w:szCs w:val="20"/>
        </w:rPr>
        <w:t xml:space="preserve">bi, dok </w:t>
      </w:r>
      <w:r w:rsidR="00237456">
        <w:rPr>
          <w:rFonts w:ascii="Tahoma" w:hAnsi="Tahoma" w:cs="Tahoma"/>
          <w:sz w:val="20"/>
          <w:szCs w:val="20"/>
        </w:rPr>
        <w:t xml:space="preserve">se za Formata izvještaja o utrošku sredstava u pisanoj formi, </w:t>
      </w:r>
      <w:r w:rsidRPr="00075B48">
        <w:rPr>
          <w:rFonts w:ascii="Tahoma" w:hAnsi="Tahoma" w:cs="Tahoma"/>
          <w:sz w:val="20"/>
          <w:szCs w:val="20"/>
        </w:rPr>
        <w:t>u slučaju potrebe, mogu koristiti dodatni list papira na kojem će navesti naziv podatka (prva kolona</w:t>
      </w:r>
      <w:r w:rsidR="00E4564C">
        <w:rPr>
          <w:rFonts w:ascii="Tahoma" w:hAnsi="Tahoma" w:cs="Tahoma"/>
          <w:sz w:val="20"/>
          <w:szCs w:val="20"/>
        </w:rPr>
        <w:t>)</w:t>
      </w:r>
      <w:r w:rsidRPr="00075B48">
        <w:rPr>
          <w:rFonts w:ascii="Tahoma" w:hAnsi="Tahoma" w:cs="Tahoma"/>
          <w:sz w:val="20"/>
          <w:szCs w:val="20"/>
        </w:rPr>
        <w:t xml:space="preserve"> koje dopunjava. Svaki dodatni list mora biti sa potpisom i pečatom.</w:t>
      </w:r>
    </w:p>
    <w:p w:rsidR="00F2460E" w:rsidRDefault="00F2460E" w:rsidP="005040B1">
      <w:pPr>
        <w:pStyle w:val="NormalWeb"/>
        <w:spacing w:before="0" w:beforeAutospacing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5B48" w:rsidTr="004255A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33186" w:rsidRDefault="00E4084D" w:rsidP="004F1F02">
            <w:pPr>
              <w:pStyle w:val="NormalWeb"/>
              <w:spacing w:before="0" w:beforeAutospacing="0" w:after="0"/>
            </w:pPr>
            <w:r>
              <w:tab/>
            </w:r>
            <w:r w:rsidR="00733186">
              <w:t xml:space="preserve">                                                                        </w:t>
            </w:r>
          </w:p>
          <w:p w:rsidR="00733186" w:rsidRDefault="00733186" w:rsidP="004F1F02">
            <w:pPr>
              <w:pStyle w:val="NormalWeb"/>
              <w:spacing w:before="0" w:beforeAutospacing="0" w:after="0"/>
            </w:pPr>
            <w:r>
              <w:t xml:space="preserve">                                                                                                 </w:t>
            </w:r>
          </w:p>
          <w:p w:rsidR="00B46E07" w:rsidRPr="00E4084D" w:rsidRDefault="00733186" w:rsidP="00B46E07">
            <w:pPr>
              <w:pStyle w:val="NormalWeb"/>
              <w:tabs>
                <w:tab w:val="left" w:pos="7815"/>
              </w:tabs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t xml:space="preserve">  </w:t>
            </w:r>
            <w:r w:rsidR="00B46E07">
              <w:t xml:space="preserve">   </w:t>
            </w:r>
            <w:r>
              <w:t xml:space="preserve"> </w:t>
            </w:r>
            <w:r w:rsidR="00B46E07" w:rsidRPr="00285682">
              <w:rPr>
                <w:rFonts w:ascii="Tahoma" w:hAnsi="Tahoma" w:cs="Tahoma"/>
                <w:sz w:val="20"/>
                <w:szCs w:val="20"/>
              </w:rPr>
              <w:t>Mjesto i datum</w:t>
            </w:r>
            <w:r>
              <w:t xml:space="preserve">            </w:t>
            </w:r>
            <w:r w:rsidRPr="002856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6E07" w:rsidRPr="00285682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="00B46E07" w:rsidRPr="00E4084D">
              <w:rPr>
                <w:rFonts w:ascii="Tahoma" w:hAnsi="Tahoma" w:cs="Tahoma"/>
                <w:sz w:val="20"/>
                <w:szCs w:val="20"/>
              </w:rPr>
              <w:t>M</w:t>
            </w:r>
            <w:r w:rsidR="00B46E07">
              <w:rPr>
                <w:rFonts w:ascii="Tahoma" w:hAnsi="Tahoma" w:cs="Tahoma"/>
                <w:sz w:val="20"/>
                <w:szCs w:val="20"/>
              </w:rPr>
              <w:t>.</w:t>
            </w:r>
            <w:r w:rsidR="00B46E07" w:rsidRPr="00E4084D">
              <w:rPr>
                <w:rFonts w:ascii="Tahoma" w:hAnsi="Tahoma" w:cs="Tahoma"/>
                <w:sz w:val="20"/>
                <w:szCs w:val="20"/>
              </w:rPr>
              <w:t>P</w:t>
            </w:r>
            <w:r w:rsidR="00B46E07">
              <w:rPr>
                <w:rFonts w:ascii="Tahoma" w:hAnsi="Tahoma" w:cs="Tahoma"/>
                <w:sz w:val="20"/>
                <w:szCs w:val="20"/>
              </w:rPr>
              <w:t xml:space="preserve">                                      Podnosilac izvještaja</w:t>
            </w:r>
          </w:p>
          <w:p w:rsidR="00B46E07" w:rsidRPr="00E4084D" w:rsidRDefault="00B46E07" w:rsidP="00B46E07">
            <w:pPr>
              <w:pStyle w:val="NormalWeb"/>
              <w:tabs>
                <w:tab w:val="left" w:pos="7020"/>
              </w:tabs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 w:rsidRPr="00E4084D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</w:t>
            </w:r>
            <w:r w:rsidRPr="00E4084D">
              <w:rPr>
                <w:rFonts w:ascii="Tahoma" w:hAnsi="Tahoma" w:cs="Tahoma"/>
                <w:sz w:val="20"/>
                <w:szCs w:val="20"/>
              </w:rPr>
              <w:t xml:space="preserve"> (ovjeriti pečatom)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733186" w:rsidRDefault="00733186" w:rsidP="004F1F02">
            <w:pPr>
              <w:pStyle w:val="NormalWeb"/>
              <w:spacing w:before="0" w:beforeAutospacing="0" w:after="0"/>
            </w:pPr>
            <w:r>
              <w:t xml:space="preserve"> </w:t>
            </w:r>
            <w:r w:rsidR="00B46E07">
              <w:t>___________________</w:t>
            </w:r>
            <w:r>
              <w:t xml:space="preserve">                                                           </w:t>
            </w:r>
            <w:r w:rsidR="00B46E07">
              <w:t xml:space="preserve">                  _________________</w:t>
            </w:r>
          </w:p>
          <w:p w:rsidR="00E4084D" w:rsidRPr="00E4084D" w:rsidRDefault="00733186" w:rsidP="00B46E07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E4084D" w:rsidRDefault="00E4084D" w:rsidP="005040B1">
            <w:pPr>
              <w:pStyle w:val="NormalWeb"/>
              <w:spacing w:before="0" w:beforeAutospacing="0" w:after="0"/>
            </w:pPr>
          </w:p>
          <w:p w:rsidR="00E4084D" w:rsidRDefault="00E4084D" w:rsidP="005040B1">
            <w:pPr>
              <w:pStyle w:val="NormalWeb"/>
              <w:spacing w:before="0" w:beforeAutospacing="0" w:after="0"/>
            </w:pPr>
          </w:p>
          <w:p w:rsidR="00733186" w:rsidRDefault="00E4084D" w:rsidP="00B46E07">
            <w:pPr>
              <w:pStyle w:val="NormalWeb"/>
              <w:tabs>
                <w:tab w:val="left" w:pos="6600"/>
              </w:tabs>
              <w:spacing w:before="0" w:beforeAutospacing="0" w:after="0"/>
            </w:pPr>
            <w:r>
              <w:tab/>
            </w:r>
          </w:p>
          <w:p w:rsidR="00733186" w:rsidRDefault="00733186" w:rsidP="005040B1">
            <w:pPr>
              <w:pStyle w:val="NormalWeb"/>
              <w:spacing w:before="0" w:beforeAutospacing="0" w:after="0"/>
            </w:pPr>
          </w:p>
          <w:p w:rsidR="00733186" w:rsidRDefault="00733186" w:rsidP="005040B1">
            <w:pPr>
              <w:pStyle w:val="NormalWeb"/>
              <w:spacing w:before="0" w:beforeAutospacing="0" w:after="0"/>
            </w:pPr>
          </w:p>
          <w:p w:rsidR="00E4084D" w:rsidRDefault="00E4084D" w:rsidP="005040B1">
            <w:pPr>
              <w:pStyle w:val="NormalWeb"/>
              <w:spacing w:before="0" w:beforeAutospacing="0" w:after="0"/>
            </w:pPr>
          </w:p>
        </w:tc>
      </w:tr>
    </w:tbl>
    <w:p w:rsidR="00075B48" w:rsidRDefault="00075B48" w:rsidP="005040B1">
      <w:pPr>
        <w:pStyle w:val="NormalWeb"/>
        <w:spacing w:before="0" w:beforeAutospacing="0" w:after="0"/>
      </w:pPr>
    </w:p>
    <w:p w:rsidR="005040B1" w:rsidRDefault="005040B1" w:rsidP="005040B1">
      <w:pPr>
        <w:pStyle w:val="NormalWeb"/>
        <w:spacing w:before="0" w:beforeAutospacing="0" w:after="0"/>
      </w:pPr>
    </w:p>
    <w:p w:rsidR="005040B1" w:rsidRDefault="005040B1" w:rsidP="005040B1">
      <w:pPr>
        <w:pStyle w:val="NormalWeb"/>
        <w:spacing w:after="0"/>
      </w:pPr>
    </w:p>
    <w:p w:rsidR="005040B1" w:rsidRDefault="005040B1" w:rsidP="005040B1">
      <w:pPr>
        <w:pStyle w:val="NormalWeb"/>
        <w:spacing w:after="0"/>
      </w:pPr>
    </w:p>
    <w:p w:rsidR="005040B1" w:rsidRDefault="005040B1" w:rsidP="005040B1">
      <w:pPr>
        <w:pStyle w:val="NormalWeb"/>
        <w:spacing w:after="0"/>
      </w:pPr>
    </w:p>
    <w:p w:rsidR="005040B1" w:rsidRDefault="005040B1" w:rsidP="005040B1">
      <w:pPr>
        <w:pStyle w:val="NormalWeb"/>
        <w:spacing w:after="0"/>
        <w:jc w:val="center"/>
      </w:pPr>
    </w:p>
    <w:p w:rsidR="005040B1" w:rsidRDefault="005040B1" w:rsidP="005040B1">
      <w:pPr>
        <w:pStyle w:val="NormalWeb"/>
        <w:spacing w:after="0"/>
      </w:pPr>
    </w:p>
    <w:p w:rsidR="0004446A" w:rsidRDefault="0004446A"/>
    <w:sectPr w:rsidR="0004446A" w:rsidSect="001B3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8E" w:rsidRDefault="003F298E" w:rsidP="001B3BE1">
      <w:pPr>
        <w:spacing w:after="0" w:line="240" w:lineRule="auto"/>
      </w:pPr>
      <w:r>
        <w:separator/>
      </w:r>
    </w:p>
  </w:endnote>
  <w:endnote w:type="continuationSeparator" w:id="0">
    <w:p w:rsidR="003F298E" w:rsidRDefault="003F298E" w:rsidP="001B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1" w:rsidRDefault="001B3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2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BE1" w:rsidRDefault="001B3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6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3BE1" w:rsidRDefault="001B3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1" w:rsidRDefault="001B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8E" w:rsidRDefault="003F298E" w:rsidP="001B3BE1">
      <w:pPr>
        <w:spacing w:after="0" w:line="240" w:lineRule="auto"/>
      </w:pPr>
      <w:r>
        <w:separator/>
      </w:r>
    </w:p>
  </w:footnote>
  <w:footnote w:type="continuationSeparator" w:id="0">
    <w:p w:rsidR="003F298E" w:rsidRDefault="003F298E" w:rsidP="001B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1" w:rsidRDefault="001B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1" w:rsidRDefault="001B3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E1" w:rsidRDefault="001B3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78"/>
    <w:multiLevelType w:val="hybridMultilevel"/>
    <w:tmpl w:val="816EE6D4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71E"/>
    <w:multiLevelType w:val="multilevel"/>
    <w:tmpl w:val="19B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47019"/>
    <w:multiLevelType w:val="multilevel"/>
    <w:tmpl w:val="C81450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62E15C8"/>
    <w:multiLevelType w:val="hybridMultilevel"/>
    <w:tmpl w:val="BEA2ED68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B19"/>
    <w:multiLevelType w:val="hybridMultilevel"/>
    <w:tmpl w:val="48E4B43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1AB2"/>
    <w:multiLevelType w:val="hybridMultilevel"/>
    <w:tmpl w:val="922E6ED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635DE"/>
    <w:multiLevelType w:val="multilevel"/>
    <w:tmpl w:val="7BE6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F2502"/>
    <w:multiLevelType w:val="hybridMultilevel"/>
    <w:tmpl w:val="C7160AB2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F2932"/>
    <w:multiLevelType w:val="hybridMultilevel"/>
    <w:tmpl w:val="4650E40E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F26BE"/>
    <w:multiLevelType w:val="multilevel"/>
    <w:tmpl w:val="FE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A7F19"/>
    <w:multiLevelType w:val="multilevel"/>
    <w:tmpl w:val="83C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E4BCD"/>
    <w:multiLevelType w:val="multilevel"/>
    <w:tmpl w:val="55E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13CC6"/>
    <w:multiLevelType w:val="multilevel"/>
    <w:tmpl w:val="6EE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769"/>
    <w:multiLevelType w:val="multilevel"/>
    <w:tmpl w:val="ECB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E6324"/>
    <w:multiLevelType w:val="hybridMultilevel"/>
    <w:tmpl w:val="BAC0D23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56671"/>
    <w:multiLevelType w:val="hybridMultilevel"/>
    <w:tmpl w:val="92565C30"/>
    <w:lvl w:ilvl="0" w:tplc="426CB8B6">
      <w:start w:val="1"/>
      <w:numFmt w:val="bullet"/>
      <w:lvlText w:val=""/>
      <w:lvlJc w:val="left"/>
      <w:pPr>
        <w:ind w:left="3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6">
    <w:nsid w:val="7A085BE0"/>
    <w:multiLevelType w:val="hybridMultilevel"/>
    <w:tmpl w:val="BE369DC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A6E02"/>
    <w:multiLevelType w:val="multilevel"/>
    <w:tmpl w:val="326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D"/>
    <w:rsid w:val="0002080C"/>
    <w:rsid w:val="0004446A"/>
    <w:rsid w:val="00044591"/>
    <w:rsid w:val="00046CDF"/>
    <w:rsid w:val="00050D3D"/>
    <w:rsid w:val="00052135"/>
    <w:rsid w:val="00075B48"/>
    <w:rsid w:val="00085338"/>
    <w:rsid w:val="00097055"/>
    <w:rsid w:val="000B587B"/>
    <w:rsid w:val="000B7DA5"/>
    <w:rsid w:val="000B7E46"/>
    <w:rsid w:val="000C457F"/>
    <w:rsid w:val="000D3CB7"/>
    <w:rsid w:val="000E68FD"/>
    <w:rsid w:val="00155048"/>
    <w:rsid w:val="00160C95"/>
    <w:rsid w:val="001B3BE1"/>
    <w:rsid w:val="001C3739"/>
    <w:rsid w:val="001F1109"/>
    <w:rsid w:val="001F27C4"/>
    <w:rsid w:val="00226A69"/>
    <w:rsid w:val="00237456"/>
    <w:rsid w:val="002625BE"/>
    <w:rsid w:val="00285682"/>
    <w:rsid w:val="00297F0E"/>
    <w:rsid w:val="002A54B4"/>
    <w:rsid w:val="002D34F9"/>
    <w:rsid w:val="002E30A2"/>
    <w:rsid w:val="00333869"/>
    <w:rsid w:val="00341048"/>
    <w:rsid w:val="0037529F"/>
    <w:rsid w:val="00391A04"/>
    <w:rsid w:val="003C0655"/>
    <w:rsid w:val="003D0399"/>
    <w:rsid w:val="003F298E"/>
    <w:rsid w:val="003F3A34"/>
    <w:rsid w:val="00403BDB"/>
    <w:rsid w:val="004255A3"/>
    <w:rsid w:val="00431847"/>
    <w:rsid w:val="00450E4D"/>
    <w:rsid w:val="00471D3E"/>
    <w:rsid w:val="004835D6"/>
    <w:rsid w:val="0048365B"/>
    <w:rsid w:val="00493608"/>
    <w:rsid w:val="004B52A6"/>
    <w:rsid w:val="004E1C24"/>
    <w:rsid w:val="004F1F02"/>
    <w:rsid w:val="005040B1"/>
    <w:rsid w:val="00513B99"/>
    <w:rsid w:val="005379B3"/>
    <w:rsid w:val="0054021F"/>
    <w:rsid w:val="005936B5"/>
    <w:rsid w:val="0059439D"/>
    <w:rsid w:val="00595B5E"/>
    <w:rsid w:val="005D3393"/>
    <w:rsid w:val="005F268D"/>
    <w:rsid w:val="00621BB8"/>
    <w:rsid w:val="00633CCE"/>
    <w:rsid w:val="006960CE"/>
    <w:rsid w:val="006D3581"/>
    <w:rsid w:val="00700021"/>
    <w:rsid w:val="0070781C"/>
    <w:rsid w:val="0071272F"/>
    <w:rsid w:val="00733186"/>
    <w:rsid w:val="007652A2"/>
    <w:rsid w:val="00785D26"/>
    <w:rsid w:val="007B36F2"/>
    <w:rsid w:val="007C476B"/>
    <w:rsid w:val="007E3B1A"/>
    <w:rsid w:val="007E7958"/>
    <w:rsid w:val="0081187F"/>
    <w:rsid w:val="00853E9B"/>
    <w:rsid w:val="00870ED1"/>
    <w:rsid w:val="0087694B"/>
    <w:rsid w:val="00893C66"/>
    <w:rsid w:val="009441EA"/>
    <w:rsid w:val="00964B70"/>
    <w:rsid w:val="009862C7"/>
    <w:rsid w:val="00996BFC"/>
    <w:rsid w:val="00A42CCA"/>
    <w:rsid w:val="00A75340"/>
    <w:rsid w:val="00A81361"/>
    <w:rsid w:val="00A874C4"/>
    <w:rsid w:val="00AA0EB7"/>
    <w:rsid w:val="00AA7E77"/>
    <w:rsid w:val="00B31DEC"/>
    <w:rsid w:val="00B46E07"/>
    <w:rsid w:val="00B629A5"/>
    <w:rsid w:val="00B97652"/>
    <w:rsid w:val="00BC7137"/>
    <w:rsid w:val="00BE2647"/>
    <w:rsid w:val="00BF700B"/>
    <w:rsid w:val="00C27430"/>
    <w:rsid w:val="00C475D8"/>
    <w:rsid w:val="00C51605"/>
    <w:rsid w:val="00C645FD"/>
    <w:rsid w:val="00CC1AFE"/>
    <w:rsid w:val="00CD3C4C"/>
    <w:rsid w:val="00CE7207"/>
    <w:rsid w:val="00CF5E0B"/>
    <w:rsid w:val="00D12E74"/>
    <w:rsid w:val="00D355C0"/>
    <w:rsid w:val="00D53FD6"/>
    <w:rsid w:val="00D66F6B"/>
    <w:rsid w:val="00DA5177"/>
    <w:rsid w:val="00DC2927"/>
    <w:rsid w:val="00DC32A1"/>
    <w:rsid w:val="00DD7CCA"/>
    <w:rsid w:val="00E25475"/>
    <w:rsid w:val="00E337F2"/>
    <w:rsid w:val="00E34E53"/>
    <w:rsid w:val="00E4084D"/>
    <w:rsid w:val="00E437C8"/>
    <w:rsid w:val="00E4564C"/>
    <w:rsid w:val="00E45BE2"/>
    <w:rsid w:val="00E46F43"/>
    <w:rsid w:val="00E52286"/>
    <w:rsid w:val="00E55146"/>
    <w:rsid w:val="00E5712F"/>
    <w:rsid w:val="00E66E7F"/>
    <w:rsid w:val="00EA0655"/>
    <w:rsid w:val="00EF06E9"/>
    <w:rsid w:val="00EF2355"/>
    <w:rsid w:val="00F07742"/>
    <w:rsid w:val="00F2460E"/>
    <w:rsid w:val="00F27A79"/>
    <w:rsid w:val="00F836B2"/>
    <w:rsid w:val="00FA1D40"/>
    <w:rsid w:val="00FD18B2"/>
    <w:rsid w:val="00FF3740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E1"/>
  </w:style>
  <w:style w:type="paragraph" w:styleId="Footer">
    <w:name w:val="footer"/>
    <w:basedOn w:val="Normal"/>
    <w:link w:val="Foot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E1"/>
  </w:style>
  <w:style w:type="paragraph" w:styleId="Footer">
    <w:name w:val="footer"/>
    <w:basedOn w:val="Normal"/>
    <w:link w:val="Foot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Jasmira Dervišić</cp:lastModifiedBy>
  <cp:revision>55</cp:revision>
  <cp:lastPrinted>2017-10-12T05:22:00Z</cp:lastPrinted>
  <dcterms:created xsi:type="dcterms:W3CDTF">2018-05-30T08:50:00Z</dcterms:created>
  <dcterms:modified xsi:type="dcterms:W3CDTF">2019-07-30T10:01:00Z</dcterms:modified>
</cp:coreProperties>
</file>