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5754" w14:textId="77777777" w:rsidR="00F76A71" w:rsidRPr="00F76A71" w:rsidRDefault="00F76A71" w:rsidP="00F76A71">
      <w:pPr>
        <w:rPr>
          <w:rFonts w:ascii="Arial" w:hAnsi="Arial" w:cs="Arial"/>
          <w:b/>
          <w:sz w:val="24"/>
          <w:szCs w:val="24"/>
        </w:rPr>
      </w:pPr>
    </w:p>
    <w:p w14:paraId="1F572F06" w14:textId="77777777" w:rsidR="00F76A71" w:rsidRDefault="00F76A71" w:rsidP="00F76A71">
      <w:pPr>
        <w:rPr>
          <w:rFonts w:ascii="Arial" w:hAnsi="Arial" w:cs="Arial"/>
          <w:b/>
          <w:sz w:val="24"/>
          <w:szCs w:val="24"/>
        </w:rPr>
      </w:pPr>
    </w:p>
    <w:p w14:paraId="6EB3B63E" w14:textId="77777777" w:rsidR="00D2161D" w:rsidRDefault="00D2161D" w:rsidP="00F76A71">
      <w:pPr>
        <w:rPr>
          <w:rFonts w:ascii="Arial" w:hAnsi="Arial" w:cs="Arial"/>
          <w:b/>
          <w:sz w:val="24"/>
          <w:szCs w:val="24"/>
        </w:rPr>
      </w:pPr>
    </w:p>
    <w:p w14:paraId="7F636A25" w14:textId="77777777" w:rsidR="00D2161D" w:rsidRDefault="00D2161D" w:rsidP="00F76A71">
      <w:pPr>
        <w:rPr>
          <w:rFonts w:ascii="Arial" w:hAnsi="Arial" w:cs="Arial"/>
          <w:b/>
          <w:sz w:val="24"/>
          <w:szCs w:val="24"/>
        </w:rPr>
      </w:pPr>
    </w:p>
    <w:p w14:paraId="23EC16F0" w14:textId="77777777" w:rsidR="00D2161D" w:rsidRDefault="00D2161D" w:rsidP="00F76A71">
      <w:pPr>
        <w:rPr>
          <w:rFonts w:ascii="Arial" w:hAnsi="Arial" w:cs="Arial"/>
          <w:b/>
          <w:sz w:val="24"/>
          <w:szCs w:val="24"/>
        </w:rPr>
      </w:pPr>
    </w:p>
    <w:p w14:paraId="3338B4A7" w14:textId="77777777" w:rsidR="00D2161D" w:rsidRDefault="00D2161D" w:rsidP="00F76A71">
      <w:pPr>
        <w:rPr>
          <w:rFonts w:ascii="Arial" w:hAnsi="Arial" w:cs="Arial"/>
          <w:b/>
          <w:sz w:val="24"/>
          <w:szCs w:val="24"/>
        </w:rPr>
      </w:pPr>
    </w:p>
    <w:p w14:paraId="21773EBD" w14:textId="77777777" w:rsidR="00D2161D" w:rsidRDefault="00D2161D" w:rsidP="00F76A71">
      <w:pPr>
        <w:rPr>
          <w:rFonts w:ascii="Arial" w:hAnsi="Arial" w:cs="Arial"/>
          <w:b/>
          <w:sz w:val="24"/>
          <w:szCs w:val="24"/>
        </w:rPr>
      </w:pPr>
    </w:p>
    <w:p w14:paraId="76AEAADA" w14:textId="77777777" w:rsidR="00D2161D" w:rsidRDefault="00D2161D" w:rsidP="00F76A71">
      <w:pPr>
        <w:rPr>
          <w:rFonts w:ascii="Arial" w:hAnsi="Arial" w:cs="Arial"/>
          <w:b/>
          <w:sz w:val="24"/>
          <w:szCs w:val="24"/>
        </w:rPr>
      </w:pPr>
    </w:p>
    <w:p w14:paraId="25DD775D" w14:textId="77777777" w:rsidR="00D2161D" w:rsidRDefault="00D2161D" w:rsidP="00F76A71">
      <w:pPr>
        <w:rPr>
          <w:rFonts w:ascii="Arial" w:hAnsi="Arial" w:cs="Arial"/>
          <w:b/>
          <w:sz w:val="24"/>
          <w:szCs w:val="24"/>
        </w:rPr>
      </w:pPr>
    </w:p>
    <w:p w14:paraId="3C390287" w14:textId="77777777" w:rsidR="00D2161D" w:rsidRPr="00F76A71" w:rsidRDefault="00D2161D" w:rsidP="00F76A71">
      <w:pPr>
        <w:rPr>
          <w:rFonts w:ascii="Arial" w:hAnsi="Arial" w:cs="Arial"/>
          <w:b/>
          <w:sz w:val="24"/>
          <w:szCs w:val="24"/>
        </w:rPr>
      </w:pPr>
    </w:p>
    <w:p w14:paraId="7222C36A" w14:textId="489340FB" w:rsidR="00F76A71" w:rsidRPr="001F787A" w:rsidRDefault="00F76A71" w:rsidP="00F76A71">
      <w:pPr>
        <w:jc w:val="center"/>
        <w:rPr>
          <w:rFonts w:ascii="Times New Roman" w:hAnsi="Times New Roman" w:cs="Times New Roman"/>
          <w:b/>
          <w:sz w:val="24"/>
          <w:szCs w:val="20"/>
        </w:rPr>
      </w:pPr>
      <w:r w:rsidRPr="001F787A">
        <w:rPr>
          <w:rFonts w:ascii="Times New Roman" w:hAnsi="Times New Roman" w:cs="Times New Roman"/>
          <w:b/>
          <w:sz w:val="24"/>
          <w:szCs w:val="20"/>
        </w:rPr>
        <w:t>TROGODIŠNJI PLAN RADA MINISTARSTVA OBRAZOVANJA NAUKE KULTURE I SPORTA UNSKO-SANSKOG KANTONA</w:t>
      </w:r>
    </w:p>
    <w:p w14:paraId="3AAFB990" w14:textId="77777777" w:rsidR="00F76A71" w:rsidRPr="001F787A" w:rsidRDefault="00F76A71" w:rsidP="00F76A71">
      <w:pPr>
        <w:jc w:val="center"/>
        <w:rPr>
          <w:rFonts w:ascii="Times New Roman" w:hAnsi="Times New Roman" w:cs="Times New Roman"/>
          <w:b/>
          <w:sz w:val="24"/>
          <w:szCs w:val="20"/>
        </w:rPr>
      </w:pPr>
      <w:r w:rsidRPr="001F787A">
        <w:rPr>
          <w:rFonts w:ascii="Times New Roman" w:hAnsi="Times New Roman" w:cs="Times New Roman"/>
          <w:b/>
          <w:sz w:val="24"/>
          <w:szCs w:val="20"/>
        </w:rPr>
        <w:t xml:space="preserve">ZA PERIOD  2022-2024 </w:t>
      </w:r>
    </w:p>
    <w:p w14:paraId="026E8D20" w14:textId="77777777" w:rsidR="00784DA2" w:rsidRPr="001F787A" w:rsidRDefault="00784DA2" w:rsidP="00F76A71">
      <w:pPr>
        <w:jc w:val="center"/>
        <w:rPr>
          <w:rFonts w:ascii="Times New Roman" w:hAnsi="Times New Roman" w:cs="Times New Roman"/>
          <w:b/>
          <w:sz w:val="24"/>
          <w:szCs w:val="20"/>
        </w:rPr>
      </w:pPr>
    </w:p>
    <w:p w14:paraId="6628C6DC" w14:textId="77777777" w:rsidR="00784DA2" w:rsidRDefault="00784DA2" w:rsidP="00F76A71">
      <w:pPr>
        <w:jc w:val="center"/>
        <w:rPr>
          <w:rFonts w:ascii="Arial" w:hAnsi="Arial" w:cs="Arial"/>
          <w:b/>
          <w:sz w:val="24"/>
          <w:szCs w:val="20"/>
        </w:rPr>
      </w:pPr>
    </w:p>
    <w:p w14:paraId="4561D5A4" w14:textId="77777777" w:rsidR="00784DA2" w:rsidRPr="00F76A71" w:rsidRDefault="00784DA2" w:rsidP="00F76A71">
      <w:pPr>
        <w:jc w:val="center"/>
        <w:rPr>
          <w:rFonts w:ascii="Arial" w:hAnsi="Arial" w:cs="Arial"/>
          <w:b/>
          <w:sz w:val="24"/>
          <w:szCs w:val="20"/>
        </w:rPr>
      </w:pPr>
    </w:p>
    <w:p w14:paraId="554DDEC0" w14:textId="77777777" w:rsidR="00F76A71" w:rsidRDefault="00F76A71" w:rsidP="00F76A71">
      <w:pPr>
        <w:spacing w:after="0" w:line="240" w:lineRule="auto"/>
        <w:jc w:val="both"/>
        <w:rPr>
          <w:rFonts w:ascii="Arial" w:eastAsiaTheme="minorEastAsia" w:hAnsi="Arial" w:cs="Arial"/>
          <w:b/>
          <w:sz w:val="24"/>
          <w:szCs w:val="24"/>
          <w:lang w:val="bs-Latn-BA"/>
        </w:rPr>
      </w:pPr>
    </w:p>
    <w:p w14:paraId="2767545A" w14:textId="77777777" w:rsidR="00F76A71" w:rsidRPr="00F76A71" w:rsidRDefault="00F76A71" w:rsidP="00F76A71">
      <w:pPr>
        <w:spacing w:after="0" w:line="240" w:lineRule="auto"/>
        <w:jc w:val="both"/>
        <w:rPr>
          <w:rFonts w:ascii="Arial" w:eastAsiaTheme="minorEastAsia" w:hAnsi="Arial" w:cs="Arial"/>
          <w:b/>
          <w:sz w:val="24"/>
          <w:szCs w:val="24"/>
          <w:lang w:val="bs-Latn-BA"/>
        </w:rPr>
      </w:pPr>
    </w:p>
    <w:p w14:paraId="421BCA0D" w14:textId="77777777" w:rsidR="00F76A71" w:rsidRPr="00F76A71" w:rsidRDefault="00F76A71" w:rsidP="00F76A71">
      <w:pPr>
        <w:spacing w:after="0" w:line="240" w:lineRule="auto"/>
        <w:jc w:val="both"/>
        <w:rPr>
          <w:rFonts w:ascii="Arial" w:eastAsiaTheme="minorEastAsia" w:hAnsi="Arial" w:cs="Arial"/>
          <w:b/>
          <w:sz w:val="24"/>
          <w:szCs w:val="24"/>
          <w:lang w:val="bs-Latn-BA"/>
        </w:rPr>
      </w:pPr>
    </w:p>
    <w:p w14:paraId="3F2327E5" w14:textId="77777777" w:rsidR="00F76A71" w:rsidRDefault="00F76A71" w:rsidP="00F76A71">
      <w:pPr>
        <w:spacing w:after="0" w:line="240" w:lineRule="auto"/>
        <w:jc w:val="both"/>
        <w:rPr>
          <w:rFonts w:ascii="Arial" w:eastAsiaTheme="minorEastAsia" w:hAnsi="Arial" w:cs="Arial"/>
          <w:b/>
          <w:sz w:val="24"/>
          <w:szCs w:val="24"/>
          <w:lang w:val="bs-Latn-BA"/>
        </w:rPr>
      </w:pPr>
    </w:p>
    <w:p w14:paraId="42BE477F" w14:textId="77777777" w:rsidR="00CD6DC4" w:rsidRDefault="00CD6DC4" w:rsidP="00F76A71">
      <w:pPr>
        <w:spacing w:after="0" w:line="240" w:lineRule="auto"/>
        <w:jc w:val="both"/>
        <w:rPr>
          <w:rFonts w:ascii="Arial" w:eastAsiaTheme="minorEastAsia" w:hAnsi="Arial" w:cs="Arial"/>
          <w:b/>
          <w:sz w:val="24"/>
          <w:szCs w:val="24"/>
          <w:lang w:val="bs-Latn-BA"/>
        </w:rPr>
      </w:pPr>
    </w:p>
    <w:p w14:paraId="18C99BAC" w14:textId="77777777" w:rsidR="00CD6DC4" w:rsidRDefault="00CD6DC4" w:rsidP="00F76A71">
      <w:pPr>
        <w:spacing w:after="0" w:line="240" w:lineRule="auto"/>
        <w:jc w:val="both"/>
        <w:rPr>
          <w:rFonts w:ascii="Arial" w:eastAsiaTheme="minorEastAsia" w:hAnsi="Arial" w:cs="Arial"/>
          <w:b/>
          <w:sz w:val="24"/>
          <w:szCs w:val="24"/>
          <w:lang w:val="bs-Latn-BA"/>
        </w:rPr>
      </w:pPr>
    </w:p>
    <w:p w14:paraId="0965C25F" w14:textId="77777777" w:rsidR="00784DA2" w:rsidRDefault="00784DA2" w:rsidP="00F76A71">
      <w:pPr>
        <w:spacing w:after="0" w:line="240" w:lineRule="auto"/>
        <w:jc w:val="both"/>
        <w:rPr>
          <w:rFonts w:ascii="Arial" w:eastAsiaTheme="minorEastAsia" w:hAnsi="Arial" w:cs="Arial"/>
          <w:b/>
          <w:sz w:val="24"/>
          <w:szCs w:val="24"/>
          <w:lang w:val="bs-Latn-BA"/>
        </w:rPr>
      </w:pPr>
    </w:p>
    <w:p w14:paraId="1FDE626C" w14:textId="77777777" w:rsidR="00784DA2" w:rsidRDefault="00784DA2" w:rsidP="00F76A71">
      <w:pPr>
        <w:spacing w:after="0" w:line="240" w:lineRule="auto"/>
        <w:jc w:val="both"/>
        <w:rPr>
          <w:rFonts w:ascii="Arial" w:eastAsiaTheme="minorEastAsia" w:hAnsi="Arial" w:cs="Arial"/>
          <w:b/>
          <w:sz w:val="24"/>
          <w:szCs w:val="24"/>
          <w:lang w:val="bs-Latn-BA"/>
        </w:rPr>
      </w:pPr>
    </w:p>
    <w:p w14:paraId="31728DA5" w14:textId="77777777" w:rsidR="00784DA2" w:rsidRDefault="00784DA2" w:rsidP="00F76A71">
      <w:pPr>
        <w:spacing w:after="0" w:line="240" w:lineRule="auto"/>
        <w:jc w:val="both"/>
        <w:rPr>
          <w:rFonts w:ascii="Arial" w:eastAsiaTheme="minorEastAsia" w:hAnsi="Arial" w:cs="Arial"/>
          <w:b/>
          <w:sz w:val="24"/>
          <w:szCs w:val="24"/>
          <w:lang w:val="bs-Latn-BA"/>
        </w:rPr>
      </w:pPr>
    </w:p>
    <w:p w14:paraId="12B0C691" w14:textId="77777777" w:rsidR="00784DA2" w:rsidRDefault="00784DA2" w:rsidP="00F76A71">
      <w:pPr>
        <w:spacing w:after="0" w:line="240" w:lineRule="auto"/>
        <w:jc w:val="both"/>
        <w:rPr>
          <w:rFonts w:ascii="Arial" w:eastAsiaTheme="minorEastAsia" w:hAnsi="Arial" w:cs="Arial"/>
          <w:b/>
          <w:sz w:val="24"/>
          <w:szCs w:val="24"/>
          <w:lang w:val="bs-Latn-BA"/>
        </w:rPr>
      </w:pPr>
    </w:p>
    <w:p w14:paraId="22BE5110" w14:textId="77777777" w:rsidR="00784DA2" w:rsidRDefault="00784DA2" w:rsidP="00F76A71">
      <w:pPr>
        <w:spacing w:after="0" w:line="240" w:lineRule="auto"/>
        <w:jc w:val="both"/>
        <w:rPr>
          <w:rFonts w:ascii="Arial" w:eastAsiaTheme="minorEastAsia" w:hAnsi="Arial" w:cs="Arial"/>
          <w:b/>
          <w:sz w:val="24"/>
          <w:szCs w:val="24"/>
          <w:lang w:val="bs-Latn-BA"/>
        </w:rPr>
      </w:pPr>
    </w:p>
    <w:p w14:paraId="7A38A8FA" w14:textId="77777777" w:rsidR="00784DA2" w:rsidRDefault="00784DA2" w:rsidP="00F76A71">
      <w:pPr>
        <w:spacing w:after="0" w:line="240" w:lineRule="auto"/>
        <w:jc w:val="both"/>
        <w:rPr>
          <w:rFonts w:ascii="Arial" w:eastAsiaTheme="minorEastAsia" w:hAnsi="Arial" w:cs="Arial"/>
          <w:b/>
          <w:sz w:val="24"/>
          <w:szCs w:val="24"/>
          <w:lang w:val="bs-Latn-BA"/>
        </w:rPr>
      </w:pPr>
    </w:p>
    <w:p w14:paraId="6AB77AAD" w14:textId="77777777" w:rsidR="00784DA2" w:rsidRDefault="00784DA2" w:rsidP="00F76A71">
      <w:pPr>
        <w:spacing w:after="0" w:line="240" w:lineRule="auto"/>
        <w:jc w:val="both"/>
        <w:rPr>
          <w:rFonts w:ascii="Arial" w:eastAsiaTheme="minorEastAsia" w:hAnsi="Arial" w:cs="Arial"/>
          <w:b/>
          <w:sz w:val="24"/>
          <w:szCs w:val="24"/>
          <w:lang w:val="bs-Latn-BA"/>
        </w:rPr>
      </w:pPr>
    </w:p>
    <w:p w14:paraId="1BEA226E" w14:textId="77777777" w:rsidR="00784DA2" w:rsidRDefault="00784DA2" w:rsidP="00F76A71">
      <w:pPr>
        <w:spacing w:after="0" w:line="240" w:lineRule="auto"/>
        <w:jc w:val="both"/>
        <w:rPr>
          <w:rFonts w:ascii="Arial" w:eastAsiaTheme="minorEastAsia" w:hAnsi="Arial" w:cs="Arial"/>
          <w:b/>
          <w:sz w:val="24"/>
          <w:szCs w:val="24"/>
          <w:lang w:val="bs-Latn-BA"/>
        </w:rPr>
      </w:pPr>
    </w:p>
    <w:p w14:paraId="003798CD" w14:textId="77777777" w:rsidR="00784DA2" w:rsidRDefault="00784DA2" w:rsidP="00F76A71">
      <w:pPr>
        <w:spacing w:after="0" w:line="240" w:lineRule="auto"/>
        <w:jc w:val="both"/>
        <w:rPr>
          <w:rFonts w:ascii="Arial" w:eastAsiaTheme="minorEastAsia" w:hAnsi="Arial" w:cs="Arial"/>
          <w:b/>
          <w:sz w:val="24"/>
          <w:szCs w:val="24"/>
          <w:lang w:val="bs-Latn-BA"/>
        </w:rPr>
      </w:pPr>
    </w:p>
    <w:p w14:paraId="6FEDA4D8" w14:textId="77777777" w:rsidR="00784DA2" w:rsidRDefault="00784DA2" w:rsidP="00F76A71">
      <w:pPr>
        <w:spacing w:after="0" w:line="240" w:lineRule="auto"/>
        <w:jc w:val="both"/>
        <w:rPr>
          <w:rFonts w:ascii="Arial" w:eastAsiaTheme="minorEastAsia" w:hAnsi="Arial" w:cs="Arial"/>
          <w:b/>
          <w:sz w:val="24"/>
          <w:szCs w:val="24"/>
          <w:lang w:val="bs-Latn-BA"/>
        </w:rPr>
      </w:pPr>
    </w:p>
    <w:p w14:paraId="0AD9F167" w14:textId="77777777" w:rsidR="00784DA2" w:rsidRDefault="00784DA2" w:rsidP="00F76A71">
      <w:pPr>
        <w:spacing w:after="0" w:line="240" w:lineRule="auto"/>
        <w:jc w:val="both"/>
        <w:rPr>
          <w:rFonts w:ascii="Arial" w:eastAsiaTheme="minorEastAsia" w:hAnsi="Arial" w:cs="Arial"/>
          <w:b/>
          <w:sz w:val="24"/>
          <w:szCs w:val="24"/>
          <w:lang w:val="bs-Latn-BA"/>
        </w:rPr>
      </w:pPr>
    </w:p>
    <w:p w14:paraId="660EB2BD" w14:textId="77777777" w:rsidR="00784DA2" w:rsidRDefault="00784DA2" w:rsidP="00F76A71">
      <w:pPr>
        <w:spacing w:after="0" w:line="240" w:lineRule="auto"/>
        <w:jc w:val="both"/>
        <w:rPr>
          <w:rFonts w:ascii="Arial" w:eastAsiaTheme="minorEastAsia" w:hAnsi="Arial" w:cs="Arial"/>
          <w:b/>
          <w:sz w:val="24"/>
          <w:szCs w:val="24"/>
          <w:lang w:val="bs-Latn-BA"/>
        </w:rPr>
      </w:pPr>
    </w:p>
    <w:p w14:paraId="5CEBF0F3" w14:textId="77777777" w:rsidR="00784DA2" w:rsidRDefault="00784DA2" w:rsidP="00F76A71">
      <w:pPr>
        <w:spacing w:after="0" w:line="240" w:lineRule="auto"/>
        <w:jc w:val="both"/>
        <w:rPr>
          <w:rFonts w:ascii="Arial" w:eastAsiaTheme="minorEastAsia" w:hAnsi="Arial" w:cs="Arial"/>
          <w:b/>
          <w:sz w:val="24"/>
          <w:szCs w:val="24"/>
          <w:lang w:val="bs-Latn-BA"/>
        </w:rPr>
      </w:pPr>
    </w:p>
    <w:p w14:paraId="62877085" w14:textId="77777777" w:rsidR="00D2161D" w:rsidRDefault="00D2161D" w:rsidP="00F76A71">
      <w:pPr>
        <w:spacing w:after="0" w:line="240" w:lineRule="auto"/>
        <w:jc w:val="both"/>
        <w:rPr>
          <w:rFonts w:ascii="Arial" w:eastAsiaTheme="minorEastAsia" w:hAnsi="Arial" w:cs="Arial"/>
          <w:b/>
          <w:sz w:val="24"/>
          <w:szCs w:val="24"/>
          <w:lang w:val="bs-Latn-BA"/>
        </w:rPr>
      </w:pPr>
    </w:p>
    <w:p w14:paraId="00F47AC8" w14:textId="77777777" w:rsidR="00D2161D" w:rsidRDefault="00D2161D" w:rsidP="00F76A71">
      <w:pPr>
        <w:spacing w:after="0" w:line="240" w:lineRule="auto"/>
        <w:jc w:val="both"/>
        <w:rPr>
          <w:rFonts w:ascii="Arial" w:eastAsiaTheme="minorEastAsia" w:hAnsi="Arial" w:cs="Arial"/>
          <w:b/>
          <w:sz w:val="24"/>
          <w:szCs w:val="24"/>
          <w:lang w:val="bs-Latn-BA"/>
        </w:rPr>
      </w:pPr>
    </w:p>
    <w:p w14:paraId="3E1703AD" w14:textId="77777777" w:rsidR="00D2161D" w:rsidRPr="00F76A71" w:rsidRDefault="00D2161D" w:rsidP="00F76A71">
      <w:pPr>
        <w:spacing w:after="0" w:line="240" w:lineRule="auto"/>
        <w:jc w:val="both"/>
        <w:rPr>
          <w:rFonts w:ascii="Arial" w:eastAsiaTheme="minorEastAsia" w:hAnsi="Arial" w:cs="Arial"/>
          <w:b/>
          <w:sz w:val="24"/>
          <w:szCs w:val="24"/>
          <w:lang w:val="bs-Latn-BA"/>
        </w:rPr>
      </w:pPr>
    </w:p>
    <w:p w14:paraId="13F4E675" w14:textId="77777777" w:rsidR="00F76A71" w:rsidRPr="00F76A71" w:rsidRDefault="00F76A71" w:rsidP="00F76A71">
      <w:pPr>
        <w:spacing w:after="0" w:line="240" w:lineRule="auto"/>
        <w:jc w:val="both"/>
        <w:rPr>
          <w:rFonts w:ascii="Arial" w:eastAsiaTheme="minorEastAsia" w:hAnsi="Arial" w:cs="Arial"/>
          <w:b/>
          <w:sz w:val="24"/>
          <w:szCs w:val="24"/>
          <w:lang w:val="bs-Latn-BA"/>
        </w:rPr>
      </w:pPr>
    </w:p>
    <w:p w14:paraId="5F6817F6" w14:textId="77777777" w:rsidR="00614F60" w:rsidRDefault="00614F60" w:rsidP="00614F60">
      <w:pPr>
        <w:pStyle w:val="Heading2"/>
        <w:rPr>
          <w:rFonts w:ascii="Times New Roman" w:eastAsiaTheme="minorEastAsia" w:hAnsi="Times New Roman" w:cs="Times New Roman"/>
          <w:color w:val="auto"/>
          <w:sz w:val="24"/>
          <w:szCs w:val="24"/>
          <w:lang w:val="bs-Latn-BA"/>
        </w:rPr>
      </w:pPr>
    </w:p>
    <w:p w14:paraId="3539D6F1" w14:textId="70AE07A4" w:rsidR="00F76A71" w:rsidRPr="001F787A" w:rsidRDefault="00F76A71" w:rsidP="00F0082E">
      <w:pPr>
        <w:pStyle w:val="Heading2"/>
        <w:numPr>
          <w:ilvl w:val="0"/>
          <w:numId w:val="5"/>
        </w:numPr>
        <w:rPr>
          <w:rFonts w:ascii="Times New Roman" w:eastAsiaTheme="minorEastAsia" w:hAnsi="Times New Roman" w:cs="Times New Roman"/>
          <w:color w:val="auto"/>
          <w:sz w:val="24"/>
          <w:szCs w:val="24"/>
          <w:lang w:val="bs-Latn-BA"/>
        </w:rPr>
      </w:pPr>
      <w:r w:rsidRPr="001F787A">
        <w:rPr>
          <w:rFonts w:ascii="Times New Roman" w:eastAsiaTheme="minorEastAsia" w:hAnsi="Times New Roman" w:cs="Times New Roman"/>
          <w:color w:val="auto"/>
          <w:sz w:val="24"/>
          <w:szCs w:val="24"/>
          <w:lang w:val="bs-Latn-BA"/>
        </w:rPr>
        <w:t xml:space="preserve">Uvod (opće napomene o trogodišnjem planu rada) </w:t>
      </w:r>
    </w:p>
    <w:p w14:paraId="06F7BD7C" w14:textId="77777777" w:rsidR="00F76A71" w:rsidRPr="001F787A" w:rsidRDefault="00F76A71" w:rsidP="00F76A71">
      <w:pPr>
        <w:spacing w:after="0" w:line="240" w:lineRule="auto"/>
        <w:jc w:val="both"/>
        <w:rPr>
          <w:rFonts w:ascii="Times New Roman" w:eastAsiaTheme="minorEastAsia" w:hAnsi="Times New Roman" w:cs="Times New Roman"/>
          <w:sz w:val="24"/>
          <w:szCs w:val="24"/>
          <w:lang w:val="bs-Latn-BA"/>
        </w:rPr>
      </w:pPr>
    </w:p>
    <w:p w14:paraId="692D0108" w14:textId="77777777" w:rsidR="00F76A71" w:rsidRPr="001F787A" w:rsidRDefault="00F76A71" w:rsidP="00AC4C8D">
      <w:pPr>
        <w:autoSpaceDE w:val="0"/>
        <w:autoSpaceDN w:val="0"/>
        <w:adjustRightInd w:val="0"/>
        <w:ind w:firstLine="425"/>
        <w:jc w:val="both"/>
        <w:rPr>
          <w:rFonts w:ascii="Times New Roman" w:hAnsi="Times New Roman" w:cs="Times New Roman"/>
          <w:bCs/>
          <w:sz w:val="24"/>
          <w:szCs w:val="24"/>
        </w:rPr>
      </w:pPr>
      <w:r w:rsidRPr="001F787A">
        <w:rPr>
          <w:rFonts w:ascii="Times New Roman" w:hAnsi="Times New Roman" w:cs="Times New Roman"/>
          <w:bCs/>
          <w:sz w:val="24"/>
          <w:szCs w:val="24"/>
        </w:rPr>
        <w:t xml:space="preserve">Priprema i donošenje trogodišnjeg plana rada kantonalnih organa, na obrascima propisanim novom metodologijom, propisana je članom 18. stav (2) Zakona o razvojnom planiranju i upravljanju razvojem u Federaciji Bosne i Hercegovine („Službene novine F BiH“ broj: 32/17) i članom 11. Uredbe o trogodišnjem i godišnjem planiranju rada, monitoringu i izvještavanju u Federaciji Bosne i Hercegovine („Službene novine F BiH“ broj: 74/19). </w:t>
      </w:r>
    </w:p>
    <w:p w14:paraId="7E8D7894" w14:textId="0FD33EFA" w:rsidR="00F76A71" w:rsidRPr="001F787A" w:rsidRDefault="00F76A71" w:rsidP="00AC4C8D">
      <w:pPr>
        <w:autoSpaceDE w:val="0"/>
        <w:autoSpaceDN w:val="0"/>
        <w:adjustRightInd w:val="0"/>
        <w:ind w:firstLine="425"/>
        <w:jc w:val="both"/>
        <w:rPr>
          <w:rFonts w:ascii="Times New Roman" w:eastAsia="SimSun" w:hAnsi="Times New Roman" w:cs="Times New Roman"/>
          <w:bCs/>
          <w:sz w:val="24"/>
          <w:szCs w:val="24"/>
          <w:lang w:eastAsia="zh-CN"/>
        </w:rPr>
      </w:pPr>
      <w:r w:rsidRPr="001F787A">
        <w:rPr>
          <w:rFonts w:ascii="Times New Roman" w:hAnsi="Times New Roman" w:cs="Times New Roman"/>
          <w:bCs/>
          <w:sz w:val="24"/>
          <w:szCs w:val="24"/>
        </w:rPr>
        <w:t>Trogodišnji plan rada Ministarstva  obrazovanja, nauke, kulture i sporta Unsko-sanskog kantona izrađena je u skladu sa mjerama iz Strategije razvoja Unsko-sanskog kantona 2021-2027 i Akcionog plana za period 2021-2024 godina,</w:t>
      </w:r>
      <w:r w:rsidR="00F85A3C" w:rsidRPr="001F787A">
        <w:rPr>
          <w:rFonts w:ascii="Times New Roman" w:hAnsi="Times New Roman" w:cs="Times New Roman"/>
          <w:bCs/>
          <w:sz w:val="24"/>
          <w:szCs w:val="24"/>
        </w:rPr>
        <w:t xml:space="preserve"> Dokumentom okvirnog Budzeta za 2022/24. godine, </w:t>
      </w:r>
      <w:r w:rsidRPr="001F787A">
        <w:rPr>
          <w:rFonts w:ascii="Times New Roman" w:hAnsi="Times New Roman" w:cs="Times New Roman"/>
          <w:bCs/>
          <w:sz w:val="24"/>
          <w:szCs w:val="24"/>
        </w:rPr>
        <w:t xml:space="preserve">kao i dopunjen nadležnostima i redovnim aktivnostima ovog ministarstva koje proizlaze iz </w:t>
      </w:r>
      <w:r w:rsidRPr="001F787A">
        <w:rPr>
          <w:rFonts w:ascii="Times New Roman" w:hAnsi="Times New Roman" w:cs="Times New Roman"/>
          <w:sz w:val="24"/>
          <w:szCs w:val="24"/>
          <w:lang w:val="bs-Cyrl-BA"/>
        </w:rPr>
        <w:t>Zakon</w:t>
      </w:r>
      <w:r w:rsidRPr="001F787A">
        <w:rPr>
          <w:rFonts w:ascii="Times New Roman" w:hAnsi="Times New Roman" w:cs="Times New Roman"/>
          <w:sz w:val="24"/>
          <w:szCs w:val="24"/>
        </w:rPr>
        <w:t xml:space="preserve">a </w:t>
      </w:r>
      <w:r w:rsidRPr="001F787A">
        <w:rPr>
          <w:rFonts w:ascii="Times New Roman" w:eastAsia="SimSun" w:hAnsi="Times New Roman" w:cs="Times New Roman"/>
          <w:bCs/>
          <w:sz w:val="24"/>
          <w:szCs w:val="24"/>
          <w:lang w:val="bs-Cyrl-BA" w:eastAsia="zh-CN"/>
        </w:rPr>
        <w:t>o organizaciji i nadležnostima kantonalnih organa uprave i upravnih organizacija („Službeni glasnik Unsko-sanskog kantona“ broj 9/13)</w:t>
      </w:r>
      <w:r w:rsidRPr="001F787A">
        <w:rPr>
          <w:rFonts w:ascii="Times New Roman" w:eastAsia="SimSun" w:hAnsi="Times New Roman" w:cs="Times New Roman"/>
          <w:bCs/>
          <w:sz w:val="24"/>
          <w:szCs w:val="24"/>
          <w:lang w:eastAsia="zh-CN"/>
        </w:rPr>
        <w:t xml:space="preserve">. </w:t>
      </w:r>
    </w:p>
    <w:p w14:paraId="1457BC74" w14:textId="77777777" w:rsidR="00B11284" w:rsidRPr="001F787A" w:rsidRDefault="00B11284" w:rsidP="00F76A71">
      <w:pPr>
        <w:autoSpaceDE w:val="0"/>
        <w:autoSpaceDN w:val="0"/>
        <w:adjustRightInd w:val="0"/>
        <w:jc w:val="both"/>
        <w:rPr>
          <w:rFonts w:ascii="Times New Roman" w:eastAsia="SimSun" w:hAnsi="Times New Roman" w:cs="Times New Roman"/>
          <w:bCs/>
          <w:sz w:val="24"/>
          <w:szCs w:val="24"/>
          <w:lang w:eastAsia="zh-CN"/>
        </w:rPr>
      </w:pPr>
    </w:p>
    <w:p w14:paraId="04E57D32" w14:textId="77777777" w:rsidR="00B11284" w:rsidRPr="00AC4C8D" w:rsidRDefault="00B11284" w:rsidP="00AC4C8D">
      <w:pPr>
        <w:pStyle w:val="ListParagraph"/>
        <w:numPr>
          <w:ilvl w:val="0"/>
          <w:numId w:val="7"/>
        </w:numPr>
        <w:ind w:left="851"/>
        <w:rPr>
          <w:rFonts w:ascii="Times New Roman" w:hAnsi="Times New Roman" w:cs="Times New Roman"/>
          <w:sz w:val="24"/>
          <w:szCs w:val="24"/>
        </w:rPr>
      </w:pPr>
      <w:r w:rsidRPr="00AC4C8D">
        <w:rPr>
          <w:rFonts w:ascii="Times New Roman" w:hAnsi="Times New Roman" w:cs="Times New Roman"/>
          <w:sz w:val="24"/>
          <w:szCs w:val="24"/>
        </w:rPr>
        <w:t>Vizija</w:t>
      </w:r>
    </w:p>
    <w:p w14:paraId="43D80A6D" w14:textId="1D5B279C" w:rsidR="00B11284" w:rsidRPr="001F787A" w:rsidRDefault="00B11284" w:rsidP="00AC4C8D">
      <w:pPr>
        <w:pStyle w:val="Default"/>
        <w:spacing w:line="276" w:lineRule="auto"/>
        <w:ind w:firstLine="491"/>
        <w:jc w:val="both"/>
        <w:rPr>
          <w:color w:val="auto"/>
        </w:rPr>
      </w:pPr>
      <w:r w:rsidRPr="001F787A">
        <w:rPr>
          <w:color w:val="auto"/>
        </w:rPr>
        <w:t>Vizija Ministarstva obrazovanja nauke kulture i sporta Unsko-sanskog kantona osigurati svim učenicima  jednak pristup obrazovanju, unaprijediti kvalitet obrazovanja, osigurati održivost sistema obrazovanja, učenici su spremni za tržište rada, osiguranje uvijeta za prekvalifikaciju radi lakšeg zapošljavanja, studenti stječu potrebna znanja, vještine,odgovornost,poduzetnost i inovativnost. Osigurati odgojno-obrazovnim radnicima odgovrajući status,profesionalnu, motivirajuće okruženje,samostalnost i odgovornost u radu</w:t>
      </w:r>
      <w:r w:rsidR="00D2161D" w:rsidRPr="001F787A">
        <w:rPr>
          <w:color w:val="auto"/>
        </w:rPr>
        <w:t>,</w:t>
      </w:r>
      <w:r w:rsidRPr="001F787A">
        <w:rPr>
          <w:color w:val="auto"/>
        </w:rPr>
        <w:t xml:space="preserve"> a roditeljima veću uključenost u odgojno-obrazovni proces. Izgraditi naučni sistem  koji pokreće privredni i društveni rast i razvoj Kantona. Društvo u kojem su sloboda kulturnog,</w:t>
      </w:r>
      <w:r w:rsidR="00AC4C8D">
        <w:rPr>
          <w:color w:val="auto"/>
        </w:rPr>
        <w:t xml:space="preserve"> </w:t>
      </w:r>
      <w:r w:rsidRPr="001F787A">
        <w:rPr>
          <w:color w:val="auto"/>
        </w:rPr>
        <w:t>umjetničkog stv</w:t>
      </w:r>
      <w:r w:rsidR="00D2161D" w:rsidRPr="001F787A">
        <w:rPr>
          <w:color w:val="auto"/>
        </w:rPr>
        <w:t>a</w:t>
      </w:r>
      <w:r w:rsidRPr="001F787A">
        <w:rPr>
          <w:color w:val="auto"/>
        </w:rPr>
        <w:t>ralaštva i zaštita kulturnog naslijeđa  na području USK-a.</w:t>
      </w:r>
      <w:r w:rsidR="00AC4C8D">
        <w:rPr>
          <w:color w:val="auto"/>
        </w:rPr>
        <w:t xml:space="preserve"> </w:t>
      </w:r>
      <w:r w:rsidRPr="001F787A">
        <w:rPr>
          <w:color w:val="auto"/>
        </w:rPr>
        <w:t>Sport kao način života svih građana na USK-a. Unaprijediti svijest mladih vozača  o značaju stjecanja adekvatnog znanja u saobraćajnoj edukaciji.</w:t>
      </w:r>
    </w:p>
    <w:p w14:paraId="5214D39C" w14:textId="77777777" w:rsidR="00B11284" w:rsidRPr="001F787A" w:rsidRDefault="00B11284" w:rsidP="00CB1B35">
      <w:pPr>
        <w:pStyle w:val="Default"/>
        <w:spacing w:line="276" w:lineRule="auto"/>
        <w:jc w:val="both"/>
        <w:rPr>
          <w:color w:val="auto"/>
        </w:rPr>
      </w:pPr>
    </w:p>
    <w:p w14:paraId="0406E39D" w14:textId="77777777" w:rsidR="00B11284" w:rsidRPr="00AC4C8D" w:rsidRDefault="00B11284" w:rsidP="00AC4C8D">
      <w:pPr>
        <w:pStyle w:val="ListParagraph"/>
        <w:numPr>
          <w:ilvl w:val="0"/>
          <w:numId w:val="7"/>
        </w:numPr>
        <w:ind w:left="851"/>
        <w:jc w:val="both"/>
        <w:rPr>
          <w:rFonts w:ascii="Times New Roman" w:hAnsi="Times New Roman" w:cs="Times New Roman"/>
          <w:sz w:val="24"/>
          <w:szCs w:val="24"/>
        </w:rPr>
      </w:pPr>
      <w:r w:rsidRPr="00AC4C8D">
        <w:rPr>
          <w:rFonts w:ascii="Times New Roman" w:hAnsi="Times New Roman" w:cs="Times New Roman"/>
          <w:sz w:val="24"/>
          <w:szCs w:val="24"/>
        </w:rPr>
        <w:t>Misija</w:t>
      </w:r>
    </w:p>
    <w:p w14:paraId="1756ACA5" w14:textId="77777777" w:rsidR="00B11284" w:rsidRPr="001F787A" w:rsidRDefault="00B11284" w:rsidP="00AC4C8D">
      <w:pPr>
        <w:pStyle w:val="Default"/>
        <w:spacing w:line="276" w:lineRule="auto"/>
        <w:ind w:firstLine="491"/>
        <w:jc w:val="both"/>
        <w:rPr>
          <w:color w:val="auto"/>
        </w:rPr>
      </w:pPr>
      <w:r w:rsidRPr="001F787A">
        <w:rPr>
          <w:color w:val="auto"/>
        </w:rPr>
        <w:t>Misija Ministarstva obrazovanja nauke kulture i sporta  Unsko-sanskog kantona podupirati ukupan razvoj Kantona osiguranjem uvijeta;</w:t>
      </w:r>
    </w:p>
    <w:p w14:paraId="7329E8AA" w14:textId="69C07063" w:rsidR="00B11284" w:rsidRDefault="00B11284" w:rsidP="00AC4C8D">
      <w:pPr>
        <w:pStyle w:val="Default"/>
        <w:numPr>
          <w:ilvl w:val="0"/>
          <w:numId w:val="8"/>
        </w:numPr>
        <w:spacing w:line="276" w:lineRule="auto"/>
        <w:ind w:left="284" w:hanging="284"/>
        <w:jc w:val="both"/>
        <w:rPr>
          <w:color w:val="auto"/>
        </w:rPr>
      </w:pPr>
      <w:r w:rsidRPr="001F787A">
        <w:rPr>
          <w:color w:val="auto"/>
        </w:rPr>
        <w:t>za formiranje kompetetnih,odgovornih,poduzetnih pojedinaca uz  kvalitetan i jednako dostupansistem cjeloživotnog učenja</w:t>
      </w:r>
      <w:r w:rsidR="00AC4C8D">
        <w:rPr>
          <w:color w:val="auto"/>
        </w:rPr>
        <w:t>,</w:t>
      </w:r>
    </w:p>
    <w:p w14:paraId="29CFC0D6" w14:textId="1C1C887E" w:rsidR="00B11284" w:rsidRDefault="00B11284" w:rsidP="00AC4C8D">
      <w:pPr>
        <w:pStyle w:val="Default"/>
        <w:numPr>
          <w:ilvl w:val="0"/>
          <w:numId w:val="8"/>
        </w:numPr>
        <w:spacing w:line="276" w:lineRule="auto"/>
        <w:ind w:left="284" w:hanging="284"/>
        <w:jc w:val="both"/>
        <w:rPr>
          <w:color w:val="auto"/>
        </w:rPr>
      </w:pPr>
      <w:r w:rsidRPr="00AC4C8D">
        <w:rPr>
          <w:color w:val="auto"/>
        </w:rPr>
        <w:t>za otvaranje novih radnih mjesta razvojem nauke temeljen na izvrsnosti</w:t>
      </w:r>
      <w:r w:rsidR="00AC4C8D">
        <w:rPr>
          <w:color w:val="auto"/>
        </w:rPr>
        <w:t>,</w:t>
      </w:r>
    </w:p>
    <w:p w14:paraId="2225ADFB" w14:textId="1B498FD3" w:rsidR="00B11284" w:rsidRDefault="00B11284" w:rsidP="00AC4C8D">
      <w:pPr>
        <w:pStyle w:val="Default"/>
        <w:numPr>
          <w:ilvl w:val="0"/>
          <w:numId w:val="8"/>
        </w:numPr>
        <w:spacing w:line="276" w:lineRule="auto"/>
        <w:ind w:left="284" w:hanging="284"/>
        <w:jc w:val="both"/>
        <w:rPr>
          <w:color w:val="auto"/>
        </w:rPr>
      </w:pPr>
      <w:r w:rsidRPr="00AC4C8D">
        <w:rPr>
          <w:color w:val="auto"/>
        </w:rPr>
        <w:t>za stvaranje i razvoj drugih segmenta društva kroz korištenje resursa kulturnog naslijeđa kao doprinos turističkoj ponudi</w:t>
      </w:r>
      <w:r w:rsidR="00AC4C8D">
        <w:rPr>
          <w:color w:val="auto"/>
        </w:rPr>
        <w:t>,</w:t>
      </w:r>
    </w:p>
    <w:p w14:paraId="1A9040AA" w14:textId="7D01C542" w:rsidR="00B11284" w:rsidRPr="00AC4C8D" w:rsidRDefault="00B11284" w:rsidP="00AC4C8D">
      <w:pPr>
        <w:pStyle w:val="Default"/>
        <w:numPr>
          <w:ilvl w:val="0"/>
          <w:numId w:val="8"/>
        </w:numPr>
        <w:spacing w:line="276" w:lineRule="auto"/>
        <w:ind w:left="284" w:hanging="284"/>
        <w:jc w:val="both"/>
        <w:rPr>
          <w:color w:val="auto"/>
        </w:rPr>
      </w:pPr>
      <w:r w:rsidRPr="00AC4C8D">
        <w:rPr>
          <w:color w:val="auto"/>
        </w:rPr>
        <w:t>za transparenta sistem sporta koji potiče sve građane na sudjelovanje u sportu i tjelesnim aktivnostima.</w:t>
      </w:r>
    </w:p>
    <w:p w14:paraId="2B0D825D" w14:textId="77777777" w:rsidR="00F76A71" w:rsidRPr="001F787A" w:rsidRDefault="00F76A71" w:rsidP="00F76A71">
      <w:pPr>
        <w:spacing w:after="0" w:line="240" w:lineRule="auto"/>
        <w:jc w:val="both"/>
        <w:rPr>
          <w:rFonts w:ascii="Times New Roman" w:eastAsiaTheme="minorEastAsia" w:hAnsi="Times New Roman" w:cs="Times New Roman"/>
          <w:sz w:val="24"/>
          <w:szCs w:val="24"/>
          <w:lang w:val="bs-Latn-BA"/>
        </w:rPr>
      </w:pPr>
    </w:p>
    <w:p w14:paraId="1CCC9CF4" w14:textId="77777777" w:rsidR="00614F60" w:rsidRDefault="00614F60" w:rsidP="00614F60">
      <w:pPr>
        <w:pStyle w:val="Heading2"/>
        <w:ind w:left="785"/>
        <w:rPr>
          <w:rFonts w:ascii="Times New Roman" w:eastAsiaTheme="minorEastAsia" w:hAnsi="Times New Roman" w:cs="Times New Roman"/>
          <w:color w:val="auto"/>
          <w:sz w:val="24"/>
          <w:szCs w:val="24"/>
          <w:lang w:val="bs-Latn-BA"/>
        </w:rPr>
      </w:pPr>
    </w:p>
    <w:p w14:paraId="404F0400" w14:textId="61DE00AB" w:rsidR="00F76A71" w:rsidRPr="001F787A" w:rsidRDefault="00F76A71" w:rsidP="00614F60">
      <w:pPr>
        <w:pStyle w:val="Heading2"/>
        <w:numPr>
          <w:ilvl w:val="0"/>
          <w:numId w:val="9"/>
        </w:numPr>
        <w:jc w:val="both"/>
        <w:rPr>
          <w:rFonts w:ascii="Times New Roman" w:eastAsiaTheme="minorEastAsia" w:hAnsi="Times New Roman" w:cs="Times New Roman"/>
          <w:color w:val="auto"/>
          <w:sz w:val="24"/>
          <w:szCs w:val="24"/>
          <w:lang w:val="bs-Latn-BA"/>
        </w:rPr>
      </w:pPr>
      <w:r w:rsidRPr="001F787A">
        <w:rPr>
          <w:rFonts w:ascii="Times New Roman" w:eastAsiaTheme="minorEastAsia" w:hAnsi="Times New Roman" w:cs="Times New Roman"/>
          <w:color w:val="auto"/>
          <w:sz w:val="24"/>
          <w:szCs w:val="24"/>
          <w:lang w:val="bs-Latn-BA"/>
        </w:rPr>
        <w:t xml:space="preserve">Osvrt na projekte i aktivnosti realizovane godišnjim planom rada za prethodnu kalendarsku godinu </w:t>
      </w:r>
    </w:p>
    <w:p w14:paraId="32594227" w14:textId="77777777" w:rsidR="00F0082E" w:rsidRPr="001F787A" w:rsidRDefault="00F0082E" w:rsidP="00F0082E">
      <w:pPr>
        <w:rPr>
          <w:rFonts w:ascii="Times New Roman" w:hAnsi="Times New Roman" w:cs="Times New Roman"/>
          <w:sz w:val="24"/>
          <w:szCs w:val="24"/>
          <w:lang w:val="bs-Latn-BA"/>
        </w:rPr>
      </w:pPr>
    </w:p>
    <w:p w14:paraId="254B96F4" w14:textId="778D6EB3" w:rsidR="00F76A71" w:rsidRPr="001F787A" w:rsidRDefault="00F76A71" w:rsidP="00F76A71">
      <w:pPr>
        <w:spacing w:after="0" w:line="240" w:lineRule="auto"/>
        <w:jc w:val="both"/>
        <w:rPr>
          <w:rFonts w:ascii="Times New Roman" w:hAnsi="Times New Roman" w:cs="Times New Roman"/>
          <w:bCs/>
          <w:sz w:val="24"/>
          <w:szCs w:val="24"/>
          <w:lang w:val="en-US"/>
        </w:rPr>
      </w:pPr>
      <w:r w:rsidRPr="001F787A">
        <w:rPr>
          <w:rFonts w:ascii="Times New Roman" w:hAnsi="Times New Roman" w:cs="Times New Roman"/>
          <w:bCs/>
          <w:sz w:val="24"/>
          <w:szCs w:val="24"/>
          <w:lang w:val="en-US"/>
        </w:rPr>
        <w:t xml:space="preserve">U </w:t>
      </w:r>
      <w:proofErr w:type="spellStart"/>
      <w:r w:rsidRPr="001F787A">
        <w:rPr>
          <w:rFonts w:ascii="Times New Roman" w:hAnsi="Times New Roman" w:cs="Times New Roman"/>
          <w:bCs/>
          <w:sz w:val="24"/>
          <w:szCs w:val="24"/>
          <w:lang w:val="en-US"/>
        </w:rPr>
        <w:t>prethodnom</w:t>
      </w:r>
      <w:proofErr w:type="spellEnd"/>
      <w:r w:rsidR="00F85A3C" w:rsidRPr="001F787A">
        <w:rPr>
          <w:rFonts w:ascii="Times New Roman" w:hAnsi="Times New Roman" w:cs="Times New Roman"/>
          <w:bCs/>
          <w:sz w:val="24"/>
          <w:szCs w:val="24"/>
          <w:lang w:val="en-US"/>
        </w:rPr>
        <w:t xml:space="preserve"> </w:t>
      </w:r>
      <w:proofErr w:type="spellStart"/>
      <w:r w:rsidRPr="001F787A">
        <w:rPr>
          <w:rFonts w:ascii="Times New Roman" w:hAnsi="Times New Roman" w:cs="Times New Roman"/>
          <w:bCs/>
          <w:sz w:val="24"/>
          <w:szCs w:val="24"/>
          <w:lang w:val="en-US"/>
        </w:rPr>
        <w:t>izvještajnom</w:t>
      </w:r>
      <w:proofErr w:type="spellEnd"/>
      <w:r w:rsidR="00F85A3C" w:rsidRPr="001F787A">
        <w:rPr>
          <w:rFonts w:ascii="Times New Roman" w:hAnsi="Times New Roman" w:cs="Times New Roman"/>
          <w:bCs/>
          <w:sz w:val="24"/>
          <w:szCs w:val="24"/>
          <w:lang w:val="en-US"/>
        </w:rPr>
        <w:t xml:space="preserve"> period </w:t>
      </w:r>
      <w:proofErr w:type="spellStart"/>
      <w:r w:rsidRPr="001F787A">
        <w:rPr>
          <w:rFonts w:ascii="Times New Roman" w:hAnsi="Times New Roman" w:cs="Times New Roman"/>
          <w:bCs/>
          <w:sz w:val="24"/>
          <w:szCs w:val="24"/>
          <w:lang w:val="en-US"/>
        </w:rPr>
        <w:t>izvršene</w:t>
      </w:r>
      <w:proofErr w:type="spellEnd"/>
      <w:r w:rsidR="00F85A3C" w:rsidRPr="001F787A">
        <w:rPr>
          <w:rFonts w:ascii="Times New Roman" w:hAnsi="Times New Roman" w:cs="Times New Roman"/>
          <w:bCs/>
          <w:sz w:val="24"/>
          <w:szCs w:val="24"/>
          <w:lang w:val="en-US"/>
        </w:rPr>
        <w:t xml:space="preserve"> </w:t>
      </w:r>
      <w:proofErr w:type="spellStart"/>
      <w:r w:rsidRPr="001F787A">
        <w:rPr>
          <w:rFonts w:ascii="Times New Roman" w:hAnsi="Times New Roman" w:cs="Times New Roman"/>
          <w:bCs/>
          <w:sz w:val="24"/>
          <w:szCs w:val="24"/>
          <w:lang w:val="en-US"/>
        </w:rPr>
        <w:t>su</w:t>
      </w:r>
      <w:proofErr w:type="spellEnd"/>
      <w:r w:rsidR="00F85A3C" w:rsidRPr="001F787A">
        <w:rPr>
          <w:rFonts w:ascii="Times New Roman" w:hAnsi="Times New Roman" w:cs="Times New Roman"/>
          <w:bCs/>
          <w:sz w:val="24"/>
          <w:szCs w:val="24"/>
          <w:lang w:val="en-US"/>
        </w:rPr>
        <w:t xml:space="preserve"> </w:t>
      </w:r>
      <w:proofErr w:type="spellStart"/>
      <w:r w:rsidRPr="001F787A">
        <w:rPr>
          <w:rFonts w:ascii="Times New Roman" w:hAnsi="Times New Roman" w:cs="Times New Roman"/>
          <w:bCs/>
          <w:sz w:val="24"/>
          <w:szCs w:val="24"/>
          <w:lang w:val="en-US"/>
        </w:rPr>
        <w:t>sljedeće</w:t>
      </w:r>
      <w:proofErr w:type="spellEnd"/>
      <w:r w:rsidR="00F85A3C" w:rsidRPr="001F787A">
        <w:rPr>
          <w:rFonts w:ascii="Times New Roman" w:hAnsi="Times New Roman" w:cs="Times New Roman"/>
          <w:bCs/>
          <w:sz w:val="24"/>
          <w:szCs w:val="24"/>
          <w:lang w:val="en-US"/>
        </w:rPr>
        <w:t xml:space="preserve"> </w:t>
      </w:r>
      <w:proofErr w:type="spellStart"/>
      <w:r w:rsidRPr="001F787A">
        <w:rPr>
          <w:rFonts w:ascii="Times New Roman" w:hAnsi="Times New Roman" w:cs="Times New Roman"/>
          <w:bCs/>
          <w:sz w:val="24"/>
          <w:szCs w:val="24"/>
          <w:lang w:val="en-US"/>
        </w:rPr>
        <w:t>aktivnosti</w:t>
      </w:r>
      <w:proofErr w:type="spellEnd"/>
      <w:r w:rsidRPr="001F787A">
        <w:rPr>
          <w:rFonts w:ascii="Times New Roman" w:hAnsi="Times New Roman" w:cs="Times New Roman"/>
          <w:bCs/>
          <w:sz w:val="24"/>
          <w:szCs w:val="24"/>
          <w:lang w:val="en-US"/>
        </w:rPr>
        <w:t>:</w:t>
      </w:r>
    </w:p>
    <w:p w14:paraId="5FEADEBD" w14:textId="77777777" w:rsidR="00B11284" w:rsidRPr="001F787A" w:rsidRDefault="00B11284" w:rsidP="00F76A71">
      <w:pPr>
        <w:spacing w:after="0" w:line="240" w:lineRule="auto"/>
        <w:jc w:val="both"/>
        <w:rPr>
          <w:rFonts w:ascii="Times New Roman" w:hAnsi="Times New Roman" w:cs="Times New Roman"/>
          <w:bCs/>
          <w:sz w:val="24"/>
          <w:szCs w:val="24"/>
          <w:lang w:val="en-US"/>
        </w:rPr>
      </w:pPr>
    </w:p>
    <w:p w14:paraId="506FD92B" w14:textId="77777777" w:rsidR="00B11284" w:rsidRPr="001F787A" w:rsidRDefault="00B11284" w:rsidP="00614F60">
      <w:pPr>
        <w:pStyle w:val="ListParagraph"/>
        <w:numPr>
          <w:ilvl w:val="0"/>
          <w:numId w:val="6"/>
        </w:numPr>
        <w:autoSpaceDE w:val="0"/>
        <w:autoSpaceDN w:val="0"/>
        <w:adjustRightInd w:val="0"/>
        <w:spacing w:after="0" w:line="240" w:lineRule="auto"/>
        <w:ind w:left="426"/>
        <w:jc w:val="both"/>
        <w:rPr>
          <w:rFonts w:ascii="Times New Roman" w:hAnsi="Times New Roman" w:cs="Times New Roman"/>
          <w:bCs/>
          <w:sz w:val="24"/>
          <w:szCs w:val="24"/>
        </w:rPr>
      </w:pPr>
      <w:r w:rsidRPr="001F787A">
        <w:rPr>
          <w:rFonts w:ascii="Times New Roman" w:hAnsi="Times New Roman" w:cs="Times New Roman"/>
          <w:bCs/>
          <w:sz w:val="24"/>
          <w:szCs w:val="24"/>
        </w:rPr>
        <w:t>završeni radovi na izgradnji školskog objekta Cazin 1 škole za potrebe škole i Vrtića Cazin Hasnija Omanović“</w:t>
      </w:r>
    </w:p>
    <w:p w14:paraId="6DEB1EA9" w14:textId="77777777" w:rsidR="00B11284" w:rsidRPr="001F787A" w:rsidRDefault="00B11284" w:rsidP="00614F60">
      <w:pPr>
        <w:pStyle w:val="ListParagraph"/>
        <w:numPr>
          <w:ilvl w:val="0"/>
          <w:numId w:val="6"/>
        </w:numPr>
        <w:autoSpaceDE w:val="0"/>
        <w:autoSpaceDN w:val="0"/>
        <w:adjustRightInd w:val="0"/>
        <w:spacing w:after="0" w:line="240" w:lineRule="auto"/>
        <w:ind w:left="426"/>
        <w:jc w:val="both"/>
        <w:rPr>
          <w:rFonts w:ascii="Times New Roman" w:hAnsi="Times New Roman" w:cs="Times New Roman"/>
          <w:bCs/>
          <w:sz w:val="24"/>
          <w:szCs w:val="24"/>
        </w:rPr>
      </w:pPr>
      <w:r w:rsidRPr="001F787A">
        <w:rPr>
          <w:rFonts w:ascii="Times New Roman" w:hAnsi="Times New Roman" w:cs="Times New Roman"/>
          <w:bCs/>
          <w:sz w:val="24"/>
          <w:szCs w:val="24"/>
        </w:rPr>
        <w:t>završen objekt na OŠ Ostrožac“ područna škola Majetići,</w:t>
      </w:r>
    </w:p>
    <w:p w14:paraId="700423A4" w14:textId="77777777" w:rsidR="00B11284" w:rsidRPr="001F787A" w:rsidRDefault="00B11284" w:rsidP="00614F60">
      <w:pPr>
        <w:pStyle w:val="ListParagraph"/>
        <w:numPr>
          <w:ilvl w:val="0"/>
          <w:numId w:val="6"/>
        </w:numPr>
        <w:autoSpaceDE w:val="0"/>
        <w:autoSpaceDN w:val="0"/>
        <w:adjustRightInd w:val="0"/>
        <w:spacing w:after="0" w:line="240" w:lineRule="auto"/>
        <w:ind w:left="426"/>
        <w:jc w:val="both"/>
        <w:rPr>
          <w:rFonts w:ascii="Times New Roman" w:hAnsi="Times New Roman" w:cs="Times New Roman"/>
          <w:bCs/>
          <w:sz w:val="24"/>
          <w:szCs w:val="24"/>
        </w:rPr>
      </w:pPr>
      <w:r w:rsidRPr="001F787A">
        <w:rPr>
          <w:rFonts w:ascii="Times New Roman" w:hAnsi="Times New Roman" w:cs="Times New Roman"/>
          <w:bCs/>
          <w:sz w:val="24"/>
          <w:szCs w:val="24"/>
        </w:rPr>
        <w:t>završen objekt škole Gimnazija Bos.Krupa</w:t>
      </w:r>
    </w:p>
    <w:p w14:paraId="69D83A4B" w14:textId="77777777" w:rsidR="00B11284" w:rsidRPr="001F787A" w:rsidRDefault="00B11284" w:rsidP="00614F60">
      <w:pPr>
        <w:pStyle w:val="ListParagraph"/>
        <w:numPr>
          <w:ilvl w:val="0"/>
          <w:numId w:val="6"/>
        </w:numPr>
        <w:autoSpaceDE w:val="0"/>
        <w:autoSpaceDN w:val="0"/>
        <w:adjustRightInd w:val="0"/>
        <w:spacing w:after="0" w:line="240" w:lineRule="auto"/>
        <w:ind w:left="426"/>
        <w:jc w:val="both"/>
        <w:rPr>
          <w:rFonts w:ascii="Times New Roman" w:hAnsi="Times New Roman" w:cs="Times New Roman"/>
          <w:bCs/>
          <w:sz w:val="24"/>
          <w:szCs w:val="24"/>
        </w:rPr>
      </w:pPr>
      <w:r w:rsidRPr="001F787A">
        <w:rPr>
          <w:rFonts w:ascii="Times New Roman" w:hAnsi="Times New Roman" w:cs="Times New Roman"/>
          <w:bCs/>
          <w:sz w:val="24"/>
          <w:szCs w:val="24"/>
        </w:rPr>
        <w:t>završen objekt škole 1.mart Vrnograč</w:t>
      </w:r>
    </w:p>
    <w:p w14:paraId="274148DB" w14:textId="77777777" w:rsidR="00B11284" w:rsidRPr="001F787A" w:rsidRDefault="00B11284" w:rsidP="00614F60">
      <w:pPr>
        <w:pStyle w:val="ListParagraph"/>
        <w:numPr>
          <w:ilvl w:val="0"/>
          <w:numId w:val="6"/>
        </w:numPr>
        <w:autoSpaceDE w:val="0"/>
        <w:autoSpaceDN w:val="0"/>
        <w:adjustRightInd w:val="0"/>
        <w:spacing w:after="0" w:line="240" w:lineRule="auto"/>
        <w:ind w:left="426"/>
        <w:jc w:val="both"/>
        <w:rPr>
          <w:rFonts w:ascii="Times New Roman" w:hAnsi="Times New Roman" w:cs="Times New Roman"/>
          <w:bCs/>
          <w:sz w:val="24"/>
          <w:szCs w:val="24"/>
        </w:rPr>
      </w:pPr>
      <w:r w:rsidRPr="001F787A">
        <w:rPr>
          <w:rFonts w:ascii="Times New Roman" w:hAnsi="Times New Roman" w:cs="Times New Roman"/>
          <w:bCs/>
          <w:sz w:val="24"/>
          <w:szCs w:val="24"/>
        </w:rPr>
        <w:t>završen objekt područne škole Podzvizd</w:t>
      </w:r>
    </w:p>
    <w:p w14:paraId="0E94CBD5" w14:textId="77777777" w:rsidR="00B11284" w:rsidRPr="001F787A" w:rsidRDefault="00B11284" w:rsidP="00614F60">
      <w:pPr>
        <w:pStyle w:val="ListParagraph"/>
        <w:numPr>
          <w:ilvl w:val="0"/>
          <w:numId w:val="6"/>
        </w:numPr>
        <w:autoSpaceDE w:val="0"/>
        <w:autoSpaceDN w:val="0"/>
        <w:adjustRightInd w:val="0"/>
        <w:spacing w:after="0" w:line="240" w:lineRule="auto"/>
        <w:ind w:left="426"/>
        <w:jc w:val="both"/>
        <w:rPr>
          <w:rFonts w:ascii="Times New Roman" w:hAnsi="Times New Roman" w:cs="Times New Roman"/>
          <w:bCs/>
          <w:sz w:val="24"/>
          <w:szCs w:val="24"/>
        </w:rPr>
      </w:pPr>
      <w:r w:rsidRPr="001F787A">
        <w:rPr>
          <w:rFonts w:ascii="Times New Roman" w:hAnsi="Times New Roman" w:cs="Times New Roman"/>
          <w:bCs/>
          <w:sz w:val="24"/>
          <w:szCs w:val="24"/>
        </w:rPr>
        <w:t>ugradnja stolarije u područnoj školi Pokoj centralna Prekounje</w:t>
      </w:r>
    </w:p>
    <w:p w14:paraId="7D5C6EC9" w14:textId="77777777" w:rsidR="00B11284" w:rsidRPr="001F787A" w:rsidRDefault="00B11284" w:rsidP="00614F60">
      <w:pPr>
        <w:pStyle w:val="ListParagraph"/>
        <w:numPr>
          <w:ilvl w:val="0"/>
          <w:numId w:val="6"/>
        </w:numPr>
        <w:autoSpaceDE w:val="0"/>
        <w:autoSpaceDN w:val="0"/>
        <w:adjustRightInd w:val="0"/>
        <w:spacing w:after="0" w:line="240" w:lineRule="auto"/>
        <w:ind w:left="426"/>
        <w:jc w:val="both"/>
        <w:rPr>
          <w:rFonts w:ascii="Times New Roman" w:hAnsi="Times New Roman" w:cs="Times New Roman"/>
          <w:bCs/>
          <w:sz w:val="24"/>
          <w:szCs w:val="24"/>
        </w:rPr>
      </w:pPr>
      <w:r w:rsidRPr="001F787A">
        <w:rPr>
          <w:rFonts w:ascii="Times New Roman" w:hAnsi="Times New Roman" w:cs="Times New Roman"/>
          <w:bCs/>
          <w:sz w:val="24"/>
          <w:szCs w:val="24"/>
        </w:rPr>
        <w:t>Ugradnja stolarije MSŠ Bihać</w:t>
      </w:r>
    </w:p>
    <w:p w14:paraId="5E130F00" w14:textId="77777777" w:rsidR="00B11284" w:rsidRPr="001F787A" w:rsidRDefault="00B11284" w:rsidP="00614F60">
      <w:pPr>
        <w:pStyle w:val="ListParagraph"/>
        <w:numPr>
          <w:ilvl w:val="0"/>
          <w:numId w:val="6"/>
        </w:numPr>
        <w:autoSpaceDE w:val="0"/>
        <w:autoSpaceDN w:val="0"/>
        <w:adjustRightInd w:val="0"/>
        <w:spacing w:after="0" w:line="240" w:lineRule="auto"/>
        <w:ind w:left="426"/>
        <w:jc w:val="both"/>
        <w:rPr>
          <w:rFonts w:ascii="Times New Roman" w:hAnsi="Times New Roman" w:cs="Times New Roman"/>
          <w:bCs/>
          <w:sz w:val="24"/>
          <w:szCs w:val="24"/>
        </w:rPr>
      </w:pPr>
      <w:r w:rsidRPr="001F787A">
        <w:rPr>
          <w:rFonts w:ascii="Times New Roman" w:hAnsi="Times New Roman" w:cs="Times New Roman"/>
          <w:bCs/>
          <w:sz w:val="24"/>
          <w:szCs w:val="24"/>
        </w:rPr>
        <w:t xml:space="preserve">putem apliciranja projekata i dijelom ulaganja sredstva Ministarstva stvoreni uvijeti za ugradnju stolarije na zgradi Ministarstav </w:t>
      </w:r>
    </w:p>
    <w:p w14:paraId="1C33681E" w14:textId="77777777" w:rsidR="00B11284" w:rsidRPr="001F787A" w:rsidRDefault="00B11284" w:rsidP="00614F60">
      <w:pPr>
        <w:pStyle w:val="ListParagraph"/>
        <w:numPr>
          <w:ilvl w:val="0"/>
          <w:numId w:val="6"/>
        </w:numPr>
        <w:autoSpaceDE w:val="0"/>
        <w:autoSpaceDN w:val="0"/>
        <w:adjustRightInd w:val="0"/>
        <w:spacing w:after="0" w:line="240" w:lineRule="auto"/>
        <w:ind w:left="426"/>
        <w:jc w:val="both"/>
        <w:rPr>
          <w:rFonts w:ascii="Times New Roman" w:hAnsi="Times New Roman" w:cs="Times New Roman"/>
          <w:bCs/>
          <w:sz w:val="24"/>
          <w:szCs w:val="24"/>
        </w:rPr>
      </w:pPr>
      <w:r w:rsidRPr="001F787A">
        <w:rPr>
          <w:rFonts w:ascii="Times New Roman" w:hAnsi="Times New Roman" w:cs="Times New Roman"/>
          <w:bCs/>
          <w:sz w:val="24"/>
          <w:szCs w:val="24"/>
        </w:rPr>
        <w:t>ugradnja stolarije na prostorijam Pravnog fakuteta</w:t>
      </w:r>
    </w:p>
    <w:p w14:paraId="7B2DF6B3" w14:textId="77777777" w:rsidR="00B11284" w:rsidRPr="001F787A" w:rsidRDefault="00B11284" w:rsidP="00614F60">
      <w:pPr>
        <w:pStyle w:val="ListParagraph"/>
        <w:numPr>
          <w:ilvl w:val="0"/>
          <w:numId w:val="6"/>
        </w:numPr>
        <w:autoSpaceDE w:val="0"/>
        <w:autoSpaceDN w:val="0"/>
        <w:adjustRightInd w:val="0"/>
        <w:spacing w:after="0" w:line="240" w:lineRule="auto"/>
        <w:ind w:left="426"/>
        <w:jc w:val="both"/>
        <w:rPr>
          <w:rFonts w:ascii="Times New Roman" w:hAnsi="Times New Roman" w:cs="Times New Roman"/>
          <w:bCs/>
          <w:sz w:val="24"/>
          <w:szCs w:val="24"/>
        </w:rPr>
      </w:pPr>
      <w:r w:rsidRPr="001F787A">
        <w:rPr>
          <w:rFonts w:ascii="Times New Roman" w:hAnsi="Times New Roman" w:cs="Times New Roman"/>
          <w:bCs/>
          <w:sz w:val="24"/>
          <w:szCs w:val="24"/>
        </w:rPr>
        <w:t>putem projekta energetske efikasnosti stvoreni uvjeti za nove peći na pelet, namjenjene za grijanje zgrade što će iskazati znatne uštede u potrošnji energenata,</w:t>
      </w:r>
    </w:p>
    <w:p w14:paraId="2D5E2CE3" w14:textId="6641329A" w:rsidR="00B11284" w:rsidRPr="001F787A" w:rsidRDefault="00B11284" w:rsidP="00614F60">
      <w:pPr>
        <w:pStyle w:val="ListParagraph"/>
        <w:numPr>
          <w:ilvl w:val="0"/>
          <w:numId w:val="6"/>
        </w:numPr>
        <w:autoSpaceDE w:val="0"/>
        <w:autoSpaceDN w:val="0"/>
        <w:adjustRightInd w:val="0"/>
        <w:spacing w:after="0" w:line="240" w:lineRule="auto"/>
        <w:ind w:left="426"/>
        <w:jc w:val="both"/>
        <w:rPr>
          <w:rFonts w:ascii="Times New Roman" w:hAnsi="Times New Roman" w:cs="Times New Roman"/>
          <w:bCs/>
          <w:sz w:val="24"/>
          <w:szCs w:val="24"/>
        </w:rPr>
      </w:pPr>
      <w:r w:rsidRPr="001F787A">
        <w:rPr>
          <w:rFonts w:ascii="Times New Roman" w:hAnsi="Times New Roman" w:cs="Times New Roman"/>
          <w:bCs/>
          <w:sz w:val="24"/>
          <w:szCs w:val="24"/>
        </w:rPr>
        <w:t>usvojen</w:t>
      </w:r>
      <w:r w:rsidRPr="001F787A">
        <w:rPr>
          <w:rFonts w:ascii="Times New Roman" w:hAnsi="Times New Roman" w:cs="Times New Roman"/>
          <w:sz w:val="24"/>
          <w:szCs w:val="24"/>
        </w:rPr>
        <w:t xml:space="preserve"> Zakona o obrazovanju odraslih Unsko-sanskog kantona.</w:t>
      </w:r>
    </w:p>
    <w:p w14:paraId="10ECBDAF" w14:textId="6E3F3AD9" w:rsidR="00F76A71" w:rsidRPr="00E31E04" w:rsidRDefault="00B11284" w:rsidP="00614F60">
      <w:pPr>
        <w:pStyle w:val="ListParagraph"/>
        <w:numPr>
          <w:ilvl w:val="0"/>
          <w:numId w:val="6"/>
        </w:numPr>
        <w:autoSpaceDE w:val="0"/>
        <w:autoSpaceDN w:val="0"/>
        <w:adjustRightInd w:val="0"/>
        <w:spacing w:after="0" w:line="240" w:lineRule="auto"/>
        <w:ind w:left="426"/>
        <w:jc w:val="both"/>
        <w:rPr>
          <w:rFonts w:ascii="Times New Roman" w:hAnsi="Times New Roman" w:cs="Times New Roman"/>
          <w:bCs/>
          <w:sz w:val="24"/>
          <w:szCs w:val="24"/>
        </w:rPr>
      </w:pPr>
      <w:r w:rsidRPr="001F787A">
        <w:rPr>
          <w:rFonts w:ascii="Times New Roman" w:hAnsi="Times New Roman" w:cs="Times New Roman"/>
          <w:sz w:val="24"/>
          <w:szCs w:val="24"/>
        </w:rPr>
        <w:t>usvojen Zakon o naučno istraživačkoj djelatnosti</w:t>
      </w:r>
    </w:p>
    <w:p w14:paraId="0AC18F2C" w14:textId="2D0E27A4" w:rsidR="00E31E04" w:rsidRPr="00E31E04" w:rsidRDefault="00E31E04" w:rsidP="00614F60">
      <w:pPr>
        <w:pStyle w:val="ListParagraph"/>
        <w:numPr>
          <w:ilvl w:val="0"/>
          <w:numId w:val="6"/>
        </w:numPr>
        <w:autoSpaceDE w:val="0"/>
        <w:autoSpaceDN w:val="0"/>
        <w:adjustRightInd w:val="0"/>
        <w:spacing w:after="0" w:line="240" w:lineRule="auto"/>
        <w:ind w:left="426"/>
        <w:jc w:val="both"/>
        <w:rPr>
          <w:rFonts w:ascii="Times New Roman" w:hAnsi="Times New Roman" w:cs="Times New Roman"/>
          <w:bCs/>
          <w:sz w:val="24"/>
          <w:szCs w:val="24"/>
        </w:rPr>
      </w:pPr>
      <w:r>
        <w:rPr>
          <w:rFonts w:ascii="Times New Roman" w:hAnsi="Times New Roman" w:cs="Times New Roman"/>
          <w:sz w:val="24"/>
          <w:szCs w:val="24"/>
        </w:rPr>
        <w:t>završen Pravilnik o organizovanju i izvođenju praktične nastave u školama srednjeg stručnog obrazovanja i kod poslovnih subjekata</w:t>
      </w:r>
    </w:p>
    <w:p w14:paraId="13138251" w14:textId="7C6F5B7F" w:rsidR="00E31E04" w:rsidRPr="002D4428" w:rsidRDefault="00E31E04" w:rsidP="00614F60">
      <w:pPr>
        <w:pStyle w:val="ListParagraph"/>
        <w:numPr>
          <w:ilvl w:val="0"/>
          <w:numId w:val="6"/>
        </w:numPr>
        <w:autoSpaceDE w:val="0"/>
        <w:autoSpaceDN w:val="0"/>
        <w:adjustRightInd w:val="0"/>
        <w:spacing w:after="0" w:line="240" w:lineRule="auto"/>
        <w:ind w:left="426"/>
        <w:jc w:val="both"/>
        <w:rPr>
          <w:rFonts w:ascii="Times New Roman" w:hAnsi="Times New Roman" w:cs="Times New Roman"/>
          <w:bCs/>
          <w:sz w:val="24"/>
          <w:szCs w:val="24"/>
        </w:rPr>
      </w:pPr>
      <w:r>
        <w:rPr>
          <w:rFonts w:ascii="Times New Roman" w:hAnsi="Times New Roman" w:cs="Times New Roman"/>
          <w:sz w:val="24"/>
          <w:szCs w:val="24"/>
        </w:rPr>
        <w:t xml:space="preserve">završen Pravilnik o izvođenju ferijalne prakse učenika srednjih škola kod poslovnih subjekta </w:t>
      </w:r>
    </w:p>
    <w:p w14:paraId="7FB79EC4" w14:textId="685FC30D" w:rsidR="002D4428" w:rsidRPr="002D4428" w:rsidRDefault="002D4428" w:rsidP="002D4428">
      <w:pPr>
        <w:pStyle w:val="ListParagraph"/>
        <w:numPr>
          <w:ilvl w:val="0"/>
          <w:numId w:val="6"/>
        </w:numPr>
        <w:autoSpaceDE w:val="0"/>
        <w:autoSpaceDN w:val="0"/>
        <w:adjustRightInd w:val="0"/>
        <w:spacing w:after="0" w:line="240" w:lineRule="auto"/>
        <w:ind w:left="426"/>
        <w:jc w:val="both"/>
        <w:rPr>
          <w:rFonts w:ascii="Times New Roman" w:hAnsi="Times New Roman" w:cs="Times New Roman"/>
          <w:bCs/>
          <w:sz w:val="24"/>
          <w:szCs w:val="24"/>
        </w:rPr>
      </w:pPr>
      <w:r>
        <w:rPr>
          <w:rFonts w:ascii="Times New Roman" w:hAnsi="Times New Roman" w:cs="Times New Roman"/>
          <w:sz w:val="24"/>
          <w:szCs w:val="24"/>
        </w:rPr>
        <w:t>završen Pravilnik o sadržaju i načinu polaganja mature u gimnaziji</w:t>
      </w:r>
    </w:p>
    <w:p w14:paraId="4B4A6202" w14:textId="79966039" w:rsidR="002D4428" w:rsidRDefault="002D4428" w:rsidP="002D4428">
      <w:pPr>
        <w:pStyle w:val="NoSpacing"/>
        <w:spacing w:line="276" w:lineRule="auto"/>
        <w:jc w:val="both"/>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završen</w:t>
      </w:r>
      <w:proofErr w:type="spellEnd"/>
      <w:r>
        <w:rPr>
          <w:rFonts w:ascii="Times New Roman" w:hAnsi="Times New Roman"/>
          <w:sz w:val="24"/>
          <w:szCs w:val="24"/>
        </w:rPr>
        <w:t xml:space="preserve"> </w:t>
      </w:r>
      <w:proofErr w:type="spellStart"/>
      <w:r>
        <w:rPr>
          <w:rFonts w:ascii="Times New Roman" w:hAnsi="Times New Roman"/>
          <w:sz w:val="24"/>
          <w:szCs w:val="24"/>
        </w:rPr>
        <w:t>Pravilnik</w:t>
      </w:r>
      <w:proofErr w:type="spellEnd"/>
      <w:r>
        <w:rPr>
          <w:rFonts w:ascii="Times New Roman" w:hAnsi="Times New Roman"/>
          <w:sz w:val="24"/>
          <w:szCs w:val="24"/>
        </w:rPr>
        <w:t xml:space="preserve"> </w:t>
      </w:r>
      <w:r w:rsidRPr="007A0993">
        <w:rPr>
          <w:rFonts w:ascii="Times New Roman" w:hAnsi="Times New Roman"/>
          <w:sz w:val="24"/>
          <w:szCs w:val="24"/>
        </w:rPr>
        <w:t xml:space="preserve">za </w:t>
      </w:r>
      <w:proofErr w:type="spellStart"/>
      <w:r w:rsidRPr="007A0993">
        <w:rPr>
          <w:rFonts w:ascii="Times New Roman" w:hAnsi="Times New Roman"/>
          <w:sz w:val="24"/>
          <w:szCs w:val="24"/>
        </w:rPr>
        <w:t>prijem</w:t>
      </w:r>
      <w:proofErr w:type="spellEnd"/>
      <w:r w:rsidRPr="007A0993">
        <w:rPr>
          <w:rFonts w:ascii="Times New Roman" w:hAnsi="Times New Roman"/>
          <w:sz w:val="24"/>
          <w:szCs w:val="24"/>
        </w:rPr>
        <w:t xml:space="preserve"> u </w:t>
      </w:r>
      <w:proofErr w:type="spellStart"/>
      <w:r w:rsidRPr="007A0993">
        <w:rPr>
          <w:rFonts w:ascii="Times New Roman" w:hAnsi="Times New Roman"/>
          <w:sz w:val="24"/>
          <w:szCs w:val="24"/>
        </w:rPr>
        <w:t>radni</w:t>
      </w:r>
      <w:proofErr w:type="spellEnd"/>
      <w:r w:rsidRPr="007A0993">
        <w:rPr>
          <w:rFonts w:ascii="Times New Roman" w:hAnsi="Times New Roman"/>
          <w:sz w:val="24"/>
          <w:szCs w:val="24"/>
        </w:rPr>
        <w:t xml:space="preserve"> </w:t>
      </w:r>
      <w:proofErr w:type="spellStart"/>
      <w:r w:rsidRPr="007A0993">
        <w:rPr>
          <w:rFonts w:ascii="Times New Roman" w:hAnsi="Times New Roman"/>
          <w:sz w:val="24"/>
          <w:szCs w:val="24"/>
        </w:rPr>
        <w:t>odnos</w:t>
      </w:r>
      <w:proofErr w:type="spellEnd"/>
      <w:r w:rsidRPr="007A0993">
        <w:rPr>
          <w:rFonts w:ascii="Times New Roman" w:hAnsi="Times New Roman"/>
          <w:sz w:val="24"/>
          <w:szCs w:val="24"/>
        </w:rPr>
        <w:t xml:space="preserve"> u </w:t>
      </w:r>
      <w:proofErr w:type="spellStart"/>
      <w:r>
        <w:rPr>
          <w:rFonts w:ascii="Times New Roman" w:hAnsi="Times New Roman"/>
          <w:sz w:val="24"/>
          <w:szCs w:val="24"/>
        </w:rPr>
        <w:t>osnovnim</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srednjim</w:t>
      </w:r>
      <w:proofErr w:type="spellEnd"/>
      <w:r>
        <w:rPr>
          <w:rFonts w:ascii="Times New Roman" w:hAnsi="Times New Roman"/>
          <w:sz w:val="24"/>
          <w:szCs w:val="24"/>
        </w:rPr>
        <w:t xml:space="preserve"> </w:t>
      </w:r>
      <w:proofErr w:type="spellStart"/>
      <w:r>
        <w:rPr>
          <w:rFonts w:ascii="Times New Roman" w:hAnsi="Times New Roman"/>
          <w:sz w:val="24"/>
          <w:szCs w:val="24"/>
        </w:rPr>
        <w:t>školama</w:t>
      </w:r>
      <w:proofErr w:type="spellEnd"/>
      <w:r w:rsidRPr="007A0993">
        <w:rPr>
          <w:rFonts w:ascii="Times New Roman" w:hAnsi="Times New Roman"/>
          <w:sz w:val="24"/>
          <w:szCs w:val="24"/>
        </w:rPr>
        <w:t xml:space="preserve"> </w:t>
      </w:r>
      <w:proofErr w:type="spellStart"/>
      <w:r w:rsidRPr="007A0993">
        <w:rPr>
          <w:rFonts w:ascii="Times New Roman" w:hAnsi="Times New Roman"/>
          <w:sz w:val="24"/>
          <w:szCs w:val="24"/>
        </w:rPr>
        <w:t>Unsko</w:t>
      </w:r>
      <w:proofErr w:type="spellEnd"/>
      <w:r w:rsidRPr="007A0993">
        <w:rPr>
          <w:rFonts w:ascii="Times New Roman" w:hAnsi="Times New Roman"/>
          <w:sz w:val="24"/>
          <w:szCs w:val="24"/>
        </w:rPr>
        <w:t>-</w:t>
      </w:r>
      <w:r>
        <w:rPr>
          <w:rFonts w:ascii="Times New Roman" w:hAnsi="Times New Roman"/>
          <w:sz w:val="24"/>
          <w:szCs w:val="24"/>
        </w:rPr>
        <w:t xml:space="preserve"> </w:t>
      </w:r>
      <w:proofErr w:type="spellStart"/>
      <w:r w:rsidRPr="007A0993">
        <w:rPr>
          <w:rFonts w:ascii="Times New Roman" w:hAnsi="Times New Roman"/>
          <w:sz w:val="24"/>
          <w:szCs w:val="24"/>
        </w:rPr>
        <w:t>sanskog</w:t>
      </w:r>
      <w:proofErr w:type="spellEnd"/>
    </w:p>
    <w:p w14:paraId="009A89CA" w14:textId="77777777" w:rsidR="002D4428" w:rsidRDefault="002D4428" w:rsidP="002D4428">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proofErr w:type="spellStart"/>
      <w:r w:rsidRPr="007A0993">
        <w:rPr>
          <w:rFonts w:ascii="Times New Roman" w:hAnsi="Times New Roman"/>
          <w:sz w:val="24"/>
          <w:szCs w:val="24"/>
        </w:rPr>
        <w:t>kantona</w:t>
      </w:r>
      <w:proofErr w:type="spellEnd"/>
    </w:p>
    <w:p w14:paraId="6535A569" w14:textId="3A037920" w:rsidR="00B11284" w:rsidRPr="002D4428" w:rsidRDefault="002D4428" w:rsidP="002D4428">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proofErr w:type="spellStart"/>
      <w:r w:rsidR="00B11284" w:rsidRPr="002D4428">
        <w:rPr>
          <w:rFonts w:ascii="Times New Roman" w:hAnsi="Times New Roman"/>
          <w:sz w:val="24"/>
          <w:szCs w:val="24"/>
        </w:rPr>
        <w:t>Zaključen</w:t>
      </w:r>
      <w:proofErr w:type="spellEnd"/>
      <w:r w:rsidR="00B11284" w:rsidRPr="002D4428">
        <w:rPr>
          <w:rFonts w:ascii="Times New Roman" w:hAnsi="Times New Roman"/>
          <w:sz w:val="24"/>
          <w:szCs w:val="24"/>
        </w:rPr>
        <w:t xml:space="preserve"> </w:t>
      </w:r>
      <w:proofErr w:type="spellStart"/>
      <w:r w:rsidR="00B11284" w:rsidRPr="002D4428">
        <w:rPr>
          <w:rFonts w:ascii="Times New Roman" w:hAnsi="Times New Roman"/>
          <w:sz w:val="24"/>
          <w:szCs w:val="24"/>
        </w:rPr>
        <w:t>ugovor</w:t>
      </w:r>
      <w:proofErr w:type="spellEnd"/>
      <w:r w:rsidR="00B11284" w:rsidRPr="002D4428">
        <w:rPr>
          <w:rFonts w:ascii="Times New Roman" w:hAnsi="Times New Roman"/>
          <w:sz w:val="24"/>
          <w:szCs w:val="24"/>
        </w:rPr>
        <w:t xml:space="preserve"> </w:t>
      </w:r>
      <w:proofErr w:type="spellStart"/>
      <w:r w:rsidR="00B11284" w:rsidRPr="002D4428">
        <w:rPr>
          <w:rFonts w:ascii="Times New Roman" w:hAnsi="Times New Roman"/>
          <w:sz w:val="24"/>
          <w:szCs w:val="24"/>
        </w:rPr>
        <w:t>sa</w:t>
      </w:r>
      <w:proofErr w:type="spellEnd"/>
      <w:r w:rsidR="00B11284" w:rsidRPr="002D4428">
        <w:rPr>
          <w:rFonts w:ascii="Times New Roman" w:hAnsi="Times New Roman"/>
          <w:sz w:val="24"/>
          <w:szCs w:val="24"/>
        </w:rPr>
        <w:t xml:space="preserve"> </w:t>
      </w:r>
      <w:proofErr w:type="spellStart"/>
      <w:r w:rsidR="00B11284" w:rsidRPr="002D4428">
        <w:rPr>
          <w:rFonts w:ascii="Times New Roman" w:hAnsi="Times New Roman"/>
          <w:sz w:val="24"/>
          <w:szCs w:val="24"/>
        </w:rPr>
        <w:t>donatorom</w:t>
      </w:r>
      <w:proofErr w:type="spellEnd"/>
      <w:r w:rsidR="00B11284" w:rsidRPr="002D4428">
        <w:rPr>
          <w:rFonts w:ascii="Times New Roman" w:hAnsi="Times New Roman"/>
          <w:sz w:val="24"/>
          <w:szCs w:val="24"/>
        </w:rPr>
        <w:t xml:space="preserve"> </w:t>
      </w:r>
      <w:r w:rsidR="00C63A72" w:rsidRPr="002D4428">
        <w:rPr>
          <w:rFonts w:ascii="Times New Roman" w:hAnsi="Times New Roman"/>
          <w:sz w:val="24"/>
          <w:szCs w:val="24"/>
        </w:rPr>
        <w:t>u vezi uspostave sistema digitalizacije</w:t>
      </w:r>
    </w:p>
    <w:p w14:paraId="561787E2" w14:textId="77777777" w:rsidR="009342CB" w:rsidRPr="001F787A" w:rsidRDefault="009342CB" w:rsidP="00B37DE3">
      <w:pPr>
        <w:autoSpaceDE w:val="0"/>
        <w:autoSpaceDN w:val="0"/>
        <w:adjustRightInd w:val="0"/>
        <w:spacing w:after="0" w:line="240" w:lineRule="auto"/>
        <w:jc w:val="both"/>
        <w:rPr>
          <w:rFonts w:ascii="Times New Roman" w:hAnsi="Times New Roman" w:cs="Times New Roman"/>
          <w:bCs/>
          <w:sz w:val="24"/>
          <w:szCs w:val="24"/>
        </w:rPr>
      </w:pPr>
    </w:p>
    <w:p w14:paraId="5FC4C1AA" w14:textId="77777777" w:rsidR="00F76A71" w:rsidRPr="001F787A" w:rsidRDefault="00F76A71" w:rsidP="00F76A71">
      <w:pPr>
        <w:spacing w:after="0" w:line="240" w:lineRule="auto"/>
        <w:jc w:val="both"/>
        <w:rPr>
          <w:rFonts w:ascii="Times New Roman" w:eastAsiaTheme="minorEastAsia" w:hAnsi="Times New Roman" w:cs="Times New Roman"/>
          <w:sz w:val="24"/>
          <w:szCs w:val="24"/>
          <w:lang w:val="bs-Latn-BA"/>
        </w:rPr>
      </w:pPr>
    </w:p>
    <w:p w14:paraId="1A468B6C" w14:textId="77777777" w:rsidR="00F76A71" w:rsidRPr="001F787A" w:rsidRDefault="00F76A71" w:rsidP="00614F60">
      <w:pPr>
        <w:pStyle w:val="Heading2"/>
        <w:numPr>
          <w:ilvl w:val="0"/>
          <w:numId w:val="9"/>
        </w:numPr>
        <w:jc w:val="both"/>
        <w:rPr>
          <w:rFonts w:ascii="Times New Roman" w:eastAsiaTheme="minorEastAsia" w:hAnsi="Times New Roman" w:cs="Times New Roman"/>
          <w:color w:val="auto"/>
          <w:sz w:val="24"/>
          <w:szCs w:val="24"/>
          <w:lang w:val="bs-Latn-BA"/>
        </w:rPr>
      </w:pPr>
      <w:r w:rsidRPr="001F787A">
        <w:rPr>
          <w:rFonts w:ascii="Times New Roman" w:eastAsiaTheme="minorEastAsia" w:hAnsi="Times New Roman" w:cs="Times New Roman"/>
          <w:color w:val="auto"/>
          <w:sz w:val="24"/>
          <w:szCs w:val="24"/>
          <w:lang w:val="bs-Latn-BA"/>
        </w:rPr>
        <w:t xml:space="preserve">Kratak opis ključnih usmjerenja trogodišnjeg plana radai provedenog procesa konsultacija </w:t>
      </w:r>
    </w:p>
    <w:p w14:paraId="2DE2FEDD" w14:textId="77777777" w:rsidR="00F76A71" w:rsidRPr="001F787A" w:rsidRDefault="00F76A71" w:rsidP="00F76A71">
      <w:pPr>
        <w:spacing w:after="0" w:line="240" w:lineRule="auto"/>
        <w:jc w:val="both"/>
        <w:rPr>
          <w:rFonts w:ascii="Times New Roman" w:eastAsiaTheme="minorEastAsia" w:hAnsi="Times New Roman" w:cs="Times New Roman"/>
          <w:sz w:val="24"/>
          <w:szCs w:val="24"/>
          <w:lang w:val="bs-Latn-BA"/>
        </w:rPr>
      </w:pPr>
    </w:p>
    <w:p w14:paraId="78581F2D" w14:textId="77777777" w:rsidR="00F76A71" w:rsidRPr="001F787A" w:rsidRDefault="00F76A71" w:rsidP="00614F60">
      <w:pPr>
        <w:spacing w:after="0" w:line="240" w:lineRule="auto"/>
        <w:ind w:firstLine="425"/>
        <w:jc w:val="both"/>
        <w:rPr>
          <w:rFonts w:ascii="Times New Roman" w:eastAsiaTheme="minorEastAsia" w:hAnsi="Times New Roman" w:cs="Times New Roman"/>
          <w:sz w:val="24"/>
          <w:szCs w:val="24"/>
          <w:lang w:val="bs-Latn-BA"/>
        </w:rPr>
      </w:pPr>
      <w:r w:rsidRPr="001F787A">
        <w:rPr>
          <w:rFonts w:ascii="Times New Roman" w:eastAsiaTheme="minorEastAsia" w:hAnsi="Times New Roman" w:cs="Times New Roman"/>
          <w:sz w:val="24"/>
          <w:szCs w:val="24"/>
          <w:lang w:val="bs-Latn-BA"/>
        </w:rPr>
        <w:t xml:space="preserve">Provedbu trogodišnjeg plana sa utvrđenim finansijskim sredstvima iz Dokumenta okvirnog budžeta 2022-2024 ovo Ministarstvo planira provesti kroz </w:t>
      </w:r>
      <w:r w:rsidR="00C63A72" w:rsidRPr="001F787A">
        <w:rPr>
          <w:rFonts w:ascii="Times New Roman" w:eastAsiaTheme="minorEastAsia" w:hAnsi="Times New Roman" w:cs="Times New Roman"/>
          <w:sz w:val="24"/>
          <w:szCs w:val="24"/>
          <w:lang w:val="bs-Latn-BA"/>
        </w:rPr>
        <w:t>1</w:t>
      </w:r>
      <w:r w:rsidR="003C7469" w:rsidRPr="001F787A">
        <w:rPr>
          <w:rFonts w:ascii="Times New Roman" w:eastAsiaTheme="minorEastAsia" w:hAnsi="Times New Roman" w:cs="Times New Roman"/>
          <w:sz w:val="24"/>
          <w:szCs w:val="24"/>
          <w:lang w:val="bs-Latn-BA"/>
        </w:rPr>
        <w:t>5</w:t>
      </w:r>
      <w:r w:rsidR="00C63A72" w:rsidRPr="001F787A">
        <w:rPr>
          <w:rFonts w:ascii="Times New Roman" w:eastAsiaTheme="minorEastAsia" w:hAnsi="Times New Roman" w:cs="Times New Roman"/>
          <w:sz w:val="24"/>
          <w:szCs w:val="24"/>
          <w:lang w:val="bs-Latn-BA"/>
        </w:rPr>
        <w:t xml:space="preserve"> (</w:t>
      </w:r>
      <w:r w:rsidR="003C7469" w:rsidRPr="001F787A">
        <w:rPr>
          <w:rFonts w:ascii="Times New Roman" w:eastAsiaTheme="minorEastAsia" w:hAnsi="Times New Roman" w:cs="Times New Roman"/>
          <w:sz w:val="24"/>
          <w:szCs w:val="24"/>
          <w:lang w:val="bs-Latn-BA"/>
        </w:rPr>
        <w:t>petnaes</w:t>
      </w:r>
      <w:r w:rsidR="00C63A72" w:rsidRPr="001F787A">
        <w:rPr>
          <w:rFonts w:ascii="Times New Roman" w:eastAsiaTheme="minorEastAsia" w:hAnsi="Times New Roman" w:cs="Times New Roman"/>
          <w:sz w:val="24"/>
          <w:szCs w:val="24"/>
          <w:lang w:val="bs-Latn-BA"/>
        </w:rPr>
        <w:t>t) programa/mjera.</w:t>
      </w:r>
    </w:p>
    <w:p w14:paraId="67B0F8B5" w14:textId="77777777" w:rsidR="00C63A72" w:rsidRPr="001F787A" w:rsidRDefault="00C63A72" w:rsidP="00C1498C">
      <w:pPr>
        <w:jc w:val="both"/>
        <w:rPr>
          <w:rFonts w:ascii="Times New Roman" w:hAnsi="Times New Roman" w:cs="Times New Roman"/>
          <w:sz w:val="24"/>
          <w:szCs w:val="24"/>
        </w:rPr>
      </w:pPr>
      <w:r w:rsidRPr="001F787A">
        <w:rPr>
          <w:rFonts w:ascii="Times New Roman" w:hAnsi="Times New Roman" w:cs="Times New Roman"/>
          <w:sz w:val="24"/>
          <w:szCs w:val="24"/>
        </w:rPr>
        <w:t>Kako bi Ministarstvo obrazovanja nauke,kulture i sporta realiziralo svoju misiju, da se kroz efikasan rad Ministarstva u cjelosti unaprijedi kvaliteta obrazovanja, promovira i osigura najbolji interes djeteta, zatim osigura adekvatna zaštita prava radnika zaposlenih  obrazovanju, uspostavi sistem naučno istraživačkog  rada, zaštita kulturne baštine, kreiranje uvijeta za napredak i ostanak mladih u tom smislu je neophodno planirati izvršenje sljedeće;</w:t>
      </w:r>
    </w:p>
    <w:p w14:paraId="0B421F3C" w14:textId="77777777" w:rsidR="00F76A71" w:rsidRPr="001F787A" w:rsidRDefault="00F76A71" w:rsidP="00F76A71">
      <w:pPr>
        <w:spacing w:after="0" w:line="240" w:lineRule="auto"/>
        <w:jc w:val="both"/>
        <w:rPr>
          <w:rFonts w:ascii="Times New Roman" w:eastAsiaTheme="minorEastAsia" w:hAnsi="Times New Roman" w:cs="Times New Roman"/>
          <w:sz w:val="24"/>
          <w:szCs w:val="24"/>
          <w:lang w:val="bs-Latn-BA"/>
        </w:rPr>
      </w:pPr>
    </w:p>
    <w:p w14:paraId="02B4EE5B" w14:textId="77777777" w:rsidR="00F76A71" w:rsidRPr="001F787A" w:rsidRDefault="00F76A71" w:rsidP="00C1498C">
      <w:pPr>
        <w:spacing w:after="0" w:line="240" w:lineRule="auto"/>
        <w:jc w:val="both"/>
        <w:rPr>
          <w:rFonts w:ascii="Times New Roman" w:eastAsiaTheme="minorEastAsia" w:hAnsi="Times New Roman" w:cs="Times New Roman"/>
          <w:sz w:val="24"/>
          <w:szCs w:val="24"/>
          <w:lang w:val="bs-Latn-BA"/>
        </w:rPr>
      </w:pPr>
      <w:bookmarkStart w:id="0" w:name="_Hlk85491266"/>
      <w:r w:rsidRPr="001F787A">
        <w:rPr>
          <w:rFonts w:ascii="Times New Roman" w:eastAsiaTheme="minorEastAsia" w:hAnsi="Times New Roman" w:cs="Times New Roman"/>
          <w:b/>
          <w:bCs/>
          <w:sz w:val="24"/>
          <w:szCs w:val="24"/>
          <w:lang w:val="bs-Latn-BA"/>
        </w:rPr>
        <w:t xml:space="preserve">Program </w:t>
      </w:r>
      <w:bookmarkEnd w:id="0"/>
      <w:r w:rsidRPr="001F787A">
        <w:rPr>
          <w:rFonts w:ascii="Times New Roman" w:eastAsiaTheme="minorEastAsia" w:hAnsi="Times New Roman" w:cs="Times New Roman"/>
          <w:b/>
          <w:bCs/>
          <w:sz w:val="24"/>
          <w:szCs w:val="24"/>
          <w:lang w:val="bs-Latn-BA"/>
        </w:rPr>
        <w:t>1</w:t>
      </w:r>
      <w:r w:rsidRPr="001F787A">
        <w:rPr>
          <w:rFonts w:ascii="Times New Roman" w:eastAsiaTheme="minorEastAsia" w:hAnsi="Times New Roman" w:cs="Times New Roman"/>
          <w:sz w:val="24"/>
          <w:szCs w:val="24"/>
          <w:lang w:val="bs-Latn-BA"/>
        </w:rPr>
        <w:t xml:space="preserve">. </w:t>
      </w:r>
      <w:r w:rsidRPr="001F787A">
        <w:rPr>
          <w:rFonts w:ascii="Times New Roman" w:eastAsiaTheme="minorEastAsia" w:hAnsi="Times New Roman" w:cs="Times New Roman"/>
          <w:b/>
          <w:bCs/>
          <w:sz w:val="24"/>
          <w:szCs w:val="24"/>
          <w:lang w:val="bs-Latn-BA"/>
        </w:rPr>
        <w:t>Modernizacija programa obrazovnih institucija u skladu sa modernim EU praksama</w:t>
      </w:r>
      <w:r w:rsidRPr="001F787A">
        <w:rPr>
          <w:rFonts w:ascii="Times New Roman" w:eastAsiaTheme="minorEastAsia" w:hAnsi="Times New Roman" w:cs="Times New Roman"/>
          <w:sz w:val="24"/>
          <w:szCs w:val="24"/>
          <w:lang w:val="bs-Latn-BA"/>
        </w:rPr>
        <w:t xml:space="preserve">, i to kroz razvijene kurikulume i povećan broj djece obuhvaćene internom i eksternom revizijom. </w:t>
      </w:r>
    </w:p>
    <w:p w14:paraId="7228DD51" w14:textId="77777777" w:rsidR="00F76A71" w:rsidRPr="001F787A" w:rsidRDefault="00F76A71" w:rsidP="00614F60">
      <w:pPr>
        <w:spacing w:before="120" w:after="0" w:line="240" w:lineRule="auto"/>
        <w:jc w:val="both"/>
        <w:rPr>
          <w:rFonts w:ascii="Times New Roman" w:eastAsiaTheme="minorEastAsia" w:hAnsi="Times New Roman" w:cs="Times New Roman"/>
          <w:sz w:val="24"/>
          <w:szCs w:val="24"/>
          <w:lang w:val="bs-Latn-BA"/>
        </w:rPr>
      </w:pPr>
      <w:r w:rsidRPr="001F787A">
        <w:rPr>
          <w:rFonts w:ascii="Times New Roman" w:eastAsiaTheme="minorEastAsia" w:hAnsi="Times New Roman" w:cs="Times New Roman"/>
          <w:b/>
          <w:bCs/>
          <w:sz w:val="24"/>
          <w:szCs w:val="24"/>
          <w:lang w:val="bs-Latn-BA"/>
        </w:rPr>
        <w:lastRenderedPageBreak/>
        <w:t>Program 2</w:t>
      </w:r>
      <w:r w:rsidR="003C7469" w:rsidRPr="001F787A">
        <w:rPr>
          <w:rFonts w:ascii="Times New Roman" w:eastAsiaTheme="minorEastAsia" w:hAnsi="Times New Roman" w:cs="Times New Roman"/>
          <w:b/>
          <w:bCs/>
          <w:sz w:val="24"/>
          <w:szCs w:val="24"/>
          <w:lang w:val="bs-Latn-BA"/>
        </w:rPr>
        <w:t>.</w:t>
      </w:r>
      <w:r w:rsidRPr="001F787A">
        <w:rPr>
          <w:rFonts w:ascii="Times New Roman" w:eastAsiaTheme="minorEastAsia" w:hAnsi="Times New Roman" w:cs="Times New Roman"/>
          <w:b/>
          <w:bCs/>
          <w:sz w:val="24"/>
          <w:szCs w:val="24"/>
          <w:lang w:val="bs-Latn-BA"/>
        </w:rPr>
        <w:t xml:space="preserve"> Racionalizacija mreže škola kroz optimizaciju, rekonstrukciju i proširenje kapaciteta postojećih obrazovnih objekata i modernizacija školskih prostorija</w:t>
      </w:r>
      <w:r w:rsidRPr="001F787A">
        <w:rPr>
          <w:rFonts w:ascii="Times New Roman" w:eastAsiaTheme="minorEastAsia" w:hAnsi="Times New Roman" w:cs="Times New Roman"/>
          <w:sz w:val="24"/>
          <w:szCs w:val="24"/>
          <w:lang w:val="bs-Latn-BA"/>
        </w:rPr>
        <w:t xml:space="preserve"> i u vezi sa osnaživanjem partnerstva sa roditeljima, ustanovama i lokalnim zajednicama.</w:t>
      </w:r>
    </w:p>
    <w:p w14:paraId="24BF587A" w14:textId="6A3096B6" w:rsidR="00F76A71" w:rsidRPr="001F787A" w:rsidRDefault="00F76A71" w:rsidP="00614F60">
      <w:pPr>
        <w:spacing w:before="120" w:after="0" w:line="240" w:lineRule="auto"/>
        <w:jc w:val="both"/>
        <w:rPr>
          <w:rFonts w:ascii="Times New Roman" w:eastAsiaTheme="minorEastAsia" w:hAnsi="Times New Roman" w:cs="Times New Roman"/>
          <w:sz w:val="24"/>
          <w:szCs w:val="24"/>
          <w:lang w:val="bs-Latn-BA"/>
        </w:rPr>
      </w:pPr>
      <w:r w:rsidRPr="001F787A">
        <w:rPr>
          <w:rFonts w:ascii="Times New Roman" w:eastAsiaTheme="minorEastAsia" w:hAnsi="Times New Roman" w:cs="Times New Roman"/>
          <w:b/>
          <w:bCs/>
          <w:sz w:val="24"/>
          <w:szCs w:val="24"/>
          <w:lang w:val="bs-Latn-BA"/>
        </w:rPr>
        <w:t>Program 3.</w:t>
      </w:r>
      <w:r w:rsidR="002D4428">
        <w:rPr>
          <w:rFonts w:ascii="Times New Roman" w:eastAsiaTheme="minorEastAsia" w:hAnsi="Times New Roman" w:cs="Times New Roman"/>
          <w:b/>
          <w:bCs/>
          <w:sz w:val="24"/>
          <w:szCs w:val="24"/>
          <w:lang w:val="bs-Latn-BA"/>
        </w:rPr>
        <w:t xml:space="preserve"> </w:t>
      </w:r>
      <w:r w:rsidRPr="001F787A">
        <w:rPr>
          <w:rFonts w:ascii="Times New Roman" w:eastAsiaTheme="minorEastAsia" w:hAnsi="Times New Roman" w:cs="Times New Roman"/>
          <w:b/>
          <w:bCs/>
          <w:sz w:val="24"/>
          <w:szCs w:val="24"/>
          <w:lang w:val="bs-Latn-BA"/>
        </w:rPr>
        <w:t>Proširenje kapaciteta postojećih objekata za odgoj, obrazovanje te razvoj sporta i kulture</w:t>
      </w:r>
      <w:r w:rsidR="006B3604" w:rsidRPr="001F787A">
        <w:rPr>
          <w:rFonts w:ascii="Times New Roman" w:eastAsiaTheme="minorEastAsia" w:hAnsi="Times New Roman" w:cs="Times New Roman"/>
          <w:sz w:val="24"/>
          <w:szCs w:val="24"/>
          <w:lang w:val="bs-Latn-BA"/>
        </w:rPr>
        <w:t xml:space="preserve"> kroz povećanje postotka upisane djece u programe pripreme za polazak u školu.</w:t>
      </w:r>
      <w:r w:rsidR="002D4428">
        <w:rPr>
          <w:rFonts w:ascii="Times New Roman" w:eastAsiaTheme="minorEastAsia" w:hAnsi="Times New Roman" w:cs="Times New Roman"/>
          <w:sz w:val="24"/>
          <w:szCs w:val="24"/>
          <w:lang w:val="bs-Latn-BA"/>
        </w:rPr>
        <w:t xml:space="preserve"> </w:t>
      </w:r>
      <w:r w:rsidR="003C7469" w:rsidRPr="001F787A">
        <w:rPr>
          <w:rFonts w:ascii="Times New Roman" w:eastAsiaTheme="minorEastAsia" w:hAnsi="Times New Roman" w:cs="Times New Roman"/>
          <w:sz w:val="24"/>
          <w:szCs w:val="24"/>
          <w:lang w:val="bs-Latn-BA"/>
        </w:rPr>
        <w:t>P</w:t>
      </w:r>
      <w:r w:rsidR="006B3604" w:rsidRPr="001F787A">
        <w:rPr>
          <w:rFonts w:ascii="Times New Roman" w:eastAsiaTheme="minorEastAsia" w:hAnsi="Times New Roman" w:cs="Times New Roman"/>
          <w:sz w:val="24"/>
          <w:szCs w:val="24"/>
          <w:lang w:val="bs-Latn-BA"/>
        </w:rPr>
        <w:t xml:space="preserve">ovećanje broja korisnika usluga </w:t>
      </w:r>
      <w:r w:rsidR="003C7469" w:rsidRPr="001F787A">
        <w:rPr>
          <w:rFonts w:ascii="Times New Roman" w:eastAsiaTheme="minorEastAsia" w:hAnsi="Times New Roman" w:cs="Times New Roman"/>
          <w:sz w:val="24"/>
          <w:szCs w:val="24"/>
          <w:lang w:val="bs-Latn-BA"/>
        </w:rPr>
        <w:t>vrtića.</w:t>
      </w:r>
    </w:p>
    <w:p w14:paraId="5BB20806" w14:textId="77777777" w:rsidR="00F76A71" w:rsidRPr="001F787A" w:rsidRDefault="00F76A71" w:rsidP="00614F60">
      <w:pPr>
        <w:spacing w:before="120" w:after="0" w:line="240" w:lineRule="auto"/>
        <w:jc w:val="both"/>
        <w:rPr>
          <w:rFonts w:ascii="Times New Roman" w:eastAsiaTheme="minorEastAsia" w:hAnsi="Times New Roman" w:cs="Times New Roman"/>
          <w:sz w:val="24"/>
          <w:szCs w:val="24"/>
          <w:lang w:val="bs-Latn-BA"/>
        </w:rPr>
      </w:pPr>
      <w:r w:rsidRPr="001F787A">
        <w:rPr>
          <w:rFonts w:ascii="Times New Roman" w:eastAsiaTheme="minorEastAsia" w:hAnsi="Times New Roman" w:cs="Times New Roman"/>
          <w:b/>
          <w:bCs/>
          <w:sz w:val="24"/>
          <w:szCs w:val="24"/>
          <w:lang w:val="bs-Latn-BA"/>
        </w:rPr>
        <w:t>Program 4</w:t>
      </w:r>
      <w:r w:rsidRPr="001F787A">
        <w:rPr>
          <w:rFonts w:ascii="Times New Roman" w:eastAsiaTheme="minorEastAsia" w:hAnsi="Times New Roman" w:cs="Times New Roman"/>
          <w:sz w:val="24"/>
          <w:szCs w:val="24"/>
          <w:lang w:val="bs-Latn-BA"/>
        </w:rPr>
        <w:t xml:space="preserve">. </w:t>
      </w:r>
      <w:r w:rsidRPr="001F787A">
        <w:rPr>
          <w:rFonts w:ascii="Times New Roman" w:eastAsiaTheme="minorEastAsia" w:hAnsi="Times New Roman" w:cs="Times New Roman"/>
          <w:b/>
          <w:bCs/>
          <w:sz w:val="24"/>
          <w:szCs w:val="24"/>
          <w:lang w:val="bs-Latn-BA"/>
        </w:rPr>
        <w:t>Jačanje ravnopravnosti u pružanju obrazovnih usluga s obzirom na posebne potrebe djece, talentiranost i pripadnost marginalnim grupama</w:t>
      </w:r>
      <w:r w:rsidR="006B3604" w:rsidRPr="001F787A">
        <w:rPr>
          <w:rFonts w:ascii="Times New Roman" w:eastAsiaTheme="minorEastAsia" w:hAnsi="Times New Roman" w:cs="Times New Roman"/>
          <w:sz w:val="24"/>
          <w:szCs w:val="24"/>
          <w:lang w:val="bs-Latn-BA"/>
        </w:rPr>
        <w:t xml:space="preserve"> kroz rad sa djecom s poteškoćama kao i talentiranom djecom. </w:t>
      </w:r>
    </w:p>
    <w:p w14:paraId="57EAC7DD" w14:textId="34A08CFF" w:rsidR="00F76A71" w:rsidRPr="001F787A" w:rsidRDefault="00F76A71" w:rsidP="00614F60">
      <w:pPr>
        <w:spacing w:before="120" w:after="0" w:line="240" w:lineRule="auto"/>
        <w:jc w:val="both"/>
        <w:rPr>
          <w:rFonts w:ascii="Times New Roman" w:eastAsiaTheme="minorEastAsia" w:hAnsi="Times New Roman" w:cs="Times New Roman"/>
          <w:sz w:val="24"/>
          <w:szCs w:val="24"/>
          <w:lang w:val="bs-Latn-BA"/>
        </w:rPr>
      </w:pPr>
      <w:r w:rsidRPr="001F787A">
        <w:rPr>
          <w:rFonts w:ascii="Times New Roman" w:eastAsiaTheme="minorEastAsia" w:hAnsi="Times New Roman" w:cs="Times New Roman"/>
          <w:b/>
          <w:bCs/>
          <w:sz w:val="24"/>
          <w:szCs w:val="24"/>
          <w:lang w:val="bs-Latn-BA"/>
        </w:rPr>
        <w:t>Program 5.</w:t>
      </w:r>
      <w:r w:rsidR="00E31E04">
        <w:rPr>
          <w:rFonts w:ascii="Times New Roman" w:eastAsiaTheme="minorEastAsia" w:hAnsi="Times New Roman" w:cs="Times New Roman"/>
          <w:b/>
          <w:bCs/>
          <w:sz w:val="24"/>
          <w:szCs w:val="24"/>
          <w:lang w:val="bs-Latn-BA"/>
        </w:rPr>
        <w:t xml:space="preserve"> </w:t>
      </w:r>
      <w:r w:rsidRPr="001F787A">
        <w:rPr>
          <w:rFonts w:ascii="Times New Roman" w:eastAsiaTheme="minorEastAsia" w:hAnsi="Times New Roman" w:cs="Times New Roman"/>
          <w:b/>
          <w:bCs/>
          <w:sz w:val="24"/>
          <w:szCs w:val="24"/>
          <w:lang w:val="bs-Latn-BA"/>
        </w:rPr>
        <w:t>Razvoj sistema predškolskog obrazovanja</w:t>
      </w:r>
      <w:r w:rsidR="006B3604" w:rsidRPr="001F787A">
        <w:rPr>
          <w:rFonts w:ascii="Times New Roman" w:eastAsiaTheme="minorEastAsia" w:hAnsi="Times New Roman" w:cs="Times New Roman"/>
          <w:b/>
          <w:bCs/>
          <w:sz w:val="24"/>
          <w:szCs w:val="24"/>
          <w:lang w:val="bs-Latn-BA"/>
        </w:rPr>
        <w:t>,</w:t>
      </w:r>
      <w:r w:rsidR="006B3604" w:rsidRPr="001F787A">
        <w:rPr>
          <w:rFonts w:ascii="Times New Roman" w:eastAsiaTheme="minorEastAsia" w:hAnsi="Times New Roman" w:cs="Times New Roman"/>
          <w:sz w:val="24"/>
          <w:szCs w:val="24"/>
          <w:lang w:val="bs-Latn-BA"/>
        </w:rPr>
        <w:t xml:space="preserve"> mjereći ga kroz broj novih odgojnih grupa u oblasti predškolskog obrazovanja i povećanje obuhvata djece</w:t>
      </w:r>
      <w:r w:rsidR="00614F60">
        <w:rPr>
          <w:rFonts w:ascii="Times New Roman" w:eastAsiaTheme="minorEastAsia" w:hAnsi="Times New Roman" w:cs="Times New Roman"/>
          <w:sz w:val="24"/>
          <w:szCs w:val="24"/>
          <w:lang w:val="bs-Latn-BA"/>
        </w:rPr>
        <w:t>.</w:t>
      </w:r>
    </w:p>
    <w:p w14:paraId="65024286" w14:textId="2B13E0B7" w:rsidR="006B3604" w:rsidRPr="001F787A" w:rsidRDefault="00F76A71" w:rsidP="00614F60">
      <w:pPr>
        <w:spacing w:before="120" w:after="0" w:line="240" w:lineRule="auto"/>
        <w:jc w:val="both"/>
        <w:rPr>
          <w:rFonts w:ascii="Times New Roman" w:eastAsiaTheme="minorEastAsia" w:hAnsi="Times New Roman" w:cs="Times New Roman"/>
          <w:sz w:val="24"/>
          <w:szCs w:val="24"/>
          <w:lang w:val="bs-Latn-BA"/>
        </w:rPr>
      </w:pPr>
      <w:r w:rsidRPr="001F787A">
        <w:rPr>
          <w:rFonts w:ascii="Times New Roman" w:eastAsiaTheme="minorEastAsia" w:hAnsi="Times New Roman" w:cs="Times New Roman"/>
          <w:b/>
          <w:bCs/>
          <w:sz w:val="24"/>
          <w:szCs w:val="24"/>
          <w:lang w:val="bs-Latn-BA"/>
        </w:rPr>
        <w:t>Program 6.</w:t>
      </w:r>
      <w:r w:rsidR="00E31E04">
        <w:rPr>
          <w:rFonts w:ascii="Times New Roman" w:eastAsiaTheme="minorEastAsia" w:hAnsi="Times New Roman" w:cs="Times New Roman"/>
          <w:b/>
          <w:bCs/>
          <w:sz w:val="24"/>
          <w:szCs w:val="24"/>
          <w:lang w:val="bs-Latn-BA"/>
        </w:rPr>
        <w:t xml:space="preserve"> </w:t>
      </w:r>
      <w:r w:rsidRPr="001F787A">
        <w:rPr>
          <w:rFonts w:ascii="Times New Roman" w:eastAsiaTheme="minorEastAsia" w:hAnsi="Times New Roman" w:cs="Times New Roman"/>
          <w:b/>
          <w:bCs/>
          <w:sz w:val="24"/>
          <w:szCs w:val="24"/>
          <w:lang w:val="bs-Latn-BA"/>
        </w:rPr>
        <w:t>Razvoj osnovnoškolskog obrazovanja</w:t>
      </w:r>
      <w:r w:rsidR="006B3604" w:rsidRPr="001F787A">
        <w:rPr>
          <w:rFonts w:ascii="Times New Roman" w:hAnsi="Times New Roman" w:cs="Times New Roman"/>
          <w:sz w:val="24"/>
          <w:szCs w:val="24"/>
        </w:rPr>
        <w:t>kroz f</w:t>
      </w:r>
      <w:r w:rsidR="006B3604" w:rsidRPr="001F787A">
        <w:rPr>
          <w:rFonts w:ascii="Times New Roman" w:eastAsiaTheme="minorEastAsia" w:hAnsi="Times New Roman" w:cs="Times New Roman"/>
          <w:sz w:val="24"/>
          <w:szCs w:val="24"/>
          <w:lang w:val="bs-Latn-BA"/>
        </w:rPr>
        <w:t xml:space="preserve">unkcionisanje ustanova osnovnog obrazovanja, povećanje broja odjeljenja u OŠ po normativima, </w:t>
      </w:r>
      <w:r w:rsidR="00614F60">
        <w:rPr>
          <w:rFonts w:ascii="Times New Roman" w:eastAsiaTheme="minorEastAsia" w:hAnsi="Times New Roman" w:cs="Times New Roman"/>
          <w:sz w:val="24"/>
          <w:szCs w:val="24"/>
          <w:lang w:val="bs-Latn-BA"/>
        </w:rPr>
        <w:t>s</w:t>
      </w:r>
      <w:r w:rsidR="006B3604" w:rsidRPr="001F787A">
        <w:rPr>
          <w:rFonts w:ascii="Times New Roman" w:eastAsiaTheme="minorEastAsia" w:hAnsi="Times New Roman" w:cs="Times New Roman"/>
          <w:sz w:val="24"/>
          <w:szCs w:val="24"/>
          <w:lang w:val="bs-Latn-BA"/>
        </w:rPr>
        <w:t>ufinansiranje kao i nabavka udžbenika</w:t>
      </w:r>
      <w:r w:rsidR="00614F60">
        <w:rPr>
          <w:rFonts w:ascii="Times New Roman" w:eastAsiaTheme="minorEastAsia" w:hAnsi="Times New Roman" w:cs="Times New Roman"/>
          <w:sz w:val="24"/>
          <w:szCs w:val="24"/>
          <w:lang w:val="bs-Latn-BA"/>
        </w:rPr>
        <w:t>.</w:t>
      </w:r>
    </w:p>
    <w:p w14:paraId="22BEF555" w14:textId="0E4DD52D" w:rsidR="00F76A71" w:rsidRPr="001F787A" w:rsidRDefault="00F76A71" w:rsidP="00614F60">
      <w:pPr>
        <w:spacing w:before="120" w:after="0" w:line="240" w:lineRule="auto"/>
        <w:jc w:val="both"/>
        <w:rPr>
          <w:rFonts w:ascii="Times New Roman" w:eastAsiaTheme="minorEastAsia" w:hAnsi="Times New Roman" w:cs="Times New Roman"/>
          <w:sz w:val="24"/>
          <w:szCs w:val="24"/>
          <w:lang w:val="bs-Latn-BA"/>
        </w:rPr>
      </w:pPr>
      <w:r w:rsidRPr="001F787A">
        <w:rPr>
          <w:rFonts w:ascii="Times New Roman" w:eastAsiaTheme="minorEastAsia" w:hAnsi="Times New Roman" w:cs="Times New Roman"/>
          <w:b/>
          <w:bCs/>
          <w:sz w:val="24"/>
          <w:szCs w:val="24"/>
          <w:lang w:val="bs-Latn-BA"/>
        </w:rPr>
        <w:t>Program 7.</w:t>
      </w:r>
      <w:r w:rsidR="00E31E04">
        <w:rPr>
          <w:rFonts w:ascii="Times New Roman" w:eastAsiaTheme="minorEastAsia" w:hAnsi="Times New Roman" w:cs="Times New Roman"/>
          <w:b/>
          <w:bCs/>
          <w:sz w:val="24"/>
          <w:szCs w:val="24"/>
          <w:lang w:val="bs-Latn-BA"/>
        </w:rPr>
        <w:t xml:space="preserve"> </w:t>
      </w:r>
      <w:r w:rsidRPr="001F787A">
        <w:rPr>
          <w:rFonts w:ascii="Times New Roman" w:eastAsiaTheme="minorEastAsia" w:hAnsi="Times New Roman" w:cs="Times New Roman"/>
          <w:b/>
          <w:bCs/>
          <w:sz w:val="24"/>
          <w:szCs w:val="24"/>
          <w:lang w:val="bs-Latn-BA"/>
        </w:rPr>
        <w:t>Srednjoškolsko obrazovanje</w:t>
      </w:r>
      <w:r w:rsidR="006B3604" w:rsidRPr="001F787A">
        <w:rPr>
          <w:rFonts w:ascii="Times New Roman" w:eastAsiaTheme="minorEastAsia" w:hAnsi="Times New Roman" w:cs="Times New Roman"/>
          <w:sz w:val="24"/>
          <w:szCs w:val="24"/>
          <w:lang w:val="bs-Latn-BA"/>
        </w:rPr>
        <w:t xml:space="preserve"> i razvoj kroz funkcionisanje ustanova srednjeg obrazovanja te osnivanje broja odjeljenja sukladno pedagoškim standardima</w:t>
      </w:r>
    </w:p>
    <w:p w14:paraId="12D691E0" w14:textId="1802F39F" w:rsidR="00F76A71" w:rsidRPr="001F787A" w:rsidRDefault="00F76A71" w:rsidP="00614F60">
      <w:pPr>
        <w:spacing w:before="120" w:after="0" w:line="240" w:lineRule="auto"/>
        <w:jc w:val="both"/>
        <w:rPr>
          <w:rFonts w:ascii="Times New Roman" w:eastAsiaTheme="minorEastAsia" w:hAnsi="Times New Roman" w:cs="Times New Roman"/>
          <w:sz w:val="24"/>
          <w:szCs w:val="24"/>
          <w:lang w:val="bs-Latn-BA"/>
        </w:rPr>
      </w:pPr>
      <w:r w:rsidRPr="001F787A">
        <w:rPr>
          <w:rFonts w:ascii="Times New Roman" w:eastAsiaTheme="minorEastAsia" w:hAnsi="Times New Roman" w:cs="Times New Roman"/>
          <w:b/>
          <w:bCs/>
          <w:sz w:val="24"/>
          <w:szCs w:val="24"/>
          <w:lang w:val="bs-Latn-BA"/>
        </w:rPr>
        <w:t>Program</w:t>
      </w:r>
      <w:r w:rsidR="00E31E04">
        <w:rPr>
          <w:rFonts w:ascii="Times New Roman" w:eastAsiaTheme="minorEastAsia" w:hAnsi="Times New Roman" w:cs="Times New Roman"/>
          <w:b/>
          <w:bCs/>
          <w:sz w:val="24"/>
          <w:szCs w:val="24"/>
          <w:lang w:val="bs-Latn-BA"/>
        </w:rPr>
        <w:t xml:space="preserve"> </w:t>
      </w:r>
      <w:r w:rsidRPr="001F787A">
        <w:rPr>
          <w:rFonts w:ascii="Times New Roman" w:eastAsiaTheme="minorEastAsia" w:hAnsi="Times New Roman" w:cs="Times New Roman"/>
          <w:b/>
          <w:bCs/>
          <w:sz w:val="24"/>
          <w:szCs w:val="24"/>
          <w:lang w:val="bs-Latn-BA"/>
        </w:rPr>
        <w:t>8.</w:t>
      </w:r>
      <w:r w:rsidR="00E31E04">
        <w:rPr>
          <w:rFonts w:ascii="Times New Roman" w:eastAsiaTheme="minorEastAsia" w:hAnsi="Times New Roman" w:cs="Times New Roman"/>
          <w:b/>
          <w:bCs/>
          <w:sz w:val="24"/>
          <w:szCs w:val="24"/>
          <w:lang w:val="bs-Latn-BA"/>
        </w:rPr>
        <w:t xml:space="preserve"> </w:t>
      </w:r>
      <w:r w:rsidRPr="001F787A">
        <w:rPr>
          <w:rFonts w:ascii="Times New Roman" w:eastAsiaTheme="minorEastAsia" w:hAnsi="Times New Roman" w:cs="Times New Roman"/>
          <w:b/>
          <w:bCs/>
          <w:sz w:val="24"/>
          <w:szCs w:val="24"/>
          <w:lang w:val="bs-Latn-BA"/>
        </w:rPr>
        <w:t>Financiranje visokoškolskog obrazovanja</w:t>
      </w:r>
      <w:r w:rsidR="006B3604" w:rsidRPr="001F787A">
        <w:rPr>
          <w:rFonts w:ascii="Times New Roman" w:eastAsiaTheme="minorEastAsia" w:hAnsi="Times New Roman" w:cs="Times New Roman"/>
          <w:sz w:val="24"/>
          <w:szCs w:val="24"/>
          <w:lang w:val="bs-Latn-BA"/>
        </w:rPr>
        <w:t xml:space="preserve"> kroz povećanje broja studijskih programa, </w:t>
      </w:r>
      <w:r w:rsidR="009C7E5C">
        <w:rPr>
          <w:rFonts w:ascii="Times New Roman" w:eastAsiaTheme="minorEastAsia" w:hAnsi="Times New Roman" w:cs="Times New Roman"/>
          <w:sz w:val="24"/>
          <w:szCs w:val="24"/>
          <w:lang w:val="bs-Latn-BA"/>
        </w:rPr>
        <w:t xml:space="preserve">akreditacija studijskih programa, </w:t>
      </w:r>
      <w:r w:rsidR="006B3604" w:rsidRPr="001F787A">
        <w:rPr>
          <w:rFonts w:ascii="Times New Roman" w:eastAsiaTheme="minorEastAsia" w:hAnsi="Times New Roman" w:cs="Times New Roman"/>
          <w:sz w:val="24"/>
          <w:szCs w:val="24"/>
          <w:lang w:val="bs-Latn-BA"/>
        </w:rPr>
        <w:t>osiguranje prijevoza te stipendiranje studenata</w:t>
      </w:r>
      <w:r w:rsidR="002D4428">
        <w:rPr>
          <w:rFonts w:ascii="Times New Roman" w:eastAsiaTheme="minorEastAsia" w:hAnsi="Times New Roman" w:cs="Times New Roman"/>
          <w:sz w:val="24"/>
          <w:szCs w:val="24"/>
          <w:lang w:val="bs-Latn-BA"/>
        </w:rPr>
        <w:t>, sufinansiranje studenskog smještaja</w:t>
      </w:r>
      <w:r w:rsidR="009C7E5C">
        <w:rPr>
          <w:rFonts w:ascii="Times New Roman" w:eastAsiaTheme="minorEastAsia" w:hAnsi="Times New Roman" w:cs="Times New Roman"/>
          <w:sz w:val="24"/>
          <w:szCs w:val="24"/>
          <w:lang w:val="bs-Latn-BA"/>
        </w:rPr>
        <w:t xml:space="preserve"> i osiguranje drugih uvjeta studentskog standarda.</w:t>
      </w:r>
    </w:p>
    <w:p w14:paraId="4CA7099A" w14:textId="7214A6AA" w:rsidR="00F76A71" w:rsidRPr="001F787A" w:rsidRDefault="00F76A71" w:rsidP="00614F60">
      <w:pPr>
        <w:spacing w:before="120" w:after="0" w:line="240" w:lineRule="auto"/>
        <w:jc w:val="both"/>
        <w:rPr>
          <w:rFonts w:ascii="Times New Roman" w:eastAsiaTheme="minorEastAsia" w:hAnsi="Times New Roman" w:cs="Times New Roman"/>
          <w:sz w:val="24"/>
          <w:szCs w:val="24"/>
          <w:lang w:val="bs-Latn-BA"/>
        </w:rPr>
      </w:pPr>
      <w:r w:rsidRPr="001F787A">
        <w:rPr>
          <w:rFonts w:ascii="Times New Roman" w:eastAsiaTheme="minorEastAsia" w:hAnsi="Times New Roman" w:cs="Times New Roman"/>
          <w:b/>
          <w:bCs/>
          <w:sz w:val="24"/>
          <w:szCs w:val="24"/>
          <w:lang w:val="bs-Latn-BA"/>
        </w:rPr>
        <w:t>Program 9.</w:t>
      </w:r>
      <w:r w:rsidR="00E31E04">
        <w:rPr>
          <w:rFonts w:ascii="Times New Roman" w:eastAsiaTheme="minorEastAsia" w:hAnsi="Times New Roman" w:cs="Times New Roman"/>
          <w:b/>
          <w:bCs/>
          <w:sz w:val="24"/>
          <w:szCs w:val="24"/>
          <w:lang w:val="bs-Latn-BA"/>
        </w:rPr>
        <w:t xml:space="preserve"> </w:t>
      </w:r>
      <w:r w:rsidRPr="001F787A">
        <w:rPr>
          <w:rFonts w:ascii="Times New Roman" w:eastAsiaTheme="minorEastAsia" w:hAnsi="Times New Roman" w:cs="Times New Roman"/>
          <w:b/>
          <w:bCs/>
          <w:sz w:val="24"/>
          <w:szCs w:val="24"/>
          <w:lang w:val="bs-Latn-BA"/>
        </w:rPr>
        <w:t>Kultura</w:t>
      </w:r>
      <w:r w:rsidR="006B3604" w:rsidRPr="001F787A">
        <w:rPr>
          <w:rFonts w:ascii="Times New Roman" w:eastAsiaTheme="minorEastAsia" w:hAnsi="Times New Roman" w:cs="Times New Roman"/>
          <w:sz w:val="24"/>
          <w:szCs w:val="24"/>
          <w:lang w:val="bs-Latn-BA"/>
        </w:rPr>
        <w:t xml:space="preserve"> i  funkcionisanje institucija kulture kroz financijsku podršku i finansiranje organizacija od kulturnog značaja</w:t>
      </w:r>
      <w:r w:rsidR="00614F60">
        <w:rPr>
          <w:rFonts w:ascii="Times New Roman" w:eastAsiaTheme="minorEastAsia" w:hAnsi="Times New Roman" w:cs="Times New Roman"/>
          <w:sz w:val="24"/>
          <w:szCs w:val="24"/>
          <w:lang w:val="bs-Latn-BA"/>
        </w:rPr>
        <w:t>.</w:t>
      </w:r>
    </w:p>
    <w:p w14:paraId="3F2840DF" w14:textId="56F1D09E" w:rsidR="00F76A71" w:rsidRPr="001F787A" w:rsidRDefault="00F76A71" w:rsidP="00614F60">
      <w:pPr>
        <w:spacing w:before="120" w:after="0" w:line="240" w:lineRule="auto"/>
        <w:jc w:val="both"/>
        <w:rPr>
          <w:rFonts w:ascii="Times New Roman" w:eastAsiaTheme="minorEastAsia" w:hAnsi="Times New Roman" w:cs="Times New Roman"/>
          <w:sz w:val="24"/>
          <w:szCs w:val="24"/>
          <w:lang w:val="bs-Latn-BA"/>
        </w:rPr>
      </w:pPr>
      <w:r w:rsidRPr="001F787A">
        <w:rPr>
          <w:rFonts w:ascii="Times New Roman" w:eastAsiaTheme="minorEastAsia" w:hAnsi="Times New Roman" w:cs="Times New Roman"/>
          <w:b/>
          <w:bCs/>
          <w:sz w:val="24"/>
          <w:szCs w:val="24"/>
          <w:lang w:val="bs-Latn-BA"/>
        </w:rPr>
        <w:t>Program 10</w:t>
      </w:r>
      <w:r w:rsidRPr="001F787A">
        <w:rPr>
          <w:rFonts w:ascii="Times New Roman" w:eastAsiaTheme="minorEastAsia" w:hAnsi="Times New Roman" w:cs="Times New Roman"/>
          <w:sz w:val="24"/>
          <w:szCs w:val="24"/>
          <w:lang w:val="bs-Latn-BA"/>
        </w:rPr>
        <w:t>.</w:t>
      </w:r>
      <w:r w:rsidR="00E31E04">
        <w:rPr>
          <w:rFonts w:ascii="Times New Roman" w:eastAsiaTheme="minorEastAsia" w:hAnsi="Times New Roman" w:cs="Times New Roman"/>
          <w:sz w:val="24"/>
          <w:szCs w:val="24"/>
          <w:lang w:val="bs-Latn-BA"/>
        </w:rPr>
        <w:t xml:space="preserve"> </w:t>
      </w:r>
      <w:r w:rsidRPr="001F787A">
        <w:rPr>
          <w:rFonts w:ascii="Times New Roman" w:eastAsiaTheme="minorEastAsia" w:hAnsi="Times New Roman" w:cs="Times New Roman"/>
          <w:b/>
          <w:bCs/>
          <w:sz w:val="24"/>
          <w:szCs w:val="24"/>
          <w:lang w:val="bs-Latn-BA"/>
        </w:rPr>
        <w:t>Mladi</w:t>
      </w:r>
      <w:r w:rsidR="006B3604" w:rsidRPr="001F787A">
        <w:rPr>
          <w:rFonts w:ascii="Times New Roman" w:eastAsiaTheme="minorEastAsia" w:hAnsi="Times New Roman" w:cs="Times New Roman"/>
          <w:sz w:val="24"/>
          <w:szCs w:val="24"/>
          <w:lang w:val="bs-Latn-BA"/>
        </w:rPr>
        <w:t xml:space="preserve">  te finansiranje organizacija koja se bave pitanjima mladihkao i povećanje broja organizacija koje se bave pitanjima mladih</w:t>
      </w:r>
      <w:r w:rsidR="00614F60">
        <w:rPr>
          <w:rFonts w:ascii="Times New Roman" w:eastAsiaTheme="minorEastAsia" w:hAnsi="Times New Roman" w:cs="Times New Roman"/>
          <w:sz w:val="24"/>
          <w:szCs w:val="24"/>
          <w:lang w:val="bs-Latn-BA"/>
        </w:rPr>
        <w:t>.</w:t>
      </w:r>
    </w:p>
    <w:p w14:paraId="064D8262" w14:textId="134A12E6" w:rsidR="00F76A71" w:rsidRPr="001F787A" w:rsidRDefault="00F76A71" w:rsidP="00614F60">
      <w:pPr>
        <w:spacing w:before="120" w:after="0" w:line="240" w:lineRule="auto"/>
        <w:jc w:val="both"/>
        <w:rPr>
          <w:rFonts w:ascii="Times New Roman" w:eastAsiaTheme="minorEastAsia" w:hAnsi="Times New Roman" w:cs="Times New Roman"/>
          <w:sz w:val="24"/>
          <w:szCs w:val="24"/>
          <w:lang w:val="bs-Latn-BA"/>
        </w:rPr>
      </w:pPr>
      <w:r w:rsidRPr="001F787A">
        <w:rPr>
          <w:rFonts w:ascii="Times New Roman" w:eastAsiaTheme="minorEastAsia" w:hAnsi="Times New Roman" w:cs="Times New Roman"/>
          <w:b/>
          <w:bCs/>
          <w:sz w:val="24"/>
          <w:szCs w:val="24"/>
          <w:lang w:val="bs-Latn-BA"/>
        </w:rPr>
        <w:t>Program 11.</w:t>
      </w:r>
      <w:r w:rsidR="00E31E04">
        <w:rPr>
          <w:rFonts w:ascii="Times New Roman" w:eastAsiaTheme="minorEastAsia" w:hAnsi="Times New Roman" w:cs="Times New Roman"/>
          <w:b/>
          <w:bCs/>
          <w:sz w:val="24"/>
          <w:szCs w:val="24"/>
          <w:lang w:val="bs-Latn-BA"/>
        </w:rPr>
        <w:t xml:space="preserve"> </w:t>
      </w:r>
      <w:r w:rsidRPr="001F787A">
        <w:rPr>
          <w:rFonts w:ascii="Times New Roman" w:eastAsiaTheme="minorEastAsia" w:hAnsi="Times New Roman" w:cs="Times New Roman"/>
          <w:b/>
          <w:bCs/>
          <w:sz w:val="24"/>
          <w:szCs w:val="24"/>
          <w:lang w:val="bs-Latn-BA"/>
        </w:rPr>
        <w:t>Razvoj funkcije Pedagoškog Zavoda USK</w:t>
      </w:r>
      <w:r w:rsidR="006B3604" w:rsidRPr="001F787A">
        <w:rPr>
          <w:rFonts w:ascii="Times New Roman" w:eastAsiaTheme="minorEastAsia" w:hAnsi="Times New Roman" w:cs="Times New Roman"/>
          <w:sz w:val="24"/>
          <w:szCs w:val="24"/>
          <w:lang w:val="bs-Latn-BA"/>
        </w:rPr>
        <w:t xml:space="preserve"> u ost</w:t>
      </w:r>
      <w:r w:rsidR="002D4428">
        <w:rPr>
          <w:rFonts w:ascii="Times New Roman" w:eastAsiaTheme="minorEastAsia" w:hAnsi="Times New Roman" w:cs="Times New Roman"/>
          <w:sz w:val="24"/>
          <w:szCs w:val="24"/>
          <w:lang w:val="bs-Latn-BA"/>
        </w:rPr>
        <w:t>varenje</w:t>
      </w:r>
      <w:r w:rsidR="006B3604" w:rsidRPr="001F787A">
        <w:rPr>
          <w:rFonts w:ascii="Times New Roman" w:eastAsiaTheme="minorEastAsia" w:hAnsi="Times New Roman" w:cs="Times New Roman"/>
          <w:sz w:val="24"/>
          <w:szCs w:val="24"/>
          <w:lang w:val="bs-Latn-BA"/>
        </w:rPr>
        <w:t xml:space="preserve"> temeljene zadaće povećanje broja stručnih  nadzora i  povećanje broja edukacija</w:t>
      </w:r>
      <w:r w:rsidR="00614F60">
        <w:rPr>
          <w:rFonts w:ascii="Times New Roman" w:eastAsiaTheme="minorEastAsia" w:hAnsi="Times New Roman" w:cs="Times New Roman"/>
          <w:sz w:val="24"/>
          <w:szCs w:val="24"/>
          <w:lang w:val="bs-Latn-BA"/>
        </w:rPr>
        <w:t>.</w:t>
      </w:r>
    </w:p>
    <w:p w14:paraId="668F9522" w14:textId="77777777" w:rsidR="00F76A71" w:rsidRPr="001F787A" w:rsidRDefault="00F76A71" w:rsidP="00614F60">
      <w:pPr>
        <w:spacing w:before="120" w:after="0" w:line="240" w:lineRule="auto"/>
        <w:jc w:val="both"/>
        <w:rPr>
          <w:rFonts w:ascii="Times New Roman" w:eastAsiaTheme="minorEastAsia" w:hAnsi="Times New Roman" w:cs="Times New Roman"/>
          <w:sz w:val="24"/>
          <w:szCs w:val="24"/>
          <w:lang w:val="bs-Latn-BA"/>
        </w:rPr>
      </w:pPr>
      <w:r w:rsidRPr="001F787A">
        <w:rPr>
          <w:rFonts w:ascii="Times New Roman" w:eastAsiaTheme="minorEastAsia" w:hAnsi="Times New Roman" w:cs="Times New Roman"/>
          <w:b/>
          <w:bCs/>
          <w:sz w:val="24"/>
          <w:szCs w:val="24"/>
          <w:lang w:val="bs-Latn-BA"/>
        </w:rPr>
        <w:t>Program 12</w:t>
      </w:r>
      <w:r w:rsidRPr="001F787A">
        <w:rPr>
          <w:rFonts w:ascii="Times New Roman" w:eastAsiaTheme="minorEastAsia" w:hAnsi="Times New Roman" w:cs="Times New Roman"/>
          <w:sz w:val="24"/>
          <w:szCs w:val="24"/>
          <w:lang w:val="bs-Latn-BA"/>
        </w:rPr>
        <w:t xml:space="preserve">. </w:t>
      </w:r>
      <w:r w:rsidRPr="00E31E04">
        <w:rPr>
          <w:rFonts w:ascii="Times New Roman" w:eastAsiaTheme="minorEastAsia" w:hAnsi="Times New Roman" w:cs="Times New Roman"/>
          <w:b/>
          <w:bCs/>
          <w:sz w:val="24"/>
          <w:szCs w:val="24"/>
          <w:lang w:val="bs-Latn-BA"/>
        </w:rPr>
        <w:t>Razvoj grantovske politike</w:t>
      </w:r>
      <w:r w:rsidR="006B3604" w:rsidRPr="001F787A">
        <w:rPr>
          <w:rFonts w:ascii="Times New Roman" w:eastAsiaTheme="minorEastAsia" w:hAnsi="Times New Roman" w:cs="Times New Roman"/>
          <w:sz w:val="24"/>
          <w:szCs w:val="24"/>
          <w:lang w:val="bs-Latn-BA"/>
        </w:rPr>
        <w:t xml:space="preserve"> kako bi se postiglo povećanje broja magistranata i doktoranata kroz financiranje i grantove pojedincima za magisterij i doktorske disertacije, povećanje broj</w:t>
      </w:r>
      <w:r w:rsidR="00F0082E" w:rsidRPr="001F787A">
        <w:rPr>
          <w:rFonts w:ascii="Times New Roman" w:eastAsiaTheme="minorEastAsia" w:hAnsi="Times New Roman" w:cs="Times New Roman"/>
          <w:sz w:val="24"/>
          <w:szCs w:val="24"/>
          <w:lang w:val="bs-Latn-BA"/>
        </w:rPr>
        <w:t>a</w:t>
      </w:r>
      <w:r w:rsidR="006B3604" w:rsidRPr="001F787A">
        <w:rPr>
          <w:rFonts w:ascii="Times New Roman" w:eastAsiaTheme="minorEastAsia" w:hAnsi="Times New Roman" w:cs="Times New Roman"/>
          <w:sz w:val="24"/>
          <w:szCs w:val="24"/>
          <w:lang w:val="bs-Latn-BA"/>
        </w:rPr>
        <w:t xml:space="preserve"> objavljenih knjiga</w:t>
      </w:r>
      <w:r w:rsidR="00F0082E" w:rsidRPr="001F787A">
        <w:rPr>
          <w:rFonts w:ascii="Times New Roman" w:eastAsiaTheme="minorEastAsia" w:hAnsi="Times New Roman" w:cs="Times New Roman"/>
          <w:sz w:val="24"/>
          <w:szCs w:val="24"/>
          <w:lang w:val="bs-Latn-BA"/>
        </w:rPr>
        <w:t xml:space="preserve"> kroz t</w:t>
      </w:r>
      <w:r w:rsidR="006B3604" w:rsidRPr="001F787A">
        <w:rPr>
          <w:rFonts w:ascii="Times New Roman" w:eastAsiaTheme="minorEastAsia" w:hAnsi="Times New Roman" w:cs="Times New Roman"/>
          <w:sz w:val="24"/>
          <w:szCs w:val="24"/>
          <w:lang w:val="bs-Latn-BA"/>
        </w:rPr>
        <w:t>ransfer za fond za izdavaštvo</w:t>
      </w:r>
      <w:r w:rsidR="00F0082E" w:rsidRPr="001F787A">
        <w:rPr>
          <w:rFonts w:ascii="Times New Roman" w:eastAsiaTheme="minorEastAsia" w:hAnsi="Times New Roman" w:cs="Times New Roman"/>
          <w:sz w:val="24"/>
          <w:szCs w:val="24"/>
          <w:lang w:val="bs-Latn-BA"/>
        </w:rPr>
        <w:t xml:space="preserve"> te općenito povećanje i obogaćivanje b</w:t>
      </w:r>
      <w:r w:rsidR="006B3604" w:rsidRPr="001F787A">
        <w:rPr>
          <w:rFonts w:ascii="Times New Roman" w:eastAsiaTheme="minorEastAsia" w:hAnsi="Times New Roman" w:cs="Times New Roman"/>
          <w:sz w:val="24"/>
          <w:szCs w:val="24"/>
          <w:lang w:val="bs-Latn-BA"/>
        </w:rPr>
        <w:t>roj</w:t>
      </w:r>
      <w:r w:rsidR="00F0082E" w:rsidRPr="001F787A">
        <w:rPr>
          <w:rFonts w:ascii="Times New Roman" w:eastAsiaTheme="minorEastAsia" w:hAnsi="Times New Roman" w:cs="Times New Roman"/>
          <w:sz w:val="24"/>
          <w:szCs w:val="24"/>
          <w:lang w:val="bs-Latn-BA"/>
        </w:rPr>
        <w:t>a</w:t>
      </w:r>
      <w:r w:rsidR="006B3604" w:rsidRPr="001F787A">
        <w:rPr>
          <w:rFonts w:ascii="Times New Roman" w:eastAsiaTheme="minorEastAsia" w:hAnsi="Times New Roman" w:cs="Times New Roman"/>
          <w:sz w:val="24"/>
          <w:szCs w:val="24"/>
          <w:lang w:val="bs-Latn-BA"/>
        </w:rPr>
        <w:t xml:space="preserve"> programa za financiranje kroz grantove</w:t>
      </w:r>
      <w:r w:rsidR="003C7469" w:rsidRPr="001F787A">
        <w:rPr>
          <w:rFonts w:ascii="Times New Roman" w:eastAsiaTheme="minorEastAsia" w:hAnsi="Times New Roman" w:cs="Times New Roman"/>
          <w:sz w:val="24"/>
          <w:szCs w:val="24"/>
          <w:lang w:val="bs-Latn-BA"/>
        </w:rPr>
        <w:t>.</w:t>
      </w:r>
    </w:p>
    <w:p w14:paraId="2D5927A6" w14:textId="4C335E02" w:rsidR="00F0082E" w:rsidRPr="001F787A" w:rsidRDefault="00F76A71" w:rsidP="00614F60">
      <w:pPr>
        <w:spacing w:before="120" w:after="0" w:line="240" w:lineRule="auto"/>
        <w:jc w:val="both"/>
        <w:rPr>
          <w:rFonts w:ascii="Times New Roman" w:eastAsiaTheme="minorEastAsia" w:hAnsi="Times New Roman" w:cs="Times New Roman"/>
          <w:sz w:val="24"/>
          <w:szCs w:val="24"/>
          <w:lang w:val="bs-Latn-BA"/>
        </w:rPr>
      </w:pPr>
      <w:r w:rsidRPr="001F787A">
        <w:rPr>
          <w:rFonts w:ascii="Times New Roman" w:eastAsiaTheme="minorEastAsia" w:hAnsi="Times New Roman" w:cs="Times New Roman"/>
          <w:b/>
          <w:bCs/>
          <w:sz w:val="24"/>
          <w:szCs w:val="24"/>
          <w:lang w:val="bs-Latn-BA"/>
        </w:rPr>
        <w:t>Program 13.</w:t>
      </w:r>
      <w:r w:rsidR="00614F60">
        <w:rPr>
          <w:rFonts w:ascii="Times New Roman" w:eastAsiaTheme="minorEastAsia" w:hAnsi="Times New Roman" w:cs="Times New Roman"/>
          <w:b/>
          <w:bCs/>
          <w:sz w:val="24"/>
          <w:szCs w:val="24"/>
          <w:lang w:val="bs-Latn-BA"/>
        </w:rPr>
        <w:t xml:space="preserve"> </w:t>
      </w:r>
      <w:r w:rsidRPr="001F787A">
        <w:rPr>
          <w:rFonts w:ascii="Times New Roman" w:eastAsiaTheme="minorEastAsia" w:hAnsi="Times New Roman" w:cs="Times New Roman"/>
          <w:b/>
          <w:bCs/>
          <w:sz w:val="24"/>
          <w:szCs w:val="24"/>
          <w:lang w:val="bs-Latn-BA"/>
        </w:rPr>
        <w:t>Funkcionisanje medija</w:t>
      </w:r>
      <w:r w:rsidR="00F0082E" w:rsidRPr="001F787A">
        <w:rPr>
          <w:rFonts w:ascii="Times New Roman" w:eastAsiaTheme="minorEastAsia" w:hAnsi="Times New Roman" w:cs="Times New Roman"/>
          <w:sz w:val="24"/>
          <w:szCs w:val="24"/>
          <w:lang w:val="bs-Latn-BA"/>
        </w:rPr>
        <w:t>, putem povećanja broja korisnika usluga ipo dizanje čitanosti te gledanosti.</w:t>
      </w:r>
      <w:r w:rsidR="00C63A72" w:rsidRPr="001F787A">
        <w:rPr>
          <w:rFonts w:ascii="Times New Roman" w:eastAsiaTheme="minorEastAsia" w:hAnsi="Times New Roman" w:cs="Times New Roman"/>
          <w:sz w:val="24"/>
          <w:szCs w:val="24"/>
          <w:lang w:val="bs-Latn-BA"/>
        </w:rPr>
        <w:t xml:space="preserve"> Uspostava sistema o</w:t>
      </w:r>
      <w:r w:rsidR="00C1498C" w:rsidRPr="001F787A">
        <w:rPr>
          <w:rFonts w:ascii="Times New Roman" w:eastAsiaTheme="minorEastAsia" w:hAnsi="Times New Roman" w:cs="Times New Roman"/>
          <w:sz w:val="24"/>
          <w:szCs w:val="24"/>
          <w:lang w:val="bs-Latn-BA"/>
        </w:rPr>
        <w:t>dgovornosti za tačnost informacija iznijetih u javnosti.</w:t>
      </w:r>
    </w:p>
    <w:p w14:paraId="5052CD2A" w14:textId="4C9D5E31" w:rsidR="00F76A71" w:rsidRPr="001F787A" w:rsidRDefault="00F76A71" w:rsidP="00614F60">
      <w:pPr>
        <w:spacing w:before="120" w:after="0" w:line="240" w:lineRule="auto"/>
        <w:jc w:val="both"/>
        <w:rPr>
          <w:rFonts w:ascii="Times New Roman" w:eastAsiaTheme="minorEastAsia" w:hAnsi="Times New Roman" w:cs="Times New Roman"/>
          <w:sz w:val="24"/>
          <w:szCs w:val="24"/>
          <w:lang w:val="bs-Latn-BA"/>
        </w:rPr>
      </w:pPr>
      <w:r w:rsidRPr="001F787A">
        <w:rPr>
          <w:rFonts w:ascii="Times New Roman" w:eastAsiaTheme="minorEastAsia" w:hAnsi="Times New Roman" w:cs="Times New Roman"/>
          <w:b/>
          <w:bCs/>
          <w:sz w:val="24"/>
          <w:szCs w:val="24"/>
          <w:lang w:val="bs-Latn-BA"/>
        </w:rPr>
        <w:t>Program 14.</w:t>
      </w:r>
      <w:r w:rsidR="00614F60">
        <w:rPr>
          <w:rFonts w:ascii="Times New Roman" w:eastAsiaTheme="minorEastAsia" w:hAnsi="Times New Roman" w:cs="Times New Roman"/>
          <w:b/>
          <w:bCs/>
          <w:sz w:val="24"/>
          <w:szCs w:val="24"/>
          <w:lang w:val="bs-Latn-BA"/>
        </w:rPr>
        <w:t xml:space="preserve"> </w:t>
      </w:r>
      <w:r w:rsidRPr="001F787A">
        <w:rPr>
          <w:rFonts w:ascii="Times New Roman" w:eastAsiaTheme="minorEastAsia" w:hAnsi="Times New Roman" w:cs="Times New Roman"/>
          <w:b/>
          <w:bCs/>
          <w:sz w:val="24"/>
          <w:szCs w:val="24"/>
          <w:lang w:val="bs-Latn-BA"/>
        </w:rPr>
        <w:t>Administrativni poslovi</w:t>
      </w:r>
      <w:r w:rsidR="00F0082E" w:rsidRPr="001F787A">
        <w:rPr>
          <w:rFonts w:ascii="Times New Roman" w:eastAsiaTheme="minorEastAsia" w:hAnsi="Times New Roman" w:cs="Times New Roman"/>
          <w:b/>
          <w:bCs/>
          <w:sz w:val="24"/>
          <w:szCs w:val="24"/>
          <w:lang w:val="bs-Latn-BA"/>
        </w:rPr>
        <w:t xml:space="preserve"> ministarstva</w:t>
      </w:r>
      <w:r w:rsidR="00F0082E" w:rsidRPr="001F787A">
        <w:rPr>
          <w:rFonts w:ascii="Times New Roman" w:eastAsiaTheme="minorEastAsia" w:hAnsi="Times New Roman" w:cs="Times New Roman"/>
          <w:sz w:val="24"/>
          <w:szCs w:val="24"/>
          <w:lang w:val="bs-Latn-BA"/>
        </w:rPr>
        <w:t xml:space="preserve"> ogledat će se kroz broj novih podzakonskih i zakonskih akatakao i kon</w:t>
      </w:r>
      <w:r w:rsidR="00C1498C" w:rsidRPr="001F787A">
        <w:rPr>
          <w:rFonts w:ascii="Times New Roman" w:eastAsiaTheme="minorEastAsia" w:hAnsi="Times New Roman" w:cs="Times New Roman"/>
          <w:sz w:val="24"/>
          <w:szCs w:val="24"/>
          <w:lang w:val="bs-Latn-BA"/>
        </w:rPr>
        <w:t>tinuirani</w:t>
      </w:r>
      <w:r w:rsidR="00F0082E" w:rsidRPr="001F787A">
        <w:rPr>
          <w:rFonts w:ascii="Times New Roman" w:eastAsiaTheme="minorEastAsia" w:hAnsi="Times New Roman" w:cs="Times New Roman"/>
          <w:sz w:val="24"/>
          <w:szCs w:val="24"/>
          <w:lang w:val="bs-Latn-BA"/>
        </w:rPr>
        <w:t xml:space="preserve"> rad mjeren brojem upravnih/pravnih akata</w:t>
      </w:r>
    </w:p>
    <w:p w14:paraId="1395B780" w14:textId="5D053A03" w:rsidR="00F0082E" w:rsidRPr="001F787A" w:rsidRDefault="00F76A71" w:rsidP="00614F60">
      <w:pPr>
        <w:spacing w:before="120" w:after="0" w:line="240" w:lineRule="auto"/>
        <w:rPr>
          <w:rFonts w:ascii="Times New Roman" w:eastAsia="Times New Roman" w:hAnsi="Times New Roman" w:cs="Times New Roman"/>
          <w:sz w:val="24"/>
          <w:szCs w:val="24"/>
          <w:lang w:eastAsia="hr-HR"/>
        </w:rPr>
      </w:pPr>
      <w:r w:rsidRPr="001F787A">
        <w:rPr>
          <w:rFonts w:ascii="Times New Roman" w:eastAsiaTheme="minorEastAsia" w:hAnsi="Times New Roman" w:cs="Times New Roman"/>
          <w:b/>
          <w:bCs/>
          <w:sz w:val="24"/>
          <w:szCs w:val="24"/>
          <w:lang w:val="bs-Latn-BA"/>
        </w:rPr>
        <w:t>Program</w:t>
      </w:r>
      <w:r w:rsidR="00E31E04">
        <w:rPr>
          <w:rFonts w:ascii="Times New Roman" w:eastAsiaTheme="minorEastAsia" w:hAnsi="Times New Roman" w:cs="Times New Roman"/>
          <w:b/>
          <w:bCs/>
          <w:sz w:val="24"/>
          <w:szCs w:val="24"/>
          <w:lang w:val="bs-Latn-BA"/>
        </w:rPr>
        <w:t xml:space="preserve"> </w:t>
      </w:r>
      <w:r w:rsidRPr="001F787A">
        <w:rPr>
          <w:rFonts w:ascii="Times New Roman" w:eastAsia="Times New Roman" w:hAnsi="Times New Roman" w:cs="Times New Roman"/>
          <w:b/>
          <w:bCs/>
          <w:sz w:val="24"/>
          <w:szCs w:val="24"/>
          <w:lang w:eastAsia="hr-HR"/>
        </w:rPr>
        <w:t>15</w:t>
      </w:r>
      <w:r w:rsidRPr="001F787A">
        <w:rPr>
          <w:rFonts w:ascii="Times New Roman" w:eastAsia="Times New Roman" w:hAnsi="Times New Roman" w:cs="Times New Roman"/>
          <w:sz w:val="24"/>
          <w:szCs w:val="24"/>
          <w:lang w:eastAsia="hr-HR"/>
        </w:rPr>
        <w:t xml:space="preserve">. </w:t>
      </w:r>
      <w:r w:rsidRPr="001F787A">
        <w:rPr>
          <w:rFonts w:ascii="Times New Roman" w:eastAsia="Times New Roman" w:hAnsi="Times New Roman" w:cs="Times New Roman"/>
          <w:b/>
          <w:bCs/>
          <w:sz w:val="24"/>
          <w:szCs w:val="24"/>
          <w:lang w:eastAsia="hr-HR"/>
        </w:rPr>
        <w:t>Poslovi iz sektora saobraćaja</w:t>
      </w:r>
      <w:r w:rsidR="00F0082E" w:rsidRPr="001F787A">
        <w:rPr>
          <w:rFonts w:ascii="Times New Roman" w:eastAsia="Times New Roman" w:hAnsi="Times New Roman" w:cs="Times New Roman"/>
          <w:sz w:val="24"/>
          <w:szCs w:val="24"/>
          <w:lang w:eastAsia="hr-HR"/>
        </w:rPr>
        <w:t xml:space="preserve">, ogledat će se kroz povećan broj izvršenih nadzora kao i  održanih edukacija/ispita. </w:t>
      </w:r>
    </w:p>
    <w:p w14:paraId="24EB5C71" w14:textId="77777777" w:rsidR="00F76A71" w:rsidRPr="00CB1B35" w:rsidRDefault="00F76A71" w:rsidP="00F76A71">
      <w:pPr>
        <w:spacing w:after="0" w:line="240" w:lineRule="auto"/>
        <w:jc w:val="both"/>
        <w:rPr>
          <w:rFonts w:asciiTheme="minorBidi" w:eastAsiaTheme="minorEastAsia" w:hAnsiTheme="minorBidi"/>
          <w:sz w:val="24"/>
          <w:szCs w:val="24"/>
          <w:lang w:val="bs-Latn-BA"/>
        </w:rPr>
      </w:pPr>
    </w:p>
    <w:p w14:paraId="74460ED3" w14:textId="77777777" w:rsidR="00F76A71" w:rsidRPr="001F787A" w:rsidRDefault="00F76A71" w:rsidP="00614F60">
      <w:pPr>
        <w:pStyle w:val="Heading2"/>
        <w:numPr>
          <w:ilvl w:val="0"/>
          <w:numId w:val="9"/>
        </w:numPr>
        <w:jc w:val="both"/>
        <w:rPr>
          <w:rFonts w:ascii="Times New Roman" w:eastAsiaTheme="minorEastAsia" w:hAnsi="Times New Roman" w:cs="Times New Roman"/>
          <w:color w:val="auto"/>
          <w:sz w:val="24"/>
          <w:szCs w:val="24"/>
          <w:lang w:val="bs-Latn-BA"/>
        </w:rPr>
      </w:pPr>
      <w:r w:rsidRPr="001F787A">
        <w:rPr>
          <w:rFonts w:ascii="Times New Roman" w:eastAsiaTheme="minorEastAsia" w:hAnsi="Times New Roman" w:cs="Times New Roman"/>
          <w:color w:val="auto"/>
          <w:sz w:val="24"/>
          <w:szCs w:val="24"/>
          <w:lang w:val="bs-Latn-BA"/>
        </w:rPr>
        <w:t xml:space="preserve">Opis institucionalnih kapaciteta sa analitičkim pregledom ključnih nedostataka i potreba organa uprave u odnosu na planirane programe (mjere) za naredni trogodišnji period </w:t>
      </w:r>
    </w:p>
    <w:p w14:paraId="3EB3A233" w14:textId="77777777" w:rsidR="00F76A71" w:rsidRPr="001F787A" w:rsidRDefault="00F76A71" w:rsidP="00F76A71">
      <w:pPr>
        <w:spacing w:after="0" w:line="240" w:lineRule="auto"/>
        <w:jc w:val="both"/>
        <w:rPr>
          <w:rFonts w:ascii="Times New Roman" w:eastAsiaTheme="minorEastAsia" w:hAnsi="Times New Roman" w:cs="Times New Roman"/>
          <w:sz w:val="24"/>
          <w:szCs w:val="24"/>
          <w:lang w:val="bs-Latn-BA"/>
        </w:rPr>
      </w:pPr>
    </w:p>
    <w:p w14:paraId="0C624796" w14:textId="77777777" w:rsidR="00F76A71" w:rsidRPr="001F787A" w:rsidRDefault="00C63A72" w:rsidP="00614F60">
      <w:pPr>
        <w:spacing w:after="0" w:line="240" w:lineRule="auto"/>
        <w:ind w:firstLine="425"/>
        <w:jc w:val="both"/>
        <w:rPr>
          <w:rFonts w:ascii="Times New Roman" w:eastAsiaTheme="minorEastAsia" w:hAnsi="Times New Roman" w:cs="Times New Roman"/>
          <w:sz w:val="24"/>
          <w:szCs w:val="24"/>
          <w:lang w:val="bs-Latn-BA"/>
        </w:rPr>
      </w:pPr>
      <w:r w:rsidRPr="001F787A">
        <w:rPr>
          <w:rFonts w:ascii="Times New Roman" w:eastAsiaTheme="minorEastAsia" w:hAnsi="Times New Roman" w:cs="Times New Roman"/>
          <w:sz w:val="24"/>
          <w:szCs w:val="24"/>
          <w:lang w:val="bs-Latn-BA"/>
        </w:rPr>
        <w:t>Stanje IT opreme u Ministarstvu nije na zadovoljavajućem nivou zbog čega je neophodno u narednom periodu izdvojiti više sredstva za nabavku opreme kako u Ministarstvu tako i u  ustanovama iz nadležnosti Ministarstva.</w:t>
      </w:r>
    </w:p>
    <w:p w14:paraId="70CEAD2B" w14:textId="77777777" w:rsidR="00F76A71" w:rsidRPr="001F787A" w:rsidRDefault="00F76A71" w:rsidP="00F76A71">
      <w:pPr>
        <w:spacing w:after="0" w:line="240" w:lineRule="auto"/>
        <w:jc w:val="both"/>
        <w:rPr>
          <w:rFonts w:ascii="Times New Roman" w:eastAsiaTheme="minorEastAsia" w:hAnsi="Times New Roman" w:cs="Times New Roman"/>
          <w:sz w:val="24"/>
          <w:szCs w:val="24"/>
          <w:lang w:val="bs-Latn-BA"/>
        </w:rPr>
      </w:pPr>
    </w:p>
    <w:p w14:paraId="43D63804" w14:textId="77777777" w:rsidR="00F76A71" w:rsidRPr="001F787A" w:rsidRDefault="00F76A71" w:rsidP="00614F60">
      <w:pPr>
        <w:pStyle w:val="Heading2"/>
        <w:numPr>
          <w:ilvl w:val="0"/>
          <w:numId w:val="9"/>
        </w:numPr>
        <w:rPr>
          <w:rFonts w:ascii="Times New Roman" w:eastAsiaTheme="minorEastAsia" w:hAnsi="Times New Roman" w:cs="Times New Roman"/>
          <w:color w:val="auto"/>
          <w:sz w:val="24"/>
          <w:szCs w:val="24"/>
          <w:lang w:val="bs-Latn-BA"/>
        </w:rPr>
      </w:pPr>
      <w:r w:rsidRPr="001F787A">
        <w:rPr>
          <w:rFonts w:ascii="Times New Roman" w:eastAsiaTheme="minorEastAsia" w:hAnsi="Times New Roman" w:cs="Times New Roman"/>
          <w:color w:val="auto"/>
          <w:sz w:val="24"/>
          <w:szCs w:val="24"/>
          <w:lang w:val="bs-Latn-BA"/>
        </w:rPr>
        <w:t xml:space="preserve">Mogući problemi i rizici za realizaciju trogodišnjeg plana rada </w:t>
      </w:r>
    </w:p>
    <w:p w14:paraId="0C2FD2CA" w14:textId="77777777" w:rsidR="00F76A71" w:rsidRPr="001F787A" w:rsidRDefault="00F76A71" w:rsidP="00F76A71">
      <w:pPr>
        <w:spacing w:after="0" w:line="240" w:lineRule="auto"/>
        <w:jc w:val="both"/>
        <w:rPr>
          <w:rFonts w:ascii="Times New Roman" w:eastAsiaTheme="minorEastAsia" w:hAnsi="Times New Roman" w:cs="Times New Roman"/>
          <w:sz w:val="24"/>
          <w:szCs w:val="24"/>
          <w:lang w:val="bs-Latn-BA"/>
        </w:rPr>
      </w:pPr>
    </w:p>
    <w:p w14:paraId="21B640FD" w14:textId="77777777" w:rsidR="00C1498C" w:rsidRPr="001F787A" w:rsidRDefault="00F76A71" w:rsidP="00614F60">
      <w:pPr>
        <w:spacing w:after="0" w:line="240" w:lineRule="auto"/>
        <w:ind w:firstLine="425"/>
        <w:jc w:val="both"/>
        <w:rPr>
          <w:rFonts w:ascii="Times New Roman" w:eastAsiaTheme="minorEastAsia" w:hAnsi="Times New Roman" w:cs="Times New Roman"/>
          <w:sz w:val="24"/>
          <w:szCs w:val="24"/>
          <w:lang w:val="bs-Latn-BA"/>
        </w:rPr>
      </w:pPr>
      <w:r w:rsidRPr="001F787A">
        <w:rPr>
          <w:rFonts w:ascii="Times New Roman" w:eastAsiaTheme="minorEastAsia" w:hAnsi="Times New Roman" w:cs="Times New Roman"/>
          <w:sz w:val="24"/>
          <w:szCs w:val="24"/>
          <w:lang w:val="bs-Latn-BA"/>
        </w:rPr>
        <w:t>Kao jedan od glavnih problema u realizaciji ovog plana jeste i trenutna situacija sa pandemijom koronavirus</w:t>
      </w:r>
      <w:r w:rsidR="00F0082E" w:rsidRPr="001F787A">
        <w:rPr>
          <w:rFonts w:ascii="Times New Roman" w:eastAsiaTheme="minorEastAsia" w:hAnsi="Times New Roman" w:cs="Times New Roman"/>
          <w:sz w:val="24"/>
          <w:szCs w:val="24"/>
          <w:lang w:val="bs-Latn-BA"/>
        </w:rPr>
        <w:t>a</w:t>
      </w:r>
      <w:r w:rsidRPr="001F787A">
        <w:rPr>
          <w:rFonts w:ascii="Times New Roman" w:eastAsiaTheme="minorEastAsia" w:hAnsi="Times New Roman" w:cs="Times New Roman"/>
          <w:sz w:val="24"/>
          <w:szCs w:val="24"/>
          <w:lang w:val="bs-Latn-BA"/>
        </w:rPr>
        <w:t xml:space="preserve"> COVID-19, migrantska kriza te utjecaj vanrednih okolnosti (pandemije, prirodnih nepogoda i migracija) na </w:t>
      </w:r>
      <w:r w:rsidR="00F0082E" w:rsidRPr="001F787A">
        <w:rPr>
          <w:rFonts w:ascii="Times New Roman" w:eastAsiaTheme="minorEastAsia" w:hAnsi="Times New Roman" w:cs="Times New Roman"/>
          <w:sz w:val="24"/>
          <w:szCs w:val="24"/>
          <w:lang w:val="bs-Latn-BA"/>
        </w:rPr>
        <w:t xml:space="preserve">djecu i mlade kao i čitave obitelji, </w:t>
      </w:r>
      <w:r w:rsidRPr="001F787A">
        <w:rPr>
          <w:rFonts w:ascii="Times New Roman" w:eastAsiaTheme="minorEastAsia" w:hAnsi="Times New Roman" w:cs="Times New Roman"/>
          <w:sz w:val="24"/>
          <w:szCs w:val="24"/>
          <w:lang w:val="bs-Latn-BA"/>
        </w:rPr>
        <w:t xml:space="preserve"> (</w:t>
      </w:r>
      <w:r w:rsidR="00F0082E" w:rsidRPr="001F787A">
        <w:rPr>
          <w:rFonts w:ascii="Times New Roman" w:eastAsiaTheme="minorEastAsia" w:hAnsi="Times New Roman" w:cs="Times New Roman"/>
          <w:sz w:val="24"/>
          <w:szCs w:val="24"/>
          <w:lang w:val="bs-Latn-BA"/>
        </w:rPr>
        <w:t>od</w:t>
      </w:r>
      <w:r w:rsidRPr="001F787A">
        <w:rPr>
          <w:rFonts w:ascii="Times New Roman" w:eastAsiaTheme="minorEastAsia" w:hAnsi="Times New Roman" w:cs="Times New Roman"/>
          <w:sz w:val="24"/>
          <w:szCs w:val="24"/>
          <w:lang w:val="bs-Latn-BA"/>
        </w:rPr>
        <w:t xml:space="preserve">lazak </w:t>
      </w:r>
      <w:r w:rsidR="00F0082E" w:rsidRPr="001F787A">
        <w:rPr>
          <w:rFonts w:ascii="Times New Roman" w:eastAsiaTheme="minorEastAsia" w:hAnsi="Times New Roman" w:cs="Times New Roman"/>
          <w:sz w:val="24"/>
          <w:szCs w:val="24"/>
          <w:lang w:val="bs-Latn-BA"/>
        </w:rPr>
        <w:t xml:space="preserve">u </w:t>
      </w:r>
      <w:r w:rsidRPr="001F787A">
        <w:rPr>
          <w:rFonts w:ascii="Times New Roman" w:eastAsiaTheme="minorEastAsia" w:hAnsi="Times New Roman" w:cs="Times New Roman"/>
          <w:sz w:val="24"/>
          <w:szCs w:val="24"/>
          <w:lang w:val="bs-Latn-BA"/>
        </w:rPr>
        <w:t>dijaspor</w:t>
      </w:r>
      <w:r w:rsidR="00F0082E" w:rsidRPr="001F787A">
        <w:rPr>
          <w:rFonts w:ascii="Times New Roman" w:eastAsiaTheme="minorEastAsia" w:hAnsi="Times New Roman" w:cs="Times New Roman"/>
          <w:sz w:val="24"/>
          <w:szCs w:val="24"/>
          <w:lang w:val="bs-Latn-BA"/>
        </w:rPr>
        <w:t>u ili u veće centre</w:t>
      </w:r>
      <w:r w:rsidRPr="001F787A">
        <w:rPr>
          <w:rFonts w:ascii="Times New Roman" w:eastAsiaTheme="minorEastAsia" w:hAnsi="Times New Roman" w:cs="Times New Roman"/>
          <w:sz w:val="24"/>
          <w:szCs w:val="24"/>
          <w:lang w:val="bs-Latn-BA"/>
        </w:rPr>
        <w:t>)</w:t>
      </w:r>
      <w:r w:rsidR="00C63A72" w:rsidRPr="001F787A">
        <w:rPr>
          <w:rFonts w:ascii="Times New Roman" w:eastAsiaTheme="minorEastAsia" w:hAnsi="Times New Roman" w:cs="Times New Roman"/>
          <w:sz w:val="24"/>
          <w:szCs w:val="24"/>
          <w:lang w:val="bs-Latn-BA"/>
        </w:rPr>
        <w:t xml:space="preserve">. Nedostatak ljudskih resursa u Ministarstvu. </w:t>
      </w:r>
    </w:p>
    <w:p w14:paraId="3F7EC941" w14:textId="1BC3CE65" w:rsidR="007E1D67" w:rsidRDefault="00C1498C" w:rsidP="00614F60">
      <w:pPr>
        <w:spacing w:after="0" w:line="240" w:lineRule="auto"/>
        <w:jc w:val="both"/>
        <w:rPr>
          <w:rFonts w:ascii="Times New Roman" w:eastAsiaTheme="minorEastAsia" w:hAnsi="Times New Roman" w:cs="Times New Roman"/>
          <w:sz w:val="24"/>
          <w:szCs w:val="24"/>
          <w:lang w:val="bs-Latn-BA"/>
        </w:rPr>
      </w:pPr>
      <w:r w:rsidRPr="001F787A">
        <w:rPr>
          <w:rFonts w:ascii="Times New Roman" w:eastAsiaTheme="minorEastAsia" w:hAnsi="Times New Roman" w:cs="Times New Roman"/>
          <w:sz w:val="24"/>
          <w:szCs w:val="24"/>
          <w:lang w:val="bs-Latn-BA"/>
        </w:rPr>
        <w:t>U Ministarstvu je sistematizirano 67 zapos</w:t>
      </w:r>
      <w:r w:rsidR="006236A9" w:rsidRPr="001F787A">
        <w:rPr>
          <w:rFonts w:ascii="Times New Roman" w:eastAsiaTheme="minorEastAsia" w:hAnsi="Times New Roman" w:cs="Times New Roman"/>
          <w:sz w:val="24"/>
          <w:szCs w:val="24"/>
          <w:lang w:val="bs-Latn-BA"/>
        </w:rPr>
        <w:t>le</w:t>
      </w:r>
      <w:r w:rsidRPr="001F787A">
        <w:rPr>
          <w:rFonts w:ascii="Times New Roman" w:eastAsiaTheme="minorEastAsia" w:hAnsi="Times New Roman" w:cs="Times New Roman"/>
          <w:sz w:val="24"/>
          <w:szCs w:val="24"/>
          <w:lang w:val="bs-Latn-BA"/>
        </w:rPr>
        <w:t>nika,</w:t>
      </w:r>
      <w:r w:rsidR="006236A9" w:rsidRPr="001F787A">
        <w:rPr>
          <w:rFonts w:ascii="Times New Roman" w:eastAsiaTheme="minorEastAsia" w:hAnsi="Times New Roman" w:cs="Times New Roman"/>
          <w:sz w:val="24"/>
          <w:szCs w:val="24"/>
          <w:lang w:val="bs-Latn-BA"/>
        </w:rPr>
        <w:t xml:space="preserve"> a </w:t>
      </w:r>
      <w:r w:rsidRPr="001F787A">
        <w:rPr>
          <w:rFonts w:ascii="Times New Roman" w:eastAsiaTheme="minorEastAsia" w:hAnsi="Times New Roman" w:cs="Times New Roman"/>
          <w:sz w:val="24"/>
          <w:szCs w:val="24"/>
          <w:lang w:val="bs-Latn-BA"/>
        </w:rPr>
        <w:t xml:space="preserve">popunjeno je </w:t>
      </w:r>
      <w:r w:rsidR="006236A9" w:rsidRPr="001F787A">
        <w:rPr>
          <w:rFonts w:ascii="Times New Roman" w:eastAsiaTheme="minorEastAsia" w:hAnsi="Times New Roman" w:cs="Times New Roman"/>
          <w:sz w:val="24"/>
          <w:szCs w:val="24"/>
          <w:lang w:val="bs-Latn-BA"/>
        </w:rPr>
        <w:t xml:space="preserve">tek 32 izvršioca, što ukazuje na činjenicu da je vrlo teško servisirati tekuće obaveze kao i unaprijediti rad u svim oblastima iz nadležnosti Ministarstva. </w:t>
      </w:r>
      <w:r w:rsidR="00F0082E" w:rsidRPr="001F787A">
        <w:rPr>
          <w:rFonts w:ascii="Times New Roman" w:eastAsiaTheme="minorEastAsia" w:hAnsi="Times New Roman" w:cs="Times New Roman"/>
          <w:sz w:val="24"/>
          <w:szCs w:val="24"/>
          <w:lang w:val="bs-Latn-BA"/>
        </w:rPr>
        <w:t>Također, može se</w:t>
      </w:r>
      <w:r w:rsidR="00F76A71" w:rsidRPr="001F787A">
        <w:rPr>
          <w:rFonts w:ascii="Times New Roman" w:eastAsiaTheme="minorEastAsia" w:hAnsi="Times New Roman" w:cs="Times New Roman"/>
          <w:sz w:val="24"/>
          <w:szCs w:val="24"/>
          <w:lang w:val="bs-Latn-BA"/>
        </w:rPr>
        <w:t xml:space="preserve"> smanjiti priliv sredstava u Budžet USK-a, a samim tim i otežati realizaciju pojedinih projekata i aktivnosti.</w:t>
      </w:r>
    </w:p>
    <w:p w14:paraId="39CA7303" w14:textId="77777777" w:rsidR="002D4428" w:rsidRDefault="002D4428" w:rsidP="00614F60">
      <w:pPr>
        <w:spacing w:after="0" w:line="240" w:lineRule="auto"/>
        <w:jc w:val="both"/>
        <w:rPr>
          <w:rFonts w:ascii="Times New Roman" w:eastAsiaTheme="minorEastAsia" w:hAnsi="Times New Roman" w:cs="Times New Roman"/>
          <w:sz w:val="24"/>
          <w:szCs w:val="24"/>
          <w:lang w:val="bs-Latn-BA"/>
        </w:rPr>
      </w:pPr>
    </w:p>
    <w:p w14:paraId="0873CDD0" w14:textId="77777777" w:rsidR="002D4428" w:rsidRDefault="002D4428" w:rsidP="00614F60">
      <w:pPr>
        <w:spacing w:after="0" w:line="240" w:lineRule="auto"/>
        <w:jc w:val="both"/>
        <w:rPr>
          <w:rFonts w:ascii="Times New Roman" w:eastAsiaTheme="minorEastAsia" w:hAnsi="Times New Roman" w:cs="Times New Roman"/>
          <w:sz w:val="24"/>
          <w:szCs w:val="24"/>
          <w:lang w:val="bs-Latn-BA"/>
        </w:rPr>
      </w:pPr>
    </w:p>
    <w:p w14:paraId="3362A058" w14:textId="77777777" w:rsidR="002D4428" w:rsidRDefault="002D4428" w:rsidP="00614F60">
      <w:pPr>
        <w:spacing w:after="0" w:line="240" w:lineRule="auto"/>
        <w:jc w:val="both"/>
        <w:rPr>
          <w:rFonts w:ascii="Times New Roman" w:eastAsiaTheme="minorEastAsia" w:hAnsi="Times New Roman" w:cs="Times New Roman"/>
          <w:sz w:val="24"/>
          <w:szCs w:val="24"/>
          <w:lang w:val="bs-Latn-BA"/>
        </w:rPr>
      </w:pPr>
      <w:r>
        <w:rPr>
          <w:rFonts w:ascii="Times New Roman" w:eastAsiaTheme="minorEastAsia" w:hAnsi="Times New Roman" w:cs="Times New Roman"/>
          <w:sz w:val="24"/>
          <w:szCs w:val="24"/>
          <w:lang w:val="bs-Latn-BA"/>
        </w:rPr>
        <w:t xml:space="preserve">                                                                                                                  MINISTAR</w:t>
      </w:r>
    </w:p>
    <w:p w14:paraId="56566099" w14:textId="77777777" w:rsidR="002D4428" w:rsidRDefault="002D4428" w:rsidP="00614F60">
      <w:pPr>
        <w:spacing w:after="0" w:line="240" w:lineRule="auto"/>
        <w:jc w:val="both"/>
        <w:rPr>
          <w:rFonts w:ascii="Times New Roman" w:eastAsiaTheme="minorEastAsia" w:hAnsi="Times New Roman" w:cs="Times New Roman"/>
          <w:sz w:val="24"/>
          <w:szCs w:val="24"/>
          <w:lang w:val="bs-Latn-BA"/>
        </w:rPr>
      </w:pPr>
    </w:p>
    <w:p w14:paraId="724CAEDF" w14:textId="26A2998C" w:rsidR="002D4428" w:rsidRPr="00614F60" w:rsidRDefault="002D4428" w:rsidP="00614F60">
      <w:pPr>
        <w:spacing w:after="0" w:line="240" w:lineRule="auto"/>
        <w:jc w:val="both"/>
        <w:rPr>
          <w:rFonts w:ascii="Times New Roman" w:eastAsiaTheme="minorEastAsia" w:hAnsi="Times New Roman" w:cs="Times New Roman"/>
          <w:sz w:val="24"/>
          <w:szCs w:val="24"/>
          <w:lang w:val="bs-Latn-BA"/>
        </w:rPr>
        <w:sectPr w:rsidR="002D4428" w:rsidRPr="00614F60" w:rsidSect="007E1D67">
          <w:pgSz w:w="11906" w:h="16838"/>
          <w:pgMar w:top="1417" w:right="1417" w:bottom="1417" w:left="1417" w:header="708" w:footer="708" w:gutter="0"/>
          <w:cols w:space="708"/>
          <w:docGrid w:linePitch="360"/>
        </w:sectPr>
      </w:pPr>
      <w:r>
        <w:rPr>
          <w:rFonts w:ascii="Times New Roman" w:eastAsiaTheme="minorEastAsia" w:hAnsi="Times New Roman" w:cs="Times New Roman"/>
          <w:sz w:val="24"/>
          <w:szCs w:val="24"/>
          <w:lang w:val="bs-Latn-BA"/>
        </w:rPr>
        <w:t xml:space="preserve">                                                                                                           Almin  Hopovac</w:t>
      </w:r>
      <w:r w:rsidR="008E0914">
        <w:rPr>
          <w:rFonts w:ascii="Times New Roman" w:eastAsiaTheme="minorEastAsia" w:hAnsi="Times New Roman" w:cs="Times New Roman"/>
          <w:sz w:val="24"/>
          <w:szCs w:val="24"/>
          <w:lang w:val="bs-Latn-BA"/>
        </w:rPr>
        <w:t>,</w:t>
      </w:r>
      <w:r>
        <w:rPr>
          <w:rFonts w:ascii="Times New Roman" w:eastAsiaTheme="minorEastAsia" w:hAnsi="Times New Roman" w:cs="Times New Roman"/>
          <w:sz w:val="24"/>
          <w:szCs w:val="24"/>
          <w:lang w:val="bs-Latn-BA"/>
        </w:rPr>
        <w:t xml:space="preserve">  prof.</w:t>
      </w:r>
    </w:p>
    <w:tbl>
      <w:tblPr>
        <w:tblpPr w:leftFromText="180" w:rightFromText="180" w:horzAnchor="margin" w:tblpXSpec="center" w:tblpY="-1410"/>
        <w:tblW w:w="16419" w:type="dxa"/>
        <w:tblLook w:val="04A0" w:firstRow="1" w:lastRow="0" w:firstColumn="1" w:lastColumn="0" w:noHBand="0" w:noVBand="1"/>
      </w:tblPr>
      <w:tblGrid>
        <w:gridCol w:w="2360"/>
        <w:gridCol w:w="1360"/>
        <w:gridCol w:w="2360"/>
        <w:gridCol w:w="1647"/>
        <w:gridCol w:w="1420"/>
        <w:gridCol w:w="1363"/>
        <w:gridCol w:w="1559"/>
        <w:gridCol w:w="1304"/>
        <w:gridCol w:w="1520"/>
        <w:gridCol w:w="1304"/>
        <w:gridCol w:w="222"/>
      </w:tblGrid>
      <w:tr w:rsidR="00F0082E" w:rsidRPr="007E1D67" w14:paraId="7D1CD70B" w14:textId="77777777" w:rsidTr="002607C9">
        <w:trPr>
          <w:gridAfter w:val="1"/>
          <w:wAfter w:w="222" w:type="dxa"/>
          <w:trHeight w:val="360"/>
        </w:trPr>
        <w:tc>
          <w:tcPr>
            <w:tcW w:w="13373" w:type="dxa"/>
            <w:gridSpan w:val="8"/>
            <w:tcBorders>
              <w:top w:val="nil"/>
              <w:left w:val="nil"/>
              <w:bottom w:val="nil"/>
              <w:right w:val="nil"/>
            </w:tcBorders>
            <w:shd w:val="clear" w:color="auto" w:fill="auto"/>
            <w:noWrap/>
            <w:vAlign w:val="center"/>
          </w:tcPr>
          <w:p w14:paraId="02DD965A" w14:textId="77777777" w:rsidR="00F0082E" w:rsidRPr="007E1D67" w:rsidRDefault="00F0082E" w:rsidP="007E1D67">
            <w:pPr>
              <w:spacing w:after="0" w:line="240" w:lineRule="auto"/>
              <w:rPr>
                <w:rFonts w:ascii="Arial" w:eastAsia="Times New Roman" w:hAnsi="Arial" w:cs="Arial"/>
                <w:color w:val="000000"/>
                <w:sz w:val="28"/>
                <w:szCs w:val="28"/>
                <w:lang w:eastAsia="hr-HR"/>
              </w:rPr>
            </w:pPr>
          </w:p>
        </w:tc>
        <w:tc>
          <w:tcPr>
            <w:tcW w:w="1520" w:type="dxa"/>
            <w:tcBorders>
              <w:top w:val="nil"/>
              <w:left w:val="nil"/>
              <w:bottom w:val="nil"/>
              <w:right w:val="nil"/>
            </w:tcBorders>
            <w:shd w:val="clear" w:color="auto" w:fill="auto"/>
            <w:noWrap/>
            <w:vAlign w:val="center"/>
          </w:tcPr>
          <w:p w14:paraId="09DDBF8F" w14:textId="77777777" w:rsidR="00F0082E" w:rsidRPr="007E1D67" w:rsidRDefault="00F0082E" w:rsidP="007E1D67">
            <w:pPr>
              <w:spacing w:after="0" w:line="240" w:lineRule="auto"/>
              <w:rPr>
                <w:rFonts w:ascii="Arial" w:eastAsia="Times New Roman" w:hAnsi="Arial" w:cs="Arial"/>
                <w:color w:val="000000"/>
                <w:sz w:val="28"/>
                <w:szCs w:val="28"/>
                <w:lang w:eastAsia="hr-HR"/>
              </w:rPr>
            </w:pPr>
          </w:p>
        </w:tc>
        <w:tc>
          <w:tcPr>
            <w:tcW w:w="1304" w:type="dxa"/>
            <w:tcBorders>
              <w:top w:val="nil"/>
              <w:left w:val="nil"/>
              <w:bottom w:val="nil"/>
              <w:right w:val="nil"/>
            </w:tcBorders>
            <w:shd w:val="clear" w:color="auto" w:fill="auto"/>
            <w:noWrap/>
            <w:vAlign w:val="center"/>
          </w:tcPr>
          <w:p w14:paraId="1B0A81A8" w14:textId="77777777" w:rsidR="00F0082E" w:rsidRPr="007E1D67" w:rsidRDefault="00F0082E" w:rsidP="007E1D67">
            <w:pPr>
              <w:spacing w:after="0" w:line="240" w:lineRule="auto"/>
              <w:rPr>
                <w:rFonts w:ascii="Times New Roman" w:eastAsia="Times New Roman" w:hAnsi="Times New Roman" w:cs="Times New Roman"/>
                <w:sz w:val="20"/>
                <w:szCs w:val="20"/>
                <w:lang w:eastAsia="hr-HR"/>
              </w:rPr>
            </w:pPr>
          </w:p>
        </w:tc>
      </w:tr>
      <w:tr w:rsidR="00F0082E" w:rsidRPr="007E1D67" w14:paraId="7141D8B4" w14:textId="77777777" w:rsidTr="002607C9">
        <w:trPr>
          <w:gridAfter w:val="1"/>
          <w:wAfter w:w="222" w:type="dxa"/>
          <w:trHeight w:val="360"/>
        </w:trPr>
        <w:tc>
          <w:tcPr>
            <w:tcW w:w="13373" w:type="dxa"/>
            <w:gridSpan w:val="8"/>
            <w:tcBorders>
              <w:top w:val="nil"/>
              <w:left w:val="nil"/>
              <w:bottom w:val="nil"/>
              <w:right w:val="nil"/>
            </w:tcBorders>
            <w:shd w:val="clear" w:color="auto" w:fill="auto"/>
            <w:noWrap/>
            <w:vAlign w:val="center"/>
          </w:tcPr>
          <w:p w14:paraId="5672CDD3" w14:textId="77777777" w:rsidR="00F0082E" w:rsidRPr="007E1D67" w:rsidRDefault="00F0082E" w:rsidP="007E1D67">
            <w:pPr>
              <w:spacing w:after="0" w:line="240" w:lineRule="auto"/>
              <w:rPr>
                <w:rFonts w:ascii="Arial" w:eastAsia="Times New Roman" w:hAnsi="Arial" w:cs="Arial"/>
                <w:color w:val="000000"/>
                <w:sz w:val="28"/>
                <w:szCs w:val="28"/>
                <w:lang w:eastAsia="hr-HR"/>
              </w:rPr>
            </w:pPr>
          </w:p>
        </w:tc>
        <w:tc>
          <w:tcPr>
            <w:tcW w:w="1520" w:type="dxa"/>
            <w:tcBorders>
              <w:top w:val="nil"/>
              <w:left w:val="nil"/>
              <w:bottom w:val="nil"/>
              <w:right w:val="nil"/>
            </w:tcBorders>
            <w:shd w:val="clear" w:color="auto" w:fill="auto"/>
            <w:noWrap/>
            <w:vAlign w:val="center"/>
          </w:tcPr>
          <w:p w14:paraId="0D4EED73" w14:textId="77777777" w:rsidR="00F0082E" w:rsidRPr="007E1D67" w:rsidRDefault="00F0082E" w:rsidP="007E1D67">
            <w:pPr>
              <w:spacing w:after="0" w:line="240" w:lineRule="auto"/>
              <w:rPr>
                <w:rFonts w:ascii="Arial" w:eastAsia="Times New Roman" w:hAnsi="Arial" w:cs="Arial"/>
                <w:color w:val="000000"/>
                <w:sz w:val="28"/>
                <w:szCs w:val="28"/>
                <w:lang w:eastAsia="hr-HR"/>
              </w:rPr>
            </w:pPr>
          </w:p>
        </w:tc>
        <w:tc>
          <w:tcPr>
            <w:tcW w:w="1304" w:type="dxa"/>
            <w:tcBorders>
              <w:top w:val="nil"/>
              <w:left w:val="nil"/>
              <w:bottom w:val="nil"/>
              <w:right w:val="nil"/>
            </w:tcBorders>
            <w:shd w:val="clear" w:color="auto" w:fill="auto"/>
            <w:noWrap/>
            <w:vAlign w:val="center"/>
          </w:tcPr>
          <w:p w14:paraId="27F8076E" w14:textId="77777777" w:rsidR="00F0082E" w:rsidRPr="007E1D67" w:rsidRDefault="00F0082E" w:rsidP="007E1D67">
            <w:pPr>
              <w:spacing w:after="0" w:line="240" w:lineRule="auto"/>
              <w:rPr>
                <w:rFonts w:ascii="Times New Roman" w:eastAsia="Times New Roman" w:hAnsi="Times New Roman" w:cs="Times New Roman"/>
                <w:sz w:val="20"/>
                <w:szCs w:val="20"/>
                <w:lang w:eastAsia="hr-HR"/>
              </w:rPr>
            </w:pPr>
          </w:p>
        </w:tc>
      </w:tr>
      <w:tr w:rsidR="007E1D67" w:rsidRPr="007E1D67" w14:paraId="616148FD" w14:textId="77777777" w:rsidTr="002607C9">
        <w:trPr>
          <w:gridAfter w:val="1"/>
          <w:wAfter w:w="222" w:type="dxa"/>
          <w:trHeight w:val="360"/>
        </w:trPr>
        <w:tc>
          <w:tcPr>
            <w:tcW w:w="13373" w:type="dxa"/>
            <w:gridSpan w:val="8"/>
            <w:tcBorders>
              <w:top w:val="nil"/>
              <w:left w:val="nil"/>
              <w:bottom w:val="nil"/>
              <w:right w:val="nil"/>
            </w:tcBorders>
            <w:shd w:val="clear" w:color="auto" w:fill="auto"/>
            <w:noWrap/>
            <w:vAlign w:val="center"/>
            <w:hideMark/>
          </w:tcPr>
          <w:p w14:paraId="0623781E" w14:textId="77777777" w:rsidR="007E1D67" w:rsidRPr="007E1D67" w:rsidRDefault="007E1D67" w:rsidP="007E1D67">
            <w:pPr>
              <w:spacing w:after="0" w:line="240" w:lineRule="auto"/>
              <w:rPr>
                <w:rFonts w:ascii="Arial" w:eastAsia="Times New Roman" w:hAnsi="Arial" w:cs="Arial"/>
                <w:color w:val="000000"/>
                <w:sz w:val="28"/>
                <w:szCs w:val="28"/>
                <w:lang w:eastAsia="hr-HR"/>
              </w:rPr>
            </w:pPr>
            <w:bookmarkStart w:id="1" w:name="_Hlk88032966"/>
            <w:r w:rsidRPr="007E1D67">
              <w:rPr>
                <w:rFonts w:ascii="Arial" w:eastAsia="Times New Roman" w:hAnsi="Arial" w:cs="Arial"/>
                <w:color w:val="000000"/>
                <w:sz w:val="28"/>
                <w:szCs w:val="28"/>
                <w:lang w:eastAsia="hr-HR"/>
              </w:rPr>
              <w:t>Trogodišnji plan rada Ministarstva obrazovanja, nauke, kulture i sporta USK  2022-2024</w:t>
            </w:r>
            <w:bookmarkEnd w:id="1"/>
          </w:p>
        </w:tc>
        <w:tc>
          <w:tcPr>
            <w:tcW w:w="1520" w:type="dxa"/>
            <w:tcBorders>
              <w:top w:val="nil"/>
              <w:left w:val="nil"/>
              <w:bottom w:val="nil"/>
              <w:right w:val="nil"/>
            </w:tcBorders>
            <w:shd w:val="clear" w:color="auto" w:fill="auto"/>
            <w:noWrap/>
            <w:vAlign w:val="center"/>
            <w:hideMark/>
          </w:tcPr>
          <w:p w14:paraId="19C3BACB" w14:textId="77777777" w:rsidR="007E1D67" w:rsidRPr="007E1D67" w:rsidRDefault="007E1D67" w:rsidP="007E1D67">
            <w:pPr>
              <w:spacing w:after="0" w:line="240" w:lineRule="auto"/>
              <w:rPr>
                <w:rFonts w:ascii="Arial" w:eastAsia="Times New Roman" w:hAnsi="Arial" w:cs="Arial"/>
                <w:color w:val="000000"/>
                <w:sz w:val="28"/>
                <w:szCs w:val="28"/>
                <w:lang w:eastAsia="hr-HR"/>
              </w:rPr>
            </w:pPr>
          </w:p>
        </w:tc>
        <w:tc>
          <w:tcPr>
            <w:tcW w:w="1304" w:type="dxa"/>
            <w:tcBorders>
              <w:top w:val="nil"/>
              <w:left w:val="nil"/>
              <w:bottom w:val="nil"/>
              <w:right w:val="nil"/>
            </w:tcBorders>
            <w:shd w:val="clear" w:color="auto" w:fill="auto"/>
            <w:noWrap/>
            <w:vAlign w:val="center"/>
            <w:hideMark/>
          </w:tcPr>
          <w:p w14:paraId="04E1B173"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r>
      <w:tr w:rsidR="007E1D67" w:rsidRPr="007E1D67" w14:paraId="67668B5D" w14:textId="77777777" w:rsidTr="002607C9">
        <w:trPr>
          <w:gridAfter w:val="1"/>
          <w:wAfter w:w="222" w:type="dxa"/>
          <w:trHeight w:val="360"/>
        </w:trPr>
        <w:tc>
          <w:tcPr>
            <w:tcW w:w="13373" w:type="dxa"/>
            <w:gridSpan w:val="8"/>
            <w:tcBorders>
              <w:top w:val="nil"/>
              <w:left w:val="nil"/>
              <w:bottom w:val="nil"/>
              <w:right w:val="nil"/>
            </w:tcBorders>
            <w:shd w:val="clear" w:color="auto" w:fill="auto"/>
            <w:noWrap/>
            <w:vAlign w:val="center"/>
          </w:tcPr>
          <w:p w14:paraId="6C3A054C" w14:textId="77777777" w:rsidR="007E1D67" w:rsidRPr="007E1D67" w:rsidRDefault="007E1D67" w:rsidP="007E1D67">
            <w:pPr>
              <w:spacing w:after="0" w:line="240" w:lineRule="auto"/>
              <w:rPr>
                <w:rFonts w:ascii="Arial" w:eastAsia="Times New Roman" w:hAnsi="Arial" w:cs="Arial"/>
                <w:color w:val="000000"/>
                <w:sz w:val="28"/>
                <w:szCs w:val="28"/>
                <w:lang w:eastAsia="hr-HR"/>
              </w:rPr>
            </w:pPr>
          </w:p>
        </w:tc>
        <w:tc>
          <w:tcPr>
            <w:tcW w:w="1520" w:type="dxa"/>
            <w:tcBorders>
              <w:top w:val="nil"/>
              <w:left w:val="nil"/>
              <w:bottom w:val="nil"/>
              <w:right w:val="nil"/>
            </w:tcBorders>
            <w:shd w:val="clear" w:color="auto" w:fill="auto"/>
            <w:noWrap/>
            <w:vAlign w:val="center"/>
          </w:tcPr>
          <w:p w14:paraId="08EA2A53" w14:textId="77777777" w:rsidR="007E1D67" w:rsidRPr="007E1D67" w:rsidRDefault="007E1D67" w:rsidP="007E1D67">
            <w:pPr>
              <w:spacing w:after="0" w:line="240" w:lineRule="auto"/>
              <w:rPr>
                <w:rFonts w:ascii="Arial" w:eastAsia="Times New Roman" w:hAnsi="Arial" w:cs="Arial"/>
                <w:color w:val="000000"/>
                <w:sz w:val="28"/>
                <w:szCs w:val="28"/>
                <w:lang w:eastAsia="hr-HR"/>
              </w:rPr>
            </w:pPr>
          </w:p>
        </w:tc>
        <w:tc>
          <w:tcPr>
            <w:tcW w:w="1304" w:type="dxa"/>
            <w:tcBorders>
              <w:top w:val="nil"/>
              <w:left w:val="nil"/>
              <w:bottom w:val="nil"/>
              <w:right w:val="nil"/>
            </w:tcBorders>
            <w:shd w:val="clear" w:color="auto" w:fill="auto"/>
            <w:noWrap/>
            <w:vAlign w:val="center"/>
          </w:tcPr>
          <w:p w14:paraId="1A66736B"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r>
      <w:tr w:rsidR="007E1D67" w:rsidRPr="007E1D67" w14:paraId="7EB85DD6" w14:textId="77777777" w:rsidTr="002607C9">
        <w:trPr>
          <w:gridAfter w:val="1"/>
          <w:wAfter w:w="222" w:type="dxa"/>
          <w:trHeight w:val="360"/>
        </w:trPr>
        <w:tc>
          <w:tcPr>
            <w:tcW w:w="13373" w:type="dxa"/>
            <w:gridSpan w:val="8"/>
            <w:tcBorders>
              <w:top w:val="nil"/>
              <w:left w:val="nil"/>
              <w:bottom w:val="nil"/>
              <w:right w:val="nil"/>
            </w:tcBorders>
            <w:shd w:val="clear" w:color="auto" w:fill="auto"/>
            <w:noWrap/>
            <w:vAlign w:val="center"/>
          </w:tcPr>
          <w:p w14:paraId="63FD512A" w14:textId="77777777" w:rsidR="007E1D67" w:rsidRPr="007E1D67" w:rsidRDefault="007E1D67" w:rsidP="007E1D67">
            <w:pPr>
              <w:spacing w:after="0" w:line="240" w:lineRule="auto"/>
              <w:rPr>
                <w:rFonts w:ascii="Arial" w:eastAsia="Times New Roman" w:hAnsi="Arial" w:cs="Arial"/>
                <w:color w:val="000000"/>
                <w:sz w:val="28"/>
                <w:szCs w:val="28"/>
                <w:lang w:eastAsia="hr-HR"/>
              </w:rPr>
            </w:pPr>
          </w:p>
        </w:tc>
        <w:tc>
          <w:tcPr>
            <w:tcW w:w="1520" w:type="dxa"/>
            <w:tcBorders>
              <w:top w:val="nil"/>
              <w:left w:val="nil"/>
              <w:bottom w:val="nil"/>
              <w:right w:val="nil"/>
            </w:tcBorders>
            <w:shd w:val="clear" w:color="auto" w:fill="auto"/>
            <w:noWrap/>
            <w:vAlign w:val="center"/>
          </w:tcPr>
          <w:p w14:paraId="081FA50F" w14:textId="77777777" w:rsidR="007E1D67" w:rsidRPr="007E1D67" w:rsidRDefault="007E1D67" w:rsidP="007E1D67">
            <w:pPr>
              <w:spacing w:after="0" w:line="240" w:lineRule="auto"/>
              <w:rPr>
                <w:rFonts w:ascii="Arial" w:eastAsia="Times New Roman" w:hAnsi="Arial" w:cs="Arial"/>
                <w:color w:val="000000"/>
                <w:sz w:val="28"/>
                <w:szCs w:val="28"/>
                <w:lang w:eastAsia="hr-HR"/>
              </w:rPr>
            </w:pPr>
          </w:p>
        </w:tc>
        <w:tc>
          <w:tcPr>
            <w:tcW w:w="1304" w:type="dxa"/>
            <w:tcBorders>
              <w:top w:val="nil"/>
              <w:left w:val="nil"/>
              <w:bottom w:val="nil"/>
              <w:right w:val="nil"/>
            </w:tcBorders>
            <w:shd w:val="clear" w:color="auto" w:fill="auto"/>
            <w:noWrap/>
            <w:vAlign w:val="center"/>
          </w:tcPr>
          <w:p w14:paraId="410BDA09"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r>
      <w:tr w:rsidR="007E1D67" w:rsidRPr="007E1D67" w14:paraId="7597B789" w14:textId="77777777" w:rsidTr="002607C9">
        <w:trPr>
          <w:gridAfter w:val="1"/>
          <w:wAfter w:w="222" w:type="dxa"/>
          <w:trHeight w:val="360"/>
        </w:trPr>
        <w:tc>
          <w:tcPr>
            <w:tcW w:w="2360" w:type="dxa"/>
            <w:tcBorders>
              <w:top w:val="nil"/>
              <w:left w:val="nil"/>
              <w:bottom w:val="nil"/>
              <w:right w:val="nil"/>
            </w:tcBorders>
            <w:shd w:val="clear" w:color="auto" w:fill="auto"/>
            <w:noWrap/>
            <w:vAlign w:val="center"/>
            <w:hideMark/>
          </w:tcPr>
          <w:p w14:paraId="01F4E164" w14:textId="77777777" w:rsidR="007E1D67" w:rsidRPr="007E1D67" w:rsidRDefault="007E1D67" w:rsidP="007E1D67">
            <w:pPr>
              <w:spacing w:after="0" w:line="240" w:lineRule="auto"/>
              <w:rPr>
                <w:rFonts w:ascii="Arial" w:eastAsia="Times New Roman" w:hAnsi="Arial" w:cs="Arial"/>
                <w:b/>
                <w:bCs/>
                <w:color w:val="000000"/>
                <w:sz w:val="28"/>
                <w:szCs w:val="28"/>
                <w:lang w:eastAsia="hr-HR"/>
              </w:rPr>
            </w:pPr>
            <w:bookmarkStart w:id="2" w:name="_Hlk88032977"/>
            <w:r w:rsidRPr="007E1D67">
              <w:rPr>
                <w:rFonts w:ascii="Arial" w:eastAsia="Times New Roman" w:hAnsi="Arial" w:cs="Arial"/>
                <w:b/>
                <w:bCs/>
                <w:color w:val="000000"/>
                <w:sz w:val="28"/>
                <w:szCs w:val="28"/>
                <w:lang w:eastAsia="hr-HR"/>
              </w:rPr>
              <w:t>Glavni program</w:t>
            </w:r>
            <w:bookmarkEnd w:id="2"/>
          </w:p>
        </w:tc>
        <w:tc>
          <w:tcPr>
            <w:tcW w:w="1360" w:type="dxa"/>
            <w:tcBorders>
              <w:top w:val="nil"/>
              <w:left w:val="nil"/>
              <w:bottom w:val="nil"/>
              <w:right w:val="nil"/>
            </w:tcBorders>
            <w:shd w:val="clear" w:color="auto" w:fill="auto"/>
            <w:noWrap/>
            <w:vAlign w:val="center"/>
            <w:hideMark/>
          </w:tcPr>
          <w:p w14:paraId="2A777C8A" w14:textId="77777777" w:rsidR="007E1D67" w:rsidRPr="007E1D67" w:rsidRDefault="007E1D67" w:rsidP="007E1D67">
            <w:pPr>
              <w:spacing w:after="0" w:line="240" w:lineRule="auto"/>
              <w:rPr>
                <w:rFonts w:ascii="Arial" w:eastAsia="Times New Roman" w:hAnsi="Arial" w:cs="Arial"/>
                <w:b/>
                <w:bCs/>
                <w:color w:val="000000"/>
                <w:sz w:val="28"/>
                <w:szCs w:val="28"/>
                <w:lang w:eastAsia="hr-HR"/>
              </w:rPr>
            </w:pPr>
          </w:p>
        </w:tc>
        <w:tc>
          <w:tcPr>
            <w:tcW w:w="2360" w:type="dxa"/>
            <w:tcBorders>
              <w:top w:val="nil"/>
              <w:left w:val="nil"/>
              <w:bottom w:val="nil"/>
              <w:right w:val="nil"/>
            </w:tcBorders>
            <w:shd w:val="clear" w:color="auto" w:fill="auto"/>
            <w:noWrap/>
            <w:vAlign w:val="center"/>
            <w:hideMark/>
          </w:tcPr>
          <w:p w14:paraId="44F1915A"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noWrap/>
            <w:vAlign w:val="center"/>
            <w:hideMark/>
          </w:tcPr>
          <w:p w14:paraId="026204AA"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center"/>
            <w:hideMark/>
          </w:tcPr>
          <w:p w14:paraId="05598E81"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noWrap/>
            <w:vAlign w:val="center"/>
            <w:hideMark/>
          </w:tcPr>
          <w:p w14:paraId="57BCACCD"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center"/>
            <w:hideMark/>
          </w:tcPr>
          <w:p w14:paraId="7C3E1F4F"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center"/>
            <w:hideMark/>
          </w:tcPr>
          <w:p w14:paraId="76440B5D"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center"/>
            <w:hideMark/>
          </w:tcPr>
          <w:p w14:paraId="2B74DDC1"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center"/>
            <w:hideMark/>
          </w:tcPr>
          <w:p w14:paraId="3D6C0F67"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r>
      <w:tr w:rsidR="007E1D67" w:rsidRPr="007E1D67" w14:paraId="40D6D861" w14:textId="77777777" w:rsidTr="002607C9">
        <w:trPr>
          <w:gridAfter w:val="1"/>
          <w:wAfter w:w="222" w:type="dxa"/>
          <w:trHeight w:val="255"/>
        </w:trPr>
        <w:tc>
          <w:tcPr>
            <w:tcW w:w="2360" w:type="dxa"/>
            <w:tcBorders>
              <w:top w:val="nil"/>
              <w:left w:val="nil"/>
              <w:bottom w:val="nil"/>
              <w:right w:val="nil"/>
            </w:tcBorders>
            <w:shd w:val="clear" w:color="auto" w:fill="auto"/>
            <w:noWrap/>
            <w:vAlign w:val="bottom"/>
            <w:hideMark/>
          </w:tcPr>
          <w:p w14:paraId="5868E9CB"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14:paraId="4BDE07A8"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2360" w:type="dxa"/>
            <w:tcBorders>
              <w:top w:val="nil"/>
              <w:left w:val="nil"/>
              <w:bottom w:val="nil"/>
              <w:right w:val="nil"/>
            </w:tcBorders>
            <w:shd w:val="clear" w:color="auto" w:fill="auto"/>
            <w:noWrap/>
            <w:vAlign w:val="bottom"/>
            <w:hideMark/>
          </w:tcPr>
          <w:p w14:paraId="1FD89BFD"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noWrap/>
            <w:vAlign w:val="bottom"/>
            <w:hideMark/>
          </w:tcPr>
          <w:p w14:paraId="53E4F839"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12138F35"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noWrap/>
            <w:vAlign w:val="bottom"/>
            <w:hideMark/>
          </w:tcPr>
          <w:p w14:paraId="13699855"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5505B192"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567A0CD3"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234ACBE0"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077C2652"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r>
      <w:tr w:rsidR="007E1D67" w:rsidRPr="007E1D67" w14:paraId="6D0D7AB3" w14:textId="77777777" w:rsidTr="002607C9">
        <w:trPr>
          <w:gridAfter w:val="1"/>
          <w:wAfter w:w="222" w:type="dxa"/>
          <w:trHeight w:val="240"/>
        </w:trPr>
        <w:tc>
          <w:tcPr>
            <w:tcW w:w="2360" w:type="dxa"/>
            <w:tcBorders>
              <w:top w:val="single" w:sz="8" w:space="0" w:color="auto"/>
              <w:left w:val="single" w:sz="8" w:space="0" w:color="auto"/>
              <w:bottom w:val="nil"/>
              <w:right w:val="single" w:sz="8" w:space="0" w:color="auto"/>
            </w:tcBorders>
            <w:shd w:val="clear" w:color="000000" w:fill="D0CECE"/>
            <w:vAlign w:val="center"/>
            <w:hideMark/>
          </w:tcPr>
          <w:p w14:paraId="0D37CABF" w14:textId="77777777" w:rsidR="007E1D67" w:rsidRPr="007E1D67" w:rsidRDefault="007E1D67" w:rsidP="007E1D67">
            <w:pPr>
              <w:spacing w:after="0" w:line="240" w:lineRule="auto"/>
              <w:jc w:val="center"/>
              <w:rPr>
                <w:rFonts w:ascii="Calibri" w:eastAsia="Times New Roman" w:hAnsi="Calibri" w:cs="Calibri"/>
                <w:b/>
                <w:bCs/>
                <w:color w:val="000000"/>
                <w:sz w:val="18"/>
                <w:szCs w:val="18"/>
                <w:lang w:eastAsia="hr-HR"/>
              </w:rPr>
            </w:pPr>
            <w:bookmarkStart w:id="3" w:name="_Hlk88032924"/>
            <w:r w:rsidRPr="007E1D67">
              <w:rPr>
                <w:rFonts w:ascii="Calibri" w:eastAsia="Times New Roman" w:hAnsi="Calibri" w:cs="Calibri"/>
                <w:b/>
                <w:bCs/>
                <w:color w:val="000000"/>
                <w:sz w:val="18"/>
                <w:szCs w:val="18"/>
                <w:lang w:eastAsia="hr-HR"/>
              </w:rPr>
              <w:t> </w:t>
            </w:r>
          </w:p>
        </w:tc>
        <w:tc>
          <w:tcPr>
            <w:tcW w:w="1360"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3069BC22" w14:textId="77777777" w:rsidR="007E1D67" w:rsidRPr="007E1D67" w:rsidRDefault="007E1D67" w:rsidP="007E1D67">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Šifra glavnog programa </w:t>
            </w:r>
          </w:p>
        </w:tc>
        <w:tc>
          <w:tcPr>
            <w:tcW w:w="6790" w:type="dxa"/>
            <w:gridSpan w:val="4"/>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63632769" w14:textId="77777777" w:rsidR="007E1D67" w:rsidRPr="007E1D67" w:rsidRDefault="007E1D67" w:rsidP="007E1D67">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Izvori i iznosi planiranih finansijskih sredstava u mil. KM</w:t>
            </w:r>
          </w:p>
        </w:tc>
        <w:tc>
          <w:tcPr>
            <w:tcW w:w="1559" w:type="dxa"/>
            <w:tcBorders>
              <w:top w:val="nil"/>
              <w:left w:val="nil"/>
              <w:bottom w:val="nil"/>
              <w:right w:val="nil"/>
            </w:tcBorders>
            <w:shd w:val="clear" w:color="auto" w:fill="auto"/>
            <w:noWrap/>
            <w:vAlign w:val="bottom"/>
            <w:hideMark/>
          </w:tcPr>
          <w:p w14:paraId="6DEBD6C9" w14:textId="77777777" w:rsidR="007E1D67" w:rsidRPr="007E1D67" w:rsidRDefault="007E1D67" w:rsidP="007E1D67">
            <w:pPr>
              <w:spacing w:after="0" w:line="240" w:lineRule="auto"/>
              <w:jc w:val="center"/>
              <w:rPr>
                <w:rFonts w:ascii="Calibri" w:eastAsia="Times New Roman" w:hAnsi="Calibri" w:cs="Calibri"/>
                <w:b/>
                <w:bCs/>
                <w:color w:val="000000"/>
                <w:sz w:val="18"/>
                <w:szCs w:val="18"/>
                <w:lang w:eastAsia="hr-HR"/>
              </w:rPr>
            </w:pPr>
          </w:p>
        </w:tc>
        <w:tc>
          <w:tcPr>
            <w:tcW w:w="1304" w:type="dxa"/>
            <w:tcBorders>
              <w:top w:val="nil"/>
              <w:left w:val="nil"/>
              <w:bottom w:val="nil"/>
              <w:right w:val="nil"/>
            </w:tcBorders>
            <w:shd w:val="clear" w:color="auto" w:fill="auto"/>
            <w:noWrap/>
            <w:vAlign w:val="bottom"/>
            <w:hideMark/>
          </w:tcPr>
          <w:p w14:paraId="0B9BCF97"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73777CFD"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4A02EB66"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r>
      <w:tr w:rsidR="007E1D67" w:rsidRPr="007E1D67" w14:paraId="2D54AFE7" w14:textId="77777777" w:rsidTr="002607C9">
        <w:trPr>
          <w:gridAfter w:val="1"/>
          <w:wAfter w:w="222" w:type="dxa"/>
          <w:trHeight w:val="255"/>
        </w:trPr>
        <w:tc>
          <w:tcPr>
            <w:tcW w:w="2360" w:type="dxa"/>
            <w:tcBorders>
              <w:top w:val="nil"/>
              <w:left w:val="single" w:sz="8" w:space="0" w:color="auto"/>
              <w:bottom w:val="nil"/>
              <w:right w:val="single" w:sz="8" w:space="0" w:color="auto"/>
            </w:tcBorders>
            <w:shd w:val="clear" w:color="000000" w:fill="D0CECE"/>
            <w:vAlign w:val="center"/>
            <w:hideMark/>
          </w:tcPr>
          <w:p w14:paraId="39290C47" w14:textId="77777777" w:rsidR="007E1D67" w:rsidRPr="007E1D67" w:rsidRDefault="007E1D67" w:rsidP="007E1D67">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glavnog programa</w:t>
            </w: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76C8E551" w14:textId="77777777" w:rsidR="007E1D67" w:rsidRPr="007E1D67" w:rsidRDefault="007E1D67" w:rsidP="007E1D67">
            <w:pPr>
              <w:spacing w:after="0" w:line="240" w:lineRule="auto"/>
              <w:rPr>
                <w:rFonts w:ascii="Calibri" w:eastAsia="Times New Roman" w:hAnsi="Calibri" w:cs="Calibri"/>
                <w:b/>
                <w:bCs/>
                <w:color w:val="000000"/>
                <w:sz w:val="18"/>
                <w:szCs w:val="18"/>
                <w:lang w:eastAsia="hr-HR"/>
              </w:rPr>
            </w:pPr>
          </w:p>
        </w:tc>
        <w:tc>
          <w:tcPr>
            <w:tcW w:w="6790" w:type="dxa"/>
            <w:gridSpan w:val="4"/>
            <w:vMerge/>
            <w:tcBorders>
              <w:top w:val="single" w:sz="8" w:space="0" w:color="auto"/>
              <w:left w:val="single" w:sz="8" w:space="0" w:color="auto"/>
              <w:bottom w:val="single" w:sz="8" w:space="0" w:color="000000"/>
              <w:right w:val="single" w:sz="8" w:space="0" w:color="000000"/>
            </w:tcBorders>
            <w:vAlign w:val="center"/>
            <w:hideMark/>
          </w:tcPr>
          <w:p w14:paraId="1412595A" w14:textId="77777777" w:rsidR="007E1D67" w:rsidRPr="007E1D67" w:rsidRDefault="007E1D67" w:rsidP="007E1D67">
            <w:pPr>
              <w:spacing w:after="0" w:line="240" w:lineRule="auto"/>
              <w:rPr>
                <w:rFonts w:ascii="Calibri" w:eastAsia="Times New Roman" w:hAnsi="Calibri" w:cs="Calibri"/>
                <w:b/>
                <w:bCs/>
                <w:color w:val="000000"/>
                <w:sz w:val="18"/>
                <w:szCs w:val="18"/>
                <w:lang w:eastAsia="hr-HR"/>
              </w:rPr>
            </w:pPr>
          </w:p>
        </w:tc>
        <w:tc>
          <w:tcPr>
            <w:tcW w:w="1559" w:type="dxa"/>
            <w:tcBorders>
              <w:top w:val="nil"/>
              <w:left w:val="nil"/>
              <w:bottom w:val="nil"/>
              <w:right w:val="nil"/>
            </w:tcBorders>
            <w:shd w:val="clear" w:color="auto" w:fill="auto"/>
            <w:noWrap/>
            <w:vAlign w:val="bottom"/>
            <w:hideMark/>
          </w:tcPr>
          <w:p w14:paraId="1EFA8E2A" w14:textId="77777777" w:rsidR="007E1D67" w:rsidRPr="007E1D67" w:rsidRDefault="007E1D67" w:rsidP="007E1D67">
            <w:pPr>
              <w:spacing w:after="0" w:line="240" w:lineRule="auto"/>
              <w:jc w:val="center"/>
              <w:rPr>
                <w:rFonts w:ascii="Calibri" w:eastAsia="Times New Roman" w:hAnsi="Calibri" w:cs="Calibri"/>
                <w:b/>
                <w:bCs/>
                <w:color w:val="000000"/>
                <w:sz w:val="18"/>
                <w:szCs w:val="18"/>
                <w:lang w:eastAsia="hr-HR"/>
              </w:rPr>
            </w:pPr>
          </w:p>
        </w:tc>
        <w:tc>
          <w:tcPr>
            <w:tcW w:w="1304" w:type="dxa"/>
            <w:tcBorders>
              <w:top w:val="nil"/>
              <w:left w:val="nil"/>
              <w:bottom w:val="nil"/>
              <w:right w:val="nil"/>
            </w:tcBorders>
            <w:shd w:val="clear" w:color="auto" w:fill="auto"/>
            <w:noWrap/>
            <w:vAlign w:val="bottom"/>
            <w:hideMark/>
          </w:tcPr>
          <w:p w14:paraId="0D2CAB24"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05AE3B4E"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0825CDCC"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r>
      <w:tr w:rsidR="007E1D67" w:rsidRPr="007E1D67" w14:paraId="399EDED9" w14:textId="77777777" w:rsidTr="002607C9">
        <w:trPr>
          <w:gridAfter w:val="1"/>
          <w:wAfter w:w="222" w:type="dxa"/>
          <w:trHeight w:val="255"/>
        </w:trPr>
        <w:tc>
          <w:tcPr>
            <w:tcW w:w="2360" w:type="dxa"/>
            <w:tcBorders>
              <w:top w:val="nil"/>
              <w:left w:val="single" w:sz="8" w:space="0" w:color="auto"/>
              <w:bottom w:val="single" w:sz="8" w:space="0" w:color="auto"/>
              <w:right w:val="single" w:sz="8" w:space="0" w:color="auto"/>
            </w:tcBorders>
            <w:shd w:val="clear" w:color="000000" w:fill="D0CECE"/>
            <w:vAlign w:val="center"/>
            <w:hideMark/>
          </w:tcPr>
          <w:p w14:paraId="24ECEB84" w14:textId="77777777" w:rsidR="007E1D67" w:rsidRPr="007E1D67" w:rsidRDefault="007E1D67" w:rsidP="007E1D67">
            <w:pPr>
              <w:spacing w:after="0" w:line="240" w:lineRule="auto"/>
              <w:jc w:val="center"/>
              <w:rPr>
                <w:rFonts w:ascii="Calibri" w:eastAsia="Times New Roman" w:hAnsi="Calibri" w:cs="Calibri"/>
                <w:b/>
                <w:bCs/>
                <w:color w:val="000000"/>
                <w:sz w:val="18"/>
                <w:szCs w:val="18"/>
                <w:lang w:eastAsia="hr-HR"/>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3013DC14" w14:textId="77777777" w:rsidR="007E1D67" w:rsidRPr="007E1D67" w:rsidRDefault="007E1D67" w:rsidP="007E1D67">
            <w:pPr>
              <w:spacing w:after="0" w:line="240" w:lineRule="auto"/>
              <w:rPr>
                <w:rFonts w:ascii="Calibri" w:eastAsia="Times New Roman" w:hAnsi="Calibri" w:cs="Calibri"/>
                <w:b/>
                <w:bCs/>
                <w:color w:val="000000"/>
                <w:sz w:val="18"/>
                <w:szCs w:val="18"/>
                <w:lang w:eastAsia="hr-HR"/>
              </w:rPr>
            </w:pPr>
          </w:p>
        </w:tc>
        <w:tc>
          <w:tcPr>
            <w:tcW w:w="2360" w:type="dxa"/>
            <w:tcBorders>
              <w:top w:val="nil"/>
              <w:left w:val="nil"/>
              <w:bottom w:val="single" w:sz="8" w:space="0" w:color="auto"/>
              <w:right w:val="single" w:sz="8" w:space="0" w:color="auto"/>
            </w:tcBorders>
            <w:shd w:val="clear" w:color="000000" w:fill="D0CECE"/>
            <w:vAlign w:val="center"/>
            <w:hideMark/>
          </w:tcPr>
          <w:p w14:paraId="04EEBCCB" w14:textId="77777777" w:rsidR="007E1D67" w:rsidRPr="007E1D67" w:rsidRDefault="007E1D67" w:rsidP="007E1D67">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Izvori</w:t>
            </w:r>
          </w:p>
        </w:tc>
        <w:tc>
          <w:tcPr>
            <w:tcW w:w="1647" w:type="dxa"/>
            <w:tcBorders>
              <w:top w:val="nil"/>
              <w:left w:val="nil"/>
              <w:bottom w:val="single" w:sz="8" w:space="0" w:color="auto"/>
              <w:right w:val="single" w:sz="8" w:space="0" w:color="auto"/>
            </w:tcBorders>
            <w:shd w:val="clear" w:color="000000" w:fill="D0CECE"/>
            <w:vAlign w:val="center"/>
            <w:hideMark/>
          </w:tcPr>
          <w:p w14:paraId="55CD5CD6" w14:textId="77777777" w:rsidR="007E1D67" w:rsidRPr="007E1D67" w:rsidRDefault="007E1D67" w:rsidP="007E1D67">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2022</w:t>
            </w:r>
          </w:p>
        </w:tc>
        <w:tc>
          <w:tcPr>
            <w:tcW w:w="1420" w:type="dxa"/>
            <w:tcBorders>
              <w:top w:val="nil"/>
              <w:left w:val="nil"/>
              <w:bottom w:val="single" w:sz="8" w:space="0" w:color="auto"/>
              <w:right w:val="single" w:sz="8" w:space="0" w:color="auto"/>
            </w:tcBorders>
            <w:shd w:val="clear" w:color="000000" w:fill="D0CECE"/>
            <w:vAlign w:val="center"/>
            <w:hideMark/>
          </w:tcPr>
          <w:p w14:paraId="426F5436" w14:textId="77777777" w:rsidR="007E1D67" w:rsidRPr="007E1D67" w:rsidRDefault="007E1D67" w:rsidP="007E1D67">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2023</w:t>
            </w:r>
          </w:p>
        </w:tc>
        <w:tc>
          <w:tcPr>
            <w:tcW w:w="1363" w:type="dxa"/>
            <w:tcBorders>
              <w:top w:val="nil"/>
              <w:left w:val="nil"/>
              <w:bottom w:val="single" w:sz="8" w:space="0" w:color="auto"/>
              <w:right w:val="single" w:sz="8" w:space="0" w:color="auto"/>
            </w:tcBorders>
            <w:shd w:val="clear" w:color="000000" w:fill="D0CECE"/>
            <w:vAlign w:val="center"/>
            <w:hideMark/>
          </w:tcPr>
          <w:p w14:paraId="43FE669F" w14:textId="77777777" w:rsidR="007E1D67" w:rsidRPr="007E1D67" w:rsidRDefault="007E1D67" w:rsidP="007E1D67">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2024</w:t>
            </w:r>
          </w:p>
        </w:tc>
        <w:tc>
          <w:tcPr>
            <w:tcW w:w="1559" w:type="dxa"/>
            <w:tcBorders>
              <w:top w:val="nil"/>
              <w:left w:val="nil"/>
              <w:bottom w:val="nil"/>
              <w:right w:val="nil"/>
            </w:tcBorders>
            <w:shd w:val="clear" w:color="auto" w:fill="auto"/>
            <w:noWrap/>
            <w:vAlign w:val="bottom"/>
            <w:hideMark/>
          </w:tcPr>
          <w:p w14:paraId="11B3B4C9" w14:textId="77777777" w:rsidR="007E1D67" w:rsidRPr="007E1D67" w:rsidRDefault="007E1D67" w:rsidP="007E1D67">
            <w:pPr>
              <w:spacing w:after="0" w:line="240" w:lineRule="auto"/>
              <w:jc w:val="center"/>
              <w:rPr>
                <w:rFonts w:ascii="Calibri" w:eastAsia="Times New Roman" w:hAnsi="Calibri" w:cs="Calibri"/>
                <w:b/>
                <w:bCs/>
                <w:color w:val="000000"/>
                <w:sz w:val="18"/>
                <w:szCs w:val="18"/>
                <w:lang w:eastAsia="hr-HR"/>
              </w:rPr>
            </w:pPr>
          </w:p>
        </w:tc>
        <w:tc>
          <w:tcPr>
            <w:tcW w:w="1304" w:type="dxa"/>
            <w:tcBorders>
              <w:top w:val="nil"/>
              <w:left w:val="nil"/>
              <w:bottom w:val="nil"/>
              <w:right w:val="nil"/>
            </w:tcBorders>
            <w:shd w:val="clear" w:color="auto" w:fill="auto"/>
            <w:noWrap/>
            <w:vAlign w:val="bottom"/>
            <w:hideMark/>
          </w:tcPr>
          <w:p w14:paraId="362B4063"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3451E6BD"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450DB328"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r>
      <w:tr w:rsidR="007E1D67" w:rsidRPr="007E1D67" w14:paraId="06BAECA9" w14:textId="77777777" w:rsidTr="002607C9">
        <w:trPr>
          <w:gridAfter w:val="1"/>
          <w:wAfter w:w="222" w:type="dxa"/>
          <w:trHeight w:val="255"/>
        </w:trPr>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1ED7F217" w14:textId="77777777" w:rsidR="007E1D67" w:rsidRPr="007E1D67" w:rsidRDefault="007E1D67" w:rsidP="007E1D67">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Stvaranje uvjeta za razvoj nauke,  obrazovanje, inkluziju i unapređenje kulture, sporta i ostanak mladih</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D6F2C3A" w14:textId="77777777" w:rsidR="007E1D67" w:rsidRPr="007E1D67" w:rsidRDefault="007E1D67" w:rsidP="007E1D67">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n/a</w:t>
            </w:r>
          </w:p>
        </w:tc>
        <w:tc>
          <w:tcPr>
            <w:tcW w:w="2360" w:type="dxa"/>
            <w:tcBorders>
              <w:top w:val="nil"/>
              <w:left w:val="nil"/>
              <w:bottom w:val="single" w:sz="8" w:space="0" w:color="auto"/>
              <w:right w:val="single" w:sz="8" w:space="0" w:color="auto"/>
            </w:tcBorders>
            <w:shd w:val="clear" w:color="000000" w:fill="FFFFFF"/>
            <w:vAlign w:val="center"/>
            <w:hideMark/>
          </w:tcPr>
          <w:p w14:paraId="0D009F0A" w14:textId="77777777" w:rsidR="007E1D67" w:rsidRPr="007E1D67" w:rsidRDefault="007E1D67" w:rsidP="007E1D67">
            <w:pPr>
              <w:spacing w:after="0" w:line="240" w:lineRule="auto"/>
              <w:rPr>
                <w:rFonts w:ascii="Calibri" w:eastAsia="Times New Roman" w:hAnsi="Calibri" w:cs="Calibri"/>
                <w:b/>
                <w:bCs/>
                <w:sz w:val="18"/>
                <w:szCs w:val="18"/>
                <w:lang w:eastAsia="hr-HR"/>
              </w:rPr>
            </w:pPr>
            <w:r w:rsidRPr="007E1D67">
              <w:rPr>
                <w:rFonts w:ascii="Calibri" w:eastAsia="Times New Roman" w:hAnsi="Calibri" w:cs="Calibri"/>
                <w:b/>
                <w:bCs/>
                <w:sz w:val="18"/>
                <w:szCs w:val="18"/>
                <w:lang w:eastAsia="hr-HR"/>
              </w:rPr>
              <w:t>Budžetska sredstva</w:t>
            </w:r>
          </w:p>
        </w:tc>
        <w:tc>
          <w:tcPr>
            <w:tcW w:w="1647" w:type="dxa"/>
            <w:tcBorders>
              <w:top w:val="nil"/>
              <w:left w:val="nil"/>
              <w:bottom w:val="single" w:sz="8" w:space="0" w:color="auto"/>
              <w:right w:val="single" w:sz="8" w:space="0" w:color="auto"/>
            </w:tcBorders>
            <w:shd w:val="clear" w:color="000000" w:fill="FFFFFF"/>
            <w:vAlign w:val="center"/>
            <w:hideMark/>
          </w:tcPr>
          <w:p w14:paraId="6BE200AC" w14:textId="77777777" w:rsidR="007E1D67" w:rsidRPr="007E1D67" w:rsidRDefault="00223645" w:rsidP="007E1D67">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109.752.107,00</w:t>
            </w:r>
          </w:p>
        </w:tc>
        <w:tc>
          <w:tcPr>
            <w:tcW w:w="1420" w:type="dxa"/>
            <w:tcBorders>
              <w:top w:val="nil"/>
              <w:left w:val="nil"/>
              <w:bottom w:val="single" w:sz="8" w:space="0" w:color="auto"/>
              <w:right w:val="single" w:sz="8" w:space="0" w:color="auto"/>
            </w:tcBorders>
            <w:shd w:val="clear" w:color="000000" w:fill="FFFFFF"/>
            <w:vAlign w:val="center"/>
            <w:hideMark/>
          </w:tcPr>
          <w:p w14:paraId="5840AF9C" w14:textId="77777777" w:rsidR="007E1D67" w:rsidRPr="007E1D67" w:rsidRDefault="00223645" w:rsidP="007E1D67">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111.069.949,00</w:t>
            </w:r>
          </w:p>
        </w:tc>
        <w:tc>
          <w:tcPr>
            <w:tcW w:w="1363" w:type="dxa"/>
            <w:tcBorders>
              <w:top w:val="nil"/>
              <w:left w:val="nil"/>
              <w:bottom w:val="single" w:sz="8" w:space="0" w:color="auto"/>
              <w:right w:val="single" w:sz="8" w:space="0" w:color="auto"/>
            </w:tcBorders>
            <w:shd w:val="clear" w:color="000000" w:fill="FFFFFF"/>
            <w:vAlign w:val="center"/>
            <w:hideMark/>
          </w:tcPr>
          <w:p w14:paraId="449DC784" w14:textId="77777777" w:rsidR="007E1D67" w:rsidRPr="007E1D67" w:rsidRDefault="00223645" w:rsidP="007E1D67">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112.214.908,00</w:t>
            </w:r>
          </w:p>
        </w:tc>
        <w:tc>
          <w:tcPr>
            <w:tcW w:w="1559" w:type="dxa"/>
            <w:tcBorders>
              <w:top w:val="nil"/>
              <w:left w:val="nil"/>
              <w:bottom w:val="nil"/>
              <w:right w:val="nil"/>
            </w:tcBorders>
            <w:shd w:val="clear" w:color="auto" w:fill="auto"/>
            <w:noWrap/>
            <w:vAlign w:val="bottom"/>
            <w:hideMark/>
          </w:tcPr>
          <w:p w14:paraId="73FBF69B" w14:textId="77777777" w:rsidR="007E1D67" w:rsidRPr="007E1D67" w:rsidRDefault="007E1D67" w:rsidP="007E1D67">
            <w:pPr>
              <w:spacing w:after="0" w:line="240" w:lineRule="auto"/>
              <w:jc w:val="center"/>
              <w:rPr>
                <w:rFonts w:ascii="Calibri" w:eastAsia="Times New Roman" w:hAnsi="Calibri" w:cs="Calibri"/>
                <w:sz w:val="18"/>
                <w:szCs w:val="18"/>
                <w:lang w:eastAsia="hr-HR"/>
              </w:rPr>
            </w:pPr>
          </w:p>
        </w:tc>
        <w:tc>
          <w:tcPr>
            <w:tcW w:w="1304" w:type="dxa"/>
            <w:tcBorders>
              <w:top w:val="nil"/>
              <w:left w:val="nil"/>
              <w:bottom w:val="nil"/>
              <w:right w:val="nil"/>
            </w:tcBorders>
            <w:shd w:val="clear" w:color="auto" w:fill="auto"/>
            <w:noWrap/>
            <w:vAlign w:val="bottom"/>
            <w:hideMark/>
          </w:tcPr>
          <w:p w14:paraId="2430887A"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74F08702"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4A785DFF"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r>
      <w:tr w:rsidR="007E1D67" w:rsidRPr="007E1D67" w14:paraId="5556406E" w14:textId="77777777" w:rsidTr="002607C9">
        <w:trPr>
          <w:gridAfter w:val="1"/>
          <w:wAfter w:w="222" w:type="dxa"/>
          <w:trHeight w:val="255"/>
        </w:trPr>
        <w:tc>
          <w:tcPr>
            <w:tcW w:w="2360" w:type="dxa"/>
            <w:vMerge/>
            <w:tcBorders>
              <w:top w:val="nil"/>
              <w:left w:val="single" w:sz="8" w:space="0" w:color="auto"/>
              <w:bottom w:val="single" w:sz="8" w:space="0" w:color="000000"/>
              <w:right w:val="single" w:sz="8" w:space="0" w:color="auto"/>
            </w:tcBorders>
            <w:vAlign w:val="center"/>
            <w:hideMark/>
          </w:tcPr>
          <w:p w14:paraId="4C15CDE2" w14:textId="77777777" w:rsidR="007E1D67" w:rsidRPr="007E1D67" w:rsidRDefault="007E1D67" w:rsidP="007E1D67">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7B8843AB" w14:textId="77777777" w:rsidR="007E1D67" w:rsidRPr="007E1D67" w:rsidRDefault="007E1D67" w:rsidP="007E1D67">
            <w:pPr>
              <w:spacing w:after="0" w:line="240" w:lineRule="auto"/>
              <w:rPr>
                <w:rFonts w:ascii="Calibri" w:eastAsia="Times New Roman" w:hAnsi="Calibri" w:cs="Calibri"/>
                <w:color w:val="000000"/>
                <w:sz w:val="18"/>
                <w:szCs w:val="18"/>
                <w:lang w:eastAsia="hr-HR"/>
              </w:rPr>
            </w:pPr>
          </w:p>
        </w:tc>
        <w:tc>
          <w:tcPr>
            <w:tcW w:w="2360" w:type="dxa"/>
            <w:tcBorders>
              <w:top w:val="nil"/>
              <w:left w:val="nil"/>
              <w:bottom w:val="single" w:sz="8" w:space="0" w:color="auto"/>
              <w:right w:val="single" w:sz="8" w:space="0" w:color="auto"/>
            </w:tcBorders>
            <w:shd w:val="clear" w:color="auto" w:fill="auto"/>
            <w:vAlign w:val="center"/>
            <w:hideMark/>
          </w:tcPr>
          <w:p w14:paraId="3598FEE4" w14:textId="77777777" w:rsidR="007E1D67" w:rsidRPr="007E1D67" w:rsidRDefault="007E1D67" w:rsidP="007E1D67">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647" w:type="dxa"/>
            <w:tcBorders>
              <w:top w:val="nil"/>
              <w:left w:val="nil"/>
              <w:bottom w:val="single" w:sz="8" w:space="0" w:color="auto"/>
              <w:right w:val="single" w:sz="8" w:space="0" w:color="auto"/>
            </w:tcBorders>
            <w:shd w:val="clear" w:color="auto" w:fill="auto"/>
            <w:vAlign w:val="center"/>
            <w:hideMark/>
          </w:tcPr>
          <w:p w14:paraId="49774FC3" w14:textId="77777777" w:rsidR="007E1D67" w:rsidRPr="007E1D67" w:rsidRDefault="007E1D67" w:rsidP="007E1D67">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420" w:type="dxa"/>
            <w:tcBorders>
              <w:top w:val="nil"/>
              <w:left w:val="nil"/>
              <w:bottom w:val="single" w:sz="8" w:space="0" w:color="auto"/>
              <w:right w:val="single" w:sz="8" w:space="0" w:color="auto"/>
            </w:tcBorders>
            <w:shd w:val="clear" w:color="auto" w:fill="auto"/>
            <w:vAlign w:val="center"/>
            <w:hideMark/>
          </w:tcPr>
          <w:p w14:paraId="013BCB01" w14:textId="77777777" w:rsidR="007E1D67" w:rsidRPr="007E1D67" w:rsidRDefault="007E1D67" w:rsidP="007E1D67">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63" w:type="dxa"/>
            <w:tcBorders>
              <w:top w:val="nil"/>
              <w:left w:val="nil"/>
              <w:bottom w:val="single" w:sz="8" w:space="0" w:color="auto"/>
              <w:right w:val="single" w:sz="8" w:space="0" w:color="auto"/>
            </w:tcBorders>
            <w:shd w:val="clear" w:color="auto" w:fill="auto"/>
            <w:vAlign w:val="center"/>
            <w:hideMark/>
          </w:tcPr>
          <w:p w14:paraId="6DE78CB3" w14:textId="77777777" w:rsidR="007E1D67" w:rsidRPr="007E1D67" w:rsidRDefault="007E1D67" w:rsidP="007E1D67">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59" w:type="dxa"/>
            <w:tcBorders>
              <w:top w:val="nil"/>
              <w:left w:val="nil"/>
              <w:bottom w:val="nil"/>
              <w:right w:val="nil"/>
            </w:tcBorders>
            <w:shd w:val="clear" w:color="auto" w:fill="auto"/>
            <w:noWrap/>
            <w:vAlign w:val="bottom"/>
            <w:hideMark/>
          </w:tcPr>
          <w:p w14:paraId="670D96BA" w14:textId="77777777" w:rsidR="007E1D67" w:rsidRPr="007E1D67" w:rsidRDefault="007E1D67" w:rsidP="007E1D67">
            <w:pPr>
              <w:spacing w:after="0" w:line="240" w:lineRule="auto"/>
              <w:jc w:val="center"/>
              <w:rPr>
                <w:rFonts w:ascii="Calibri" w:eastAsia="Times New Roman" w:hAnsi="Calibri" w:cs="Calibri"/>
                <w:color w:val="000000"/>
                <w:sz w:val="18"/>
                <w:szCs w:val="18"/>
                <w:lang w:eastAsia="hr-HR"/>
              </w:rPr>
            </w:pPr>
          </w:p>
        </w:tc>
        <w:tc>
          <w:tcPr>
            <w:tcW w:w="1304" w:type="dxa"/>
            <w:tcBorders>
              <w:top w:val="nil"/>
              <w:left w:val="nil"/>
              <w:bottom w:val="nil"/>
              <w:right w:val="nil"/>
            </w:tcBorders>
            <w:shd w:val="clear" w:color="auto" w:fill="auto"/>
            <w:noWrap/>
            <w:vAlign w:val="bottom"/>
            <w:hideMark/>
          </w:tcPr>
          <w:p w14:paraId="0F5C51F0"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63C01B08"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5BDA009C"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r>
      <w:tr w:rsidR="007E1D67" w:rsidRPr="007E1D67" w14:paraId="6116A959" w14:textId="77777777" w:rsidTr="002607C9">
        <w:trPr>
          <w:gridAfter w:val="1"/>
          <w:wAfter w:w="222" w:type="dxa"/>
          <w:trHeight w:val="255"/>
        </w:trPr>
        <w:tc>
          <w:tcPr>
            <w:tcW w:w="2360" w:type="dxa"/>
            <w:vMerge/>
            <w:tcBorders>
              <w:top w:val="nil"/>
              <w:left w:val="single" w:sz="8" w:space="0" w:color="auto"/>
              <w:bottom w:val="single" w:sz="8" w:space="0" w:color="000000"/>
              <w:right w:val="single" w:sz="8" w:space="0" w:color="auto"/>
            </w:tcBorders>
            <w:vAlign w:val="center"/>
            <w:hideMark/>
          </w:tcPr>
          <w:p w14:paraId="68F29B0B" w14:textId="77777777" w:rsidR="007E1D67" w:rsidRPr="007E1D67" w:rsidRDefault="007E1D67" w:rsidP="007E1D67">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3E32E218" w14:textId="77777777" w:rsidR="007E1D67" w:rsidRPr="007E1D67" w:rsidRDefault="007E1D67" w:rsidP="007E1D67">
            <w:pPr>
              <w:spacing w:after="0" w:line="240" w:lineRule="auto"/>
              <w:rPr>
                <w:rFonts w:ascii="Calibri" w:eastAsia="Times New Roman" w:hAnsi="Calibri" w:cs="Calibri"/>
                <w:color w:val="000000"/>
                <w:sz w:val="18"/>
                <w:szCs w:val="18"/>
                <w:lang w:eastAsia="hr-HR"/>
              </w:rPr>
            </w:pPr>
          </w:p>
        </w:tc>
        <w:tc>
          <w:tcPr>
            <w:tcW w:w="2360" w:type="dxa"/>
            <w:tcBorders>
              <w:top w:val="nil"/>
              <w:left w:val="nil"/>
              <w:bottom w:val="single" w:sz="8" w:space="0" w:color="auto"/>
              <w:right w:val="single" w:sz="8" w:space="0" w:color="auto"/>
            </w:tcBorders>
            <w:shd w:val="clear" w:color="auto" w:fill="auto"/>
            <w:vAlign w:val="center"/>
            <w:hideMark/>
          </w:tcPr>
          <w:p w14:paraId="4118782D" w14:textId="77777777" w:rsidR="007E1D67" w:rsidRPr="007E1D67" w:rsidRDefault="007E1D67" w:rsidP="007E1D67">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647" w:type="dxa"/>
            <w:tcBorders>
              <w:top w:val="nil"/>
              <w:left w:val="nil"/>
              <w:bottom w:val="single" w:sz="8" w:space="0" w:color="auto"/>
              <w:right w:val="single" w:sz="8" w:space="0" w:color="auto"/>
            </w:tcBorders>
            <w:shd w:val="clear" w:color="auto" w:fill="auto"/>
            <w:vAlign w:val="center"/>
            <w:hideMark/>
          </w:tcPr>
          <w:p w14:paraId="62C73ECC" w14:textId="77777777" w:rsidR="007E1D67" w:rsidRPr="007E1D67" w:rsidRDefault="007E1D67" w:rsidP="007E1D67">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420" w:type="dxa"/>
            <w:tcBorders>
              <w:top w:val="nil"/>
              <w:left w:val="nil"/>
              <w:bottom w:val="single" w:sz="8" w:space="0" w:color="auto"/>
              <w:right w:val="single" w:sz="8" w:space="0" w:color="auto"/>
            </w:tcBorders>
            <w:shd w:val="clear" w:color="auto" w:fill="auto"/>
            <w:vAlign w:val="center"/>
            <w:hideMark/>
          </w:tcPr>
          <w:p w14:paraId="10C0F9E5" w14:textId="77777777" w:rsidR="007E1D67" w:rsidRPr="007E1D67" w:rsidRDefault="007E1D67" w:rsidP="007E1D67">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63" w:type="dxa"/>
            <w:tcBorders>
              <w:top w:val="nil"/>
              <w:left w:val="nil"/>
              <w:bottom w:val="single" w:sz="8" w:space="0" w:color="auto"/>
              <w:right w:val="single" w:sz="8" w:space="0" w:color="auto"/>
            </w:tcBorders>
            <w:shd w:val="clear" w:color="auto" w:fill="auto"/>
            <w:vAlign w:val="center"/>
            <w:hideMark/>
          </w:tcPr>
          <w:p w14:paraId="563F7B3D" w14:textId="77777777" w:rsidR="007E1D67" w:rsidRPr="007E1D67" w:rsidRDefault="007E1D67" w:rsidP="007E1D67">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59" w:type="dxa"/>
            <w:tcBorders>
              <w:top w:val="nil"/>
              <w:left w:val="nil"/>
              <w:bottom w:val="nil"/>
              <w:right w:val="nil"/>
            </w:tcBorders>
            <w:shd w:val="clear" w:color="auto" w:fill="auto"/>
            <w:noWrap/>
            <w:vAlign w:val="bottom"/>
            <w:hideMark/>
          </w:tcPr>
          <w:p w14:paraId="5C67C413" w14:textId="77777777" w:rsidR="007E1D67" w:rsidRPr="007E1D67" w:rsidRDefault="007E1D67" w:rsidP="007E1D67">
            <w:pPr>
              <w:spacing w:after="0" w:line="240" w:lineRule="auto"/>
              <w:jc w:val="center"/>
              <w:rPr>
                <w:rFonts w:ascii="Calibri" w:eastAsia="Times New Roman" w:hAnsi="Calibri" w:cs="Calibri"/>
                <w:color w:val="000000"/>
                <w:sz w:val="18"/>
                <w:szCs w:val="18"/>
                <w:lang w:eastAsia="hr-HR"/>
              </w:rPr>
            </w:pPr>
          </w:p>
        </w:tc>
        <w:tc>
          <w:tcPr>
            <w:tcW w:w="1304" w:type="dxa"/>
            <w:tcBorders>
              <w:top w:val="nil"/>
              <w:left w:val="nil"/>
              <w:bottom w:val="nil"/>
              <w:right w:val="nil"/>
            </w:tcBorders>
            <w:shd w:val="clear" w:color="auto" w:fill="auto"/>
            <w:noWrap/>
            <w:vAlign w:val="bottom"/>
            <w:hideMark/>
          </w:tcPr>
          <w:p w14:paraId="13DA02D8"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2DABC833"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322C1B0E"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r>
      <w:tr w:rsidR="007E1D67" w:rsidRPr="007E1D67" w14:paraId="25BEF75B" w14:textId="77777777" w:rsidTr="002607C9">
        <w:trPr>
          <w:gridAfter w:val="1"/>
          <w:wAfter w:w="222" w:type="dxa"/>
          <w:trHeight w:val="255"/>
        </w:trPr>
        <w:tc>
          <w:tcPr>
            <w:tcW w:w="2360" w:type="dxa"/>
            <w:vMerge/>
            <w:tcBorders>
              <w:top w:val="nil"/>
              <w:left w:val="single" w:sz="8" w:space="0" w:color="auto"/>
              <w:bottom w:val="single" w:sz="8" w:space="0" w:color="000000"/>
              <w:right w:val="single" w:sz="8" w:space="0" w:color="auto"/>
            </w:tcBorders>
            <w:vAlign w:val="center"/>
            <w:hideMark/>
          </w:tcPr>
          <w:p w14:paraId="3D6B9D30" w14:textId="77777777" w:rsidR="007E1D67" w:rsidRPr="007E1D67" w:rsidRDefault="007E1D67" w:rsidP="007E1D67">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647A1CD1" w14:textId="77777777" w:rsidR="007E1D67" w:rsidRPr="007E1D67" w:rsidRDefault="007E1D67" w:rsidP="007E1D67">
            <w:pPr>
              <w:spacing w:after="0" w:line="240" w:lineRule="auto"/>
              <w:rPr>
                <w:rFonts w:ascii="Calibri" w:eastAsia="Times New Roman" w:hAnsi="Calibri" w:cs="Calibri"/>
                <w:color w:val="000000"/>
                <w:sz w:val="18"/>
                <w:szCs w:val="18"/>
                <w:lang w:eastAsia="hr-HR"/>
              </w:rPr>
            </w:pPr>
          </w:p>
        </w:tc>
        <w:tc>
          <w:tcPr>
            <w:tcW w:w="2360" w:type="dxa"/>
            <w:tcBorders>
              <w:top w:val="nil"/>
              <w:left w:val="nil"/>
              <w:bottom w:val="single" w:sz="8" w:space="0" w:color="auto"/>
              <w:right w:val="single" w:sz="8" w:space="0" w:color="auto"/>
            </w:tcBorders>
            <w:shd w:val="clear" w:color="auto" w:fill="auto"/>
            <w:vAlign w:val="center"/>
            <w:hideMark/>
          </w:tcPr>
          <w:p w14:paraId="3BB06AB9" w14:textId="77777777" w:rsidR="007E1D67" w:rsidRPr="007E1D67" w:rsidRDefault="007E1D67" w:rsidP="007E1D67">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647" w:type="dxa"/>
            <w:tcBorders>
              <w:top w:val="nil"/>
              <w:left w:val="nil"/>
              <w:bottom w:val="single" w:sz="8" w:space="0" w:color="auto"/>
              <w:right w:val="single" w:sz="8" w:space="0" w:color="auto"/>
            </w:tcBorders>
            <w:shd w:val="clear" w:color="auto" w:fill="auto"/>
            <w:vAlign w:val="center"/>
            <w:hideMark/>
          </w:tcPr>
          <w:p w14:paraId="79FB0B27" w14:textId="77777777" w:rsidR="007E1D67" w:rsidRPr="007E1D67" w:rsidRDefault="007E1D67" w:rsidP="007E1D67">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420" w:type="dxa"/>
            <w:tcBorders>
              <w:top w:val="nil"/>
              <w:left w:val="nil"/>
              <w:bottom w:val="single" w:sz="8" w:space="0" w:color="auto"/>
              <w:right w:val="single" w:sz="8" w:space="0" w:color="auto"/>
            </w:tcBorders>
            <w:shd w:val="clear" w:color="auto" w:fill="auto"/>
            <w:vAlign w:val="center"/>
            <w:hideMark/>
          </w:tcPr>
          <w:p w14:paraId="2EE7D01B" w14:textId="77777777" w:rsidR="007E1D67" w:rsidRPr="007E1D67" w:rsidRDefault="007E1D67" w:rsidP="007E1D67">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63" w:type="dxa"/>
            <w:tcBorders>
              <w:top w:val="nil"/>
              <w:left w:val="nil"/>
              <w:bottom w:val="single" w:sz="8" w:space="0" w:color="auto"/>
              <w:right w:val="single" w:sz="8" w:space="0" w:color="auto"/>
            </w:tcBorders>
            <w:shd w:val="clear" w:color="auto" w:fill="auto"/>
            <w:vAlign w:val="center"/>
            <w:hideMark/>
          </w:tcPr>
          <w:p w14:paraId="0E2755E2" w14:textId="77777777" w:rsidR="007E1D67" w:rsidRPr="007E1D67" w:rsidRDefault="007E1D67" w:rsidP="007E1D67">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59" w:type="dxa"/>
            <w:tcBorders>
              <w:top w:val="nil"/>
              <w:left w:val="nil"/>
              <w:bottom w:val="nil"/>
              <w:right w:val="nil"/>
            </w:tcBorders>
            <w:shd w:val="clear" w:color="auto" w:fill="auto"/>
            <w:noWrap/>
            <w:vAlign w:val="bottom"/>
            <w:hideMark/>
          </w:tcPr>
          <w:p w14:paraId="161669D0" w14:textId="77777777" w:rsidR="007E1D67" w:rsidRPr="007E1D67" w:rsidRDefault="007E1D67" w:rsidP="007E1D67">
            <w:pPr>
              <w:spacing w:after="0" w:line="240" w:lineRule="auto"/>
              <w:jc w:val="center"/>
              <w:rPr>
                <w:rFonts w:ascii="Calibri" w:eastAsia="Times New Roman" w:hAnsi="Calibri" w:cs="Calibri"/>
                <w:color w:val="000000"/>
                <w:sz w:val="18"/>
                <w:szCs w:val="18"/>
                <w:lang w:eastAsia="hr-HR"/>
              </w:rPr>
            </w:pPr>
          </w:p>
        </w:tc>
        <w:tc>
          <w:tcPr>
            <w:tcW w:w="1304" w:type="dxa"/>
            <w:tcBorders>
              <w:top w:val="nil"/>
              <w:left w:val="nil"/>
              <w:bottom w:val="nil"/>
              <w:right w:val="nil"/>
            </w:tcBorders>
            <w:shd w:val="clear" w:color="auto" w:fill="auto"/>
            <w:noWrap/>
            <w:vAlign w:val="bottom"/>
            <w:hideMark/>
          </w:tcPr>
          <w:p w14:paraId="74E61891"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520" w:type="dxa"/>
            <w:tcBorders>
              <w:top w:val="nil"/>
              <w:left w:val="nil"/>
              <w:right w:val="nil"/>
            </w:tcBorders>
            <w:shd w:val="clear" w:color="auto" w:fill="auto"/>
            <w:noWrap/>
            <w:vAlign w:val="bottom"/>
            <w:hideMark/>
          </w:tcPr>
          <w:p w14:paraId="3A4961DF"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2C3C70C5"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r>
      <w:tr w:rsidR="007E1D67" w:rsidRPr="007E1D67" w14:paraId="65C30E89" w14:textId="77777777" w:rsidTr="002607C9">
        <w:trPr>
          <w:gridAfter w:val="1"/>
          <w:wAfter w:w="222" w:type="dxa"/>
          <w:trHeight w:val="255"/>
        </w:trPr>
        <w:tc>
          <w:tcPr>
            <w:tcW w:w="2360" w:type="dxa"/>
            <w:vMerge/>
            <w:tcBorders>
              <w:top w:val="nil"/>
              <w:left w:val="single" w:sz="8" w:space="0" w:color="auto"/>
              <w:bottom w:val="single" w:sz="8" w:space="0" w:color="000000"/>
              <w:right w:val="single" w:sz="8" w:space="0" w:color="auto"/>
            </w:tcBorders>
            <w:vAlign w:val="center"/>
            <w:hideMark/>
          </w:tcPr>
          <w:p w14:paraId="2A2423F8" w14:textId="77777777" w:rsidR="007E1D67" w:rsidRPr="007E1D67" w:rsidRDefault="007E1D67" w:rsidP="007E1D67">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4784A6A1" w14:textId="77777777" w:rsidR="007E1D67" w:rsidRPr="007E1D67" w:rsidRDefault="007E1D67" w:rsidP="007E1D67">
            <w:pPr>
              <w:spacing w:after="0" w:line="240" w:lineRule="auto"/>
              <w:rPr>
                <w:rFonts w:ascii="Calibri" w:eastAsia="Times New Roman" w:hAnsi="Calibri" w:cs="Calibri"/>
                <w:color w:val="000000"/>
                <w:sz w:val="18"/>
                <w:szCs w:val="18"/>
                <w:lang w:eastAsia="hr-HR"/>
              </w:rPr>
            </w:pPr>
          </w:p>
        </w:tc>
        <w:tc>
          <w:tcPr>
            <w:tcW w:w="2360" w:type="dxa"/>
            <w:tcBorders>
              <w:top w:val="nil"/>
              <w:left w:val="nil"/>
              <w:bottom w:val="single" w:sz="8" w:space="0" w:color="auto"/>
              <w:right w:val="single" w:sz="8" w:space="0" w:color="auto"/>
            </w:tcBorders>
            <w:shd w:val="clear" w:color="auto" w:fill="auto"/>
            <w:vAlign w:val="center"/>
            <w:hideMark/>
          </w:tcPr>
          <w:p w14:paraId="46F9378B" w14:textId="77777777" w:rsidR="007E1D67" w:rsidRPr="007E1D67" w:rsidRDefault="007E1D67" w:rsidP="007E1D67">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647" w:type="dxa"/>
            <w:tcBorders>
              <w:top w:val="nil"/>
              <w:left w:val="nil"/>
              <w:bottom w:val="single" w:sz="8" w:space="0" w:color="auto"/>
              <w:right w:val="single" w:sz="8" w:space="0" w:color="auto"/>
            </w:tcBorders>
            <w:shd w:val="clear" w:color="auto" w:fill="auto"/>
            <w:vAlign w:val="center"/>
            <w:hideMark/>
          </w:tcPr>
          <w:p w14:paraId="61D4AD28" w14:textId="77777777" w:rsidR="007E1D67" w:rsidRPr="007E1D67" w:rsidRDefault="00324F2F" w:rsidP="007E1D67">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19</w:t>
            </w:r>
            <w:r w:rsidR="007E1D67" w:rsidRPr="007E1D67">
              <w:rPr>
                <w:rFonts w:ascii="Calibri" w:eastAsia="Times New Roman" w:hAnsi="Calibri" w:cs="Calibri"/>
                <w:color w:val="000000"/>
                <w:sz w:val="18"/>
                <w:szCs w:val="18"/>
                <w:lang w:eastAsia="hr-HR"/>
              </w:rPr>
              <w:t>0.000,00</w:t>
            </w:r>
          </w:p>
        </w:tc>
        <w:tc>
          <w:tcPr>
            <w:tcW w:w="1420" w:type="dxa"/>
            <w:tcBorders>
              <w:top w:val="nil"/>
              <w:left w:val="nil"/>
              <w:bottom w:val="single" w:sz="8" w:space="0" w:color="auto"/>
              <w:right w:val="single" w:sz="8" w:space="0" w:color="auto"/>
            </w:tcBorders>
            <w:shd w:val="clear" w:color="auto" w:fill="auto"/>
            <w:vAlign w:val="center"/>
            <w:hideMark/>
          </w:tcPr>
          <w:p w14:paraId="3703B352" w14:textId="77777777" w:rsidR="007E1D67" w:rsidRPr="007E1D67" w:rsidRDefault="00324F2F" w:rsidP="007E1D67">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4</w:t>
            </w:r>
            <w:r w:rsidR="007E1D67" w:rsidRPr="007E1D67">
              <w:rPr>
                <w:rFonts w:ascii="Calibri" w:eastAsia="Times New Roman" w:hAnsi="Calibri" w:cs="Calibri"/>
                <w:color w:val="000000"/>
                <w:sz w:val="18"/>
                <w:szCs w:val="18"/>
                <w:lang w:eastAsia="hr-HR"/>
              </w:rPr>
              <w:t>0.000,00</w:t>
            </w:r>
          </w:p>
        </w:tc>
        <w:tc>
          <w:tcPr>
            <w:tcW w:w="1363" w:type="dxa"/>
            <w:tcBorders>
              <w:top w:val="nil"/>
              <w:left w:val="nil"/>
              <w:bottom w:val="single" w:sz="8" w:space="0" w:color="auto"/>
              <w:right w:val="single" w:sz="8" w:space="0" w:color="auto"/>
            </w:tcBorders>
            <w:shd w:val="clear" w:color="auto" w:fill="auto"/>
            <w:vAlign w:val="center"/>
            <w:hideMark/>
          </w:tcPr>
          <w:p w14:paraId="240317D3" w14:textId="77777777" w:rsidR="007E1D67" w:rsidRPr="007E1D67" w:rsidRDefault="00324F2F" w:rsidP="007E1D67">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4</w:t>
            </w:r>
            <w:r w:rsidR="007E1D67" w:rsidRPr="007E1D67">
              <w:rPr>
                <w:rFonts w:ascii="Calibri" w:eastAsia="Times New Roman" w:hAnsi="Calibri" w:cs="Calibri"/>
                <w:color w:val="000000"/>
                <w:sz w:val="18"/>
                <w:szCs w:val="18"/>
                <w:lang w:eastAsia="hr-HR"/>
              </w:rPr>
              <w:t>0.000,00</w:t>
            </w:r>
          </w:p>
        </w:tc>
        <w:tc>
          <w:tcPr>
            <w:tcW w:w="1559" w:type="dxa"/>
            <w:tcBorders>
              <w:top w:val="nil"/>
              <w:left w:val="nil"/>
              <w:bottom w:val="nil"/>
              <w:right w:val="nil"/>
            </w:tcBorders>
            <w:shd w:val="clear" w:color="auto" w:fill="auto"/>
            <w:noWrap/>
            <w:vAlign w:val="bottom"/>
            <w:hideMark/>
          </w:tcPr>
          <w:p w14:paraId="25B5B49F" w14:textId="77777777" w:rsidR="007E1D67" w:rsidRPr="007E1D67" w:rsidRDefault="007E1D67" w:rsidP="007E1D67">
            <w:pPr>
              <w:spacing w:after="0" w:line="240" w:lineRule="auto"/>
              <w:jc w:val="center"/>
              <w:rPr>
                <w:rFonts w:ascii="Calibri" w:eastAsia="Times New Roman" w:hAnsi="Calibri" w:cs="Calibri"/>
                <w:color w:val="000000"/>
                <w:sz w:val="18"/>
                <w:szCs w:val="18"/>
                <w:lang w:eastAsia="hr-HR"/>
              </w:rPr>
            </w:pPr>
          </w:p>
        </w:tc>
        <w:tc>
          <w:tcPr>
            <w:tcW w:w="1304" w:type="dxa"/>
            <w:tcBorders>
              <w:top w:val="nil"/>
              <w:left w:val="nil"/>
              <w:bottom w:val="nil"/>
              <w:right w:val="nil"/>
            </w:tcBorders>
            <w:shd w:val="clear" w:color="auto" w:fill="auto"/>
            <w:noWrap/>
            <w:vAlign w:val="bottom"/>
            <w:hideMark/>
          </w:tcPr>
          <w:p w14:paraId="46DF0FBA"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766B35D9"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09FDB986" w14:textId="77777777" w:rsidR="007E1D67" w:rsidRPr="007E1D67" w:rsidRDefault="007E1D67" w:rsidP="007E1D67">
            <w:pPr>
              <w:spacing w:after="0" w:line="240" w:lineRule="auto"/>
              <w:rPr>
                <w:rFonts w:ascii="Times New Roman" w:eastAsia="Times New Roman" w:hAnsi="Times New Roman" w:cs="Times New Roman"/>
                <w:sz w:val="20"/>
                <w:szCs w:val="20"/>
                <w:lang w:eastAsia="hr-HR"/>
              </w:rPr>
            </w:pPr>
          </w:p>
        </w:tc>
      </w:tr>
      <w:tr w:rsidR="00223645" w:rsidRPr="007E1D67" w14:paraId="1C3C93BE" w14:textId="77777777" w:rsidTr="002607C9">
        <w:trPr>
          <w:gridAfter w:val="1"/>
          <w:wAfter w:w="222" w:type="dxa"/>
          <w:trHeight w:val="345"/>
        </w:trPr>
        <w:tc>
          <w:tcPr>
            <w:tcW w:w="2360" w:type="dxa"/>
            <w:vMerge/>
            <w:tcBorders>
              <w:top w:val="nil"/>
              <w:left w:val="single" w:sz="8" w:space="0" w:color="auto"/>
              <w:bottom w:val="single" w:sz="8" w:space="0" w:color="000000"/>
              <w:right w:val="single" w:sz="8" w:space="0" w:color="auto"/>
            </w:tcBorders>
            <w:vAlign w:val="center"/>
            <w:hideMark/>
          </w:tcPr>
          <w:p w14:paraId="07119B3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497BCFE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tcBorders>
              <w:top w:val="nil"/>
              <w:left w:val="nil"/>
              <w:bottom w:val="single" w:sz="8" w:space="0" w:color="auto"/>
              <w:right w:val="single" w:sz="8" w:space="0" w:color="auto"/>
            </w:tcBorders>
            <w:shd w:val="clear" w:color="000000" w:fill="FFC000"/>
            <w:vAlign w:val="center"/>
            <w:hideMark/>
          </w:tcPr>
          <w:p w14:paraId="2DE41C6D"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Ukupno</w:t>
            </w:r>
          </w:p>
        </w:tc>
        <w:tc>
          <w:tcPr>
            <w:tcW w:w="1647" w:type="dxa"/>
            <w:tcBorders>
              <w:top w:val="nil"/>
              <w:left w:val="nil"/>
              <w:bottom w:val="single" w:sz="8" w:space="0" w:color="auto"/>
              <w:right w:val="single" w:sz="8" w:space="0" w:color="auto"/>
            </w:tcBorders>
            <w:shd w:val="clear" w:color="000000" w:fill="FFC000"/>
            <w:vAlign w:val="center"/>
            <w:hideMark/>
          </w:tcPr>
          <w:p w14:paraId="232341F7"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109.752.107,00</w:t>
            </w:r>
          </w:p>
        </w:tc>
        <w:tc>
          <w:tcPr>
            <w:tcW w:w="1420" w:type="dxa"/>
            <w:tcBorders>
              <w:top w:val="nil"/>
              <w:left w:val="nil"/>
              <w:bottom w:val="single" w:sz="8" w:space="0" w:color="auto"/>
              <w:right w:val="single" w:sz="8" w:space="0" w:color="auto"/>
            </w:tcBorders>
            <w:shd w:val="clear" w:color="000000" w:fill="FFC000"/>
            <w:vAlign w:val="center"/>
            <w:hideMark/>
          </w:tcPr>
          <w:p w14:paraId="1AA65555"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111.069.949,00</w:t>
            </w:r>
          </w:p>
        </w:tc>
        <w:tc>
          <w:tcPr>
            <w:tcW w:w="1363" w:type="dxa"/>
            <w:tcBorders>
              <w:top w:val="nil"/>
              <w:left w:val="nil"/>
              <w:bottom w:val="single" w:sz="8" w:space="0" w:color="auto"/>
              <w:right w:val="single" w:sz="8" w:space="0" w:color="auto"/>
            </w:tcBorders>
            <w:shd w:val="clear" w:color="000000" w:fill="FFC000"/>
            <w:vAlign w:val="center"/>
            <w:hideMark/>
          </w:tcPr>
          <w:p w14:paraId="7A2464FC"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112.214.908,00</w:t>
            </w:r>
          </w:p>
        </w:tc>
        <w:tc>
          <w:tcPr>
            <w:tcW w:w="1559" w:type="dxa"/>
            <w:tcBorders>
              <w:top w:val="nil"/>
              <w:left w:val="nil"/>
              <w:bottom w:val="nil"/>
              <w:right w:val="nil"/>
            </w:tcBorders>
            <w:shd w:val="clear" w:color="auto" w:fill="auto"/>
            <w:noWrap/>
            <w:vAlign w:val="bottom"/>
            <w:hideMark/>
          </w:tcPr>
          <w:p w14:paraId="6142FFD8"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p>
        </w:tc>
        <w:tc>
          <w:tcPr>
            <w:tcW w:w="1304" w:type="dxa"/>
            <w:tcBorders>
              <w:top w:val="nil"/>
              <w:left w:val="nil"/>
              <w:bottom w:val="nil"/>
              <w:right w:val="nil"/>
            </w:tcBorders>
            <w:shd w:val="clear" w:color="auto" w:fill="auto"/>
            <w:noWrap/>
            <w:vAlign w:val="bottom"/>
            <w:hideMark/>
          </w:tcPr>
          <w:p w14:paraId="625DFBA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4A8CFF8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1E32C1A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bookmarkEnd w:id="3"/>
      <w:tr w:rsidR="00223645" w:rsidRPr="007E1D67" w14:paraId="2F226E78" w14:textId="77777777" w:rsidTr="002607C9">
        <w:trPr>
          <w:gridAfter w:val="1"/>
          <w:wAfter w:w="222" w:type="dxa"/>
          <w:trHeight w:val="300"/>
        </w:trPr>
        <w:tc>
          <w:tcPr>
            <w:tcW w:w="2360" w:type="dxa"/>
            <w:tcBorders>
              <w:top w:val="nil"/>
              <w:left w:val="nil"/>
              <w:bottom w:val="nil"/>
              <w:right w:val="nil"/>
            </w:tcBorders>
            <w:shd w:val="clear" w:color="auto" w:fill="auto"/>
            <w:vAlign w:val="center"/>
            <w:hideMark/>
          </w:tcPr>
          <w:p w14:paraId="5AFC929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vAlign w:val="center"/>
            <w:hideMark/>
          </w:tcPr>
          <w:p w14:paraId="2690E8B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360" w:type="dxa"/>
            <w:tcBorders>
              <w:top w:val="nil"/>
              <w:left w:val="nil"/>
              <w:bottom w:val="nil"/>
              <w:right w:val="nil"/>
            </w:tcBorders>
            <w:shd w:val="clear" w:color="auto" w:fill="auto"/>
            <w:vAlign w:val="center"/>
            <w:hideMark/>
          </w:tcPr>
          <w:p w14:paraId="203CE5B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5B445AA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685721C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vAlign w:val="center"/>
            <w:hideMark/>
          </w:tcPr>
          <w:p w14:paraId="71B75FA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vAlign w:val="center"/>
            <w:hideMark/>
          </w:tcPr>
          <w:p w14:paraId="22DC6DE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vAlign w:val="center"/>
            <w:hideMark/>
          </w:tcPr>
          <w:p w14:paraId="7D70ABE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vAlign w:val="center"/>
            <w:hideMark/>
          </w:tcPr>
          <w:p w14:paraId="667FA23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vAlign w:val="center"/>
            <w:hideMark/>
          </w:tcPr>
          <w:p w14:paraId="497F2E5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616E203" w14:textId="77777777" w:rsidTr="002607C9">
        <w:trPr>
          <w:gridAfter w:val="1"/>
          <w:wAfter w:w="222" w:type="dxa"/>
          <w:trHeight w:val="240"/>
        </w:trPr>
        <w:tc>
          <w:tcPr>
            <w:tcW w:w="2360" w:type="dxa"/>
            <w:tcBorders>
              <w:top w:val="nil"/>
              <w:left w:val="nil"/>
              <w:bottom w:val="nil"/>
              <w:right w:val="nil"/>
            </w:tcBorders>
            <w:shd w:val="clear" w:color="auto" w:fill="auto"/>
            <w:vAlign w:val="center"/>
            <w:hideMark/>
          </w:tcPr>
          <w:p w14:paraId="56F4AC6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vAlign w:val="center"/>
            <w:hideMark/>
          </w:tcPr>
          <w:p w14:paraId="0387288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360" w:type="dxa"/>
            <w:tcBorders>
              <w:top w:val="nil"/>
              <w:left w:val="nil"/>
              <w:bottom w:val="nil"/>
              <w:right w:val="nil"/>
            </w:tcBorders>
            <w:shd w:val="clear" w:color="auto" w:fill="auto"/>
            <w:vAlign w:val="center"/>
            <w:hideMark/>
          </w:tcPr>
          <w:p w14:paraId="732AFB4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52F738D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714BC2B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vAlign w:val="center"/>
            <w:hideMark/>
          </w:tcPr>
          <w:p w14:paraId="02795B3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vAlign w:val="center"/>
            <w:hideMark/>
          </w:tcPr>
          <w:p w14:paraId="04AE2A1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vAlign w:val="center"/>
            <w:hideMark/>
          </w:tcPr>
          <w:p w14:paraId="2890D87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vAlign w:val="center"/>
            <w:hideMark/>
          </w:tcPr>
          <w:p w14:paraId="57CE567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vAlign w:val="center"/>
            <w:hideMark/>
          </w:tcPr>
          <w:p w14:paraId="21D7279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1BC9A17" w14:textId="77777777" w:rsidTr="002607C9">
        <w:trPr>
          <w:gridAfter w:val="1"/>
          <w:wAfter w:w="222" w:type="dxa"/>
          <w:trHeight w:val="240"/>
        </w:trPr>
        <w:tc>
          <w:tcPr>
            <w:tcW w:w="2360" w:type="dxa"/>
            <w:tcBorders>
              <w:top w:val="nil"/>
              <w:left w:val="nil"/>
              <w:bottom w:val="nil"/>
              <w:right w:val="nil"/>
            </w:tcBorders>
            <w:shd w:val="clear" w:color="auto" w:fill="auto"/>
            <w:vAlign w:val="center"/>
            <w:hideMark/>
          </w:tcPr>
          <w:p w14:paraId="46E9673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vAlign w:val="center"/>
            <w:hideMark/>
          </w:tcPr>
          <w:p w14:paraId="032A099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360" w:type="dxa"/>
            <w:tcBorders>
              <w:top w:val="nil"/>
              <w:left w:val="nil"/>
              <w:bottom w:val="nil"/>
              <w:right w:val="nil"/>
            </w:tcBorders>
            <w:shd w:val="clear" w:color="auto" w:fill="auto"/>
            <w:vAlign w:val="center"/>
            <w:hideMark/>
          </w:tcPr>
          <w:p w14:paraId="7EBFBB4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1C816F1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2C8E8D8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vAlign w:val="center"/>
            <w:hideMark/>
          </w:tcPr>
          <w:p w14:paraId="73D96B2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vAlign w:val="center"/>
            <w:hideMark/>
          </w:tcPr>
          <w:p w14:paraId="76EFDC6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vAlign w:val="center"/>
            <w:hideMark/>
          </w:tcPr>
          <w:p w14:paraId="6AE8432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vAlign w:val="center"/>
            <w:hideMark/>
          </w:tcPr>
          <w:p w14:paraId="6B64E4E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vAlign w:val="center"/>
            <w:hideMark/>
          </w:tcPr>
          <w:p w14:paraId="18ADE1D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9F8F6B3" w14:textId="77777777" w:rsidTr="002607C9">
        <w:trPr>
          <w:gridAfter w:val="1"/>
          <w:wAfter w:w="222" w:type="dxa"/>
          <w:trHeight w:val="330"/>
        </w:trPr>
        <w:tc>
          <w:tcPr>
            <w:tcW w:w="12069" w:type="dxa"/>
            <w:gridSpan w:val="7"/>
            <w:tcBorders>
              <w:top w:val="nil"/>
              <w:left w:val="nil"/>
              <w:bottom w:val="single" w:sz="8" w:space="0" w:color="auto"/>
              <w:right w:val="nil"/>
            </w:tcBorders>
            <w:shd w:val="clear" w:color="000000" w:fill="FFFF00"/>
            <w:noWrap/>
            <w:vAlign w:val="center"/>
            <w:hideMark/>
          </w:tcPr>
          <w:p w14:paraId="1B7040AB" w14:textId="77777777" w:rsidR="00223645" w:rsidRPr="007E1D67" w:rsidRDefault="00223645" w:rsidP="00223645">
            <w:pPr>
              <w:spacing w:after="0" w:line="240" w:lineRule="auto"/>
              <w:rPr>
                <w:rFonts w:ascii="Arial" w:eastAsia="Times New Roman" w:hAnsi="Arial" w:cs="Arial"/>
                <w:b/>
                <w:bCs/>
                <w:color w:val="000000"/>
                <w:sz w:val="24"/>
                <w:szCs w:val="24"/>
                <w:lang w:eastAsia="hr-HR"/>
              </w:rPr>
            </w:pPr>
            <w:bookmarkStart w:id="4" w:name="_Hlk88033015"/>
            <w:bookmarkStart w:id="5" w:name="_Hlk88033063"/>
            <w:r w:rsidRPr="007E1D67">
              <w:rPr>
                <w:rFonts w:ascii="Arial" w:eastAsia="Times New Roman" w:hAnsi="Arial" w:cs="Arial"/>
                <w:b/>
                <w:bCs/>
                <w:color w:val="000000"/>
                <w:sz w:val="24"/>
                <w:szCs w:val="24"/>
                <w:lang w:eastAsia="hr-HR"/>
              </w:rPr>
              <w:t>A1. Programi (mjere) za implementaciju glavnog programa</w:t>
            </w:r>
          </w:p>
        </w:tc>
        <w:tc>
          <w:tcPr>
            <w:tcW w:w="1304" w:type="dxa"/>
            <w:tcBorders>
              <w:top w:val="nil"/>
              <w:left w:val="nil"/>
              <w:bottom w:val="nil"/>
              <w:right w:val="nil"/>
            </w:tcBorders>
            <w:shd w:val="clear" w:color="auto" w:fill="auto"/>
            <w:noWrap/>
            <w:vAlign w:val="bottom"/>
            <w:hideMark/>
          </w:tcPr>
          <w:p w14:paraId="3C6DB192" w14:textId="77777777" w:rsidR="00223645" w:rsidRPr="007E1D67" w:rsidRDefault="00223645" w:rsidP="00223645">
            <w:pPr>
              <w:spacing w:after="0" w:line="240" w:lineRule="auto"/>
              <w:rPr>
                <w:rFonts w:ascii="Arial" w:eastAsia="Times New Roman" w:hAnsi="Arial" w:cs="Arial"/>
                <w:b/>
                <w:bCs/>
                <w:color w:val="000000"/>
                <w:sz w:val="24"/>
                <w:szCs w:val="24"/>
                <w:lang w:eastAsia="hr-HR"/>
              </w:rPr>
            </w:pPr>
          </w:p>
        </w:tc>
        <w:tc>
          <w:tcPr>
            <w:tcW w:w="1520" w:type="dxa"/>
            <w:tcBorders>
              <w:top w:val="nil"/>
              <w:left w:val="nil"/>
              <w:bottom w:val="nil"/>
              <w:right w:val="nil"/>
            </w:tcBorders>
            <w:shd w:val="clear" w:color="auto" w:fill="auto"/>
            <w:noWrap/>
            <w:vAlign w:val="bottom"/>
            <w:hideMark/>
          </w:tcPr>
          <w:p w14:paraId="5741F28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1801D94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60E52E9" w14:textId="77777777" w:rsidTr="002607C9">
        <w:trPr>
          <w:gridAfter w:val="1"/>
          <w:wAfter w:w="222" w:type="dxa"/>
          <w:trHeight w:val="315"/>
        </w:trPr>
        <w:tc>
          <w:tcPr>
            <w:tcW w:w="2360"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7F1CE13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Naziv programa (mjere) </w:t>
            </w:r>
          </w:p>
        </w:tc>
        <w:tc>
          <w:tcPr>
            <w:tcW w:w="1360"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11F8803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Šifra programa   </w:t>
            </w:r>
          </w:p>
        </w:tc>
        <w:tc>
          <w:tcPr>
            <w:tcW w:w="2360" w:type="dxa"/>
            <w:vMerge w:val="restart"/>
            <w:tcBorders>
              <w:top w:val="nil"/>
              <w:left w:val="single" w:sz="8" w:space="0" w:color="auto"/>
              <w:bottom w:val="nil"/>
              <w:right w:val="single" w:sz="8" w:space="0" w:color="auto"/>
            </w:tcBorders>
            <w:shd w:val="clear" w:color="000000" w:fill="D0CECE"/>
            <w:vAlign w:val="center"/>
            <w:hideMark/>
          </w:tcPr>
          <w:p w14:paraId="055C002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Indikatori </w:t>
            </w:r>
          </w:p>
        </w:tc>
        <w:tc>
          <w:tcPr>
            <w:tcW w:w="1647"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357D70F1"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Polazna vrijednost (2019)</w:t>
            </w:r>
          </w:p>
        </w:tc>
        <w:tc>
          <w:tcPr>
            <w:tcW w:w="4342" w:type="dxa"/>
            <w:gridSpan w:val="3"/>
            <w:tcBorders>
              <w:top w:val="single" w:sz="8" w:space="0" w:color="auto"/>
              <w:left w:val="nil"/>
              <w:bottom w:val="single" w:sz="8" w:space="0" w:color="auto"/>
              <w:right w:val="single" w:sz="8" w:space="0" w:color="000000"/>
            </w:tcBorders>
            <w:shd w:val="clear" w:color="000000" w:fill="D0CECE"/>
            <w:vAlign w:val="center"/>
            <w:hideMark/>
          </w:tcPr>
          <w:p w14:paraId="2862929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Ciljna vrijednost po godinama</w:t>
            </w:r>
          </w:p>
        </w:tc>
        <w:tc>
          <w:tcPr>
            <w:tcW w:w="1304" w:type="dxa"/>
            <w:tcBorders>
              <w:top w:val="nil"/>
              <w:left w:val="nil"/>
              <w:bottom w:val="nil"/>
              <w:right w:val="nil"/>
            </w:tcBorders>
            <w:shd w:val="clear" w:color="auto" w:fill="auto"/>
            <w:noWrap/>
            <w:vAlign w:val="center"/>
            <w:hideMark/>
          </w:tcPr>
          <w:p w14:paraId="689D5CF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p>
        </w:tc>
        <w:tc>
          <w:tcPr>
            <w:tcW w:w="1520" w:type="dxa"/>
            <w:tcBorders>
              <w:top w:val="nil"/>
              <w:left w:val="nil"/>
              <w:bottom w:val="nil"/>
              <w:right w:val="nil"/>
            </w:tcBorders>
            <w:shd w:val="clear" w:color="auto" w:fill="auto"/>
            <w:noWrap/>
            <w:vAlign w:val="center"/>
            <w:hideMark/>
          </w:tcPr>
          <w:p w14:paraId="7803D0C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center"/>
            <w:hideMark/>
          </w:tcPr>
          <w:p w14:paraId="456D882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579E821" w14:textId="77777777" w:rsidTr="002607C9">
        <w:trPr>
          <w:gridAfter w:val="1"/>
          <w:wAfter w:w="222" w:type="dxa"/>
          <w:trHeight w:val="255"/>
        </w:trPr>
        <w:tc>
          <w:tcPr>
            <w:tcW w:w="2360" w:type="dxa"/>
            <w:vMerge/>
            <w:tcBorders>
              <w:top w:val="nil"/>
              <w:left w:val="single" w:sz="8" w:space="0" w:color="auto"/>
              <w:bottom w:val="single" w:sz="8" w:space="0" w:color="000000"/>
              <w:right w:val="single" w:sz="8" w:space="0" w:color="auto"/>
            </w:tcBorders>
            <w:vAlign w:val="center"/>
            <w:hideMark/>
          </w:tcPr>
          <w:p w14:paraId="3E8F745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206EC9D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nil"/>
              <w:left w:val="single" w:sz="8" w:space="0" w:color="auto"/>
              <w:bottom w:val="nil"/>
              <w:right w:val="single" w:sz="8" w:space="0" w:color="auto"/>
            </w:tcBorders>
            <w:vAlign w:val="center"/>
            <w:hideMark/>
          </w:tcPr>
          <w:p w14:paraId="55429C6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vMerge/>
            <w:tcBorders>
              <w:top w:val="nil"/>
              <w:left w:val="single" w:sz="8" w:space="0" w:color="auto"/>
              <w:bottom w:val="single" w:sz="8" w:space="0" w:color="000000"/>
              <w:right w:val="single" w:sz="8" w:space="0" w:color="auto"/>
            </w:tcBorders>
            <w:vAlign w:val="center"/>
            <w:hideMark/>
          </w:tcPr>
          <w:p w14:paraId="77768D4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420" w:type="dxa"/>
            <w:tcBorders>
              <w:top w:val="nil"/>
              <w:left w:val="nil"/>
              <w:bottom w:val="single" w:sz="8" w:space="0" w:color="auto"/>
              <w:right w:val="single" w:sz="8" w:space="0" w:color="auto"/>
            </w:tcBorders>
            <w:shd w:val="clear" w:color="000000" w:fill="D0CECE"/>
            <w:vAlign w:val="center"/>
            <w:hideMark/>
          </w:tcPr>
          <w:p w14:paraId="1A15EA2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2022</w:t>
            </w:r>
          </w:p>
        </w:tc>
        <w:tc>
          <w:tcPr>
            <w:tcW w:w="1363" w:type="dxa"/>
            <w:tcBorders>
              <w:top w:val="nil"/>
              <w:left w:val="nil"/>
              <w:bottom w:val="single" w:sz="8" w:space="0" w:color="auto"/>
              <w:right w:val="single" w:sz="8" w:space="0" w:color="auto"/>
            </w:tcBorders>
            <w:shd w:val="clear" w:color="000000" w:fill="D0CECE"/>
            <w:vAlign w:val="center"/>
            <w:hideMark/>
          </w:tcPr>
          <w:p w14:paraId="55C4B79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2023</w:t>
            </w:r>
          </w:p>
        </w:tc>
        <w:tc>
          <w:tcPr>
            <w:tcW w:w="1559" w:type="dxa"/>
            <w:tcBorders>
              <w:top w:val="nil"/>
              <w:left w:val="nil"/>
              <w:bottom w:val="single" w:sz="8" w:space="0" w:color="auto"/>
              <w:right w:val="single" w:sz="8" w:space="0" w:color="auto"/>
            </w:tcBorders>
            <w:shd w:val="clear" w:color="000000" w:fill="D0CECE"/>
            <w:vAlign w:val="center"/>
            <w:hideMark/>
          </w:tcPr>
          <w:p w14:paraId="76C47C3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2024</w:t>
            </w:r>
          </w:p>
        </w:tc>
        <w:tc>
          <w:tcPr>
            <w:tcW w:w="1304" w:type="dxa"/>
            <w:tcBorders>
              <w:top w:val="nil"/>
              <w:left w:val="nil"/>
              <w:bottom w:val="nil"/>
              <w:right w:val="nil"/>
            </w:tcBorders>
            <w:shd w:val="clear" w:color="auto" w:fill="auto"/>
            <w:noWrap/>
            <w:vAlign w:val="center"/>
            <w:hideMark/>
          </w:tcPr>
          <w:p w14:paraId="6ADD373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p>
        </w:tc>
        <w:tc>
          <w:tcPr>
            <w:tcW w:w="1520" w:type="dxa"/>
            <w:tcBorders>
              <w:top w:val="nil"/>
              <w:left w:val="nil"/>
              <w:bottom w:val="nil"/>
              <w:right w:val="nil"/>
            </w:tcBorders>
            <w:shd w:val="clear" w:color="auto" w:fill="auto"/>
            <w:noWrap/>
            <w:vAlign w:val="center"/>
            <w:hideMark/>
          </w:tcPr>
          <w:p w14:paraId="439B597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center"/>
            <w:hideMark/>
          </w:tcPr>
          <w:p w14:paraId="39C353F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BBCB33B" w14:textId="77777777" w:rsidTr="002607C9">
        <w:trPr>
          <w:gridAfter w:val="1"/>
          <w:wAfter w:w="222" w:type="dxa"/>
          <w:trHeight w:val="315"/>
        </w:trPr>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00CAFDF4" w14:textId="77777777" w:rsidR="00223645" w:rsidRDefault="00223645" w:rsidP="00223645">
            <w:pPr>
              <w:spacing w:after="0" w:line="240" w:lineRule="auto"/>
              <w:rPr>
                <w:rFonts w:ascii="Arial" w:eastAsia="Times New Roman" w:hAnsi="Arial" w:cs="Arial"/>
                <w:sz w:val="17"/>
                <w:szCs w:val="17"/>
                <w:lang w:eastAsia="hr-HR"/>
              </w:rPr>
            </w:pPr>
          </w:p>
          <w:p w14:paraId="067D2374"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1. Modernizacija programa obrazovnih institucija u skladu sa modernim EU praksama</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09C5DA42"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n/a</w:t>
            </w:r>
          </w:p>
        </w:tc>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52CF09"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Udio (%) razvijenih kurikuluma po nivoima obrazovanja i predmetnim područjima</w:t>
            </w:r>
          </w:p>
        </w:tc>
        <w:tc>
          <w:tcPr>
            <w:tcW w:w="1647" w:type="dxa"/>
            <w:tcBorders>
              <w:top w:val="nil"/>
              <w:left w:val="nil"/>
              <w:bottom w:val="nil"/>
              <w:right w:val="single" w:sz="8" w:space="0" w:color="auto"/>
            </w:tcBorders>
            <w:shd w:val="clear" w:color="auto" w:fill="auto"/>
            <w:vAlign w:val="center"/>
            <w:hideMark/>
          </w:tcPr>
          <w:p w14:paraId="31DD3131"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0 %,</w:t>
            </w:r>
          </w:p>
        </w:tc>
        <w:tc>
          <w:tcPr>
            <w:tcW w:w="1420" w:type="dxa"/>
            <w:tcBorders>
              <w:top w:val="nil"/>
              <w:left w:val="nil"/>
              <w:bottom w:val="nil"/>
              <w:right w:val="single" w:sz="8" w:space="0" w:color="auto"/>
            </w:tcBorders>
            <w:shd w:val="clear" w:color="auto" w:fill="auto"/>
            <w:vAlign w:val="center"/>
            <w:hideMark/>
          </w:tcPr>
          <w:p w14:paraId="0DB4F52F"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w:t>
            </w:r>
          </w:p>
        </w:tc>
        <w:tc>
          <w:tcPr>
            <w:tcW w:w="1363" w:type="dxa"/>
            <w:tcBorders>
              <w:top w:val="nil"/>
              <w:left w:val="nil"/>
              <w:bottom w:val="nil"/>
              <w:right w:val="single" w:sz="8" w:space="0" w:color="auto"/>
            </w:tcBorders>
            <w:shd w:val="clear" w:color="auto" w:fill="auto"/>
            <w:vAlign w:val="center"/>
            <w:hideMark/>
          </w:tcPr>
          <w:p w14:paraId="722EC398"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w:t>
            </w:r>
          </w:p>
        </w:tc>
        <w:tc>
          <w:tcPr>
            <w:tcW w:w="1559" w:type="dxa"/>
            <w:tcBorders>
              <w:top w:val="nil"/>
              <w:left w:val="nil"/>
              <w:bottom w:val="nil"/>
              <w:right w:val="single" w:sz="8" w:space="0" w:color="auto"/>
            </w:tcBorders>
            <w:shd w:val="clear" w:color="auto" w:fill="auto"/>
            <w:vAlign w:val="center"/>
            <w:hideMark/>
          </w:tcPr>
          <w:p w14:paraId="07128EEA"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w:t>
            </w:r>
          </w:p>
        </w:tc>
        <w:tc>
          <w:tcPr>
            <w:tcW w:w="1304" w:type="dxa"/>
            <w:tcBorders>
              <w:top w:val="nil"/>
              <w:left w:val="nil"/>
              <w:bottom w:val="nil"/>
              <w:right w:val="nil"/>
            </w:tcBorders>
            <w:shd w:val="clear" w:color="auto" w:fill="auto"/>
            <w:noWrap/>
            <w:vAlign w:val="bottom"/>
            <w:hideMark/>
          </w:tcPr>
          <w:p w14:paraId="6E0161AD"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460D0C4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7D9DD9E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4448B73" w14:textId="77777777" w:rsidTr="002607C9">
        <w:trPr>
          <w:gridAfter w:val="1"/>
          <w:wAfter w:w="222" w:type="dxa"/>
          <w:trHeight w:val="285"/>
        </w:trPr>
        <w:tc>
          <w:tcPr>
            <w:tcW w:w="2360" w:type="dxa"/>
            <w:vMerge/>
            <w:tcBorders>
              <w:top w:val="nil"/>
              <w:left w:val="single" w:sz="8" w:space="0" w:color="auto"/>
              <w:bottom w:val="single" w:sz="8" w:space="0" w:color="000000"/>
              <w:right w:val="single" w:sz="8" w:space="0" w:color="auto"/>
            </w:tcBorders>
            <w:vAlign w:val="center"/>
            <w:hideMark/>
          </w:tcPr>
          <w:p w14:paraId="0134A94B"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5C4F40F7"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tcBorders>
              <w:top w:val="single" w:sz="8" w:space="0" w:color="auto"/>
              <w:left w:val="single" w:sz="8" w:space="0" w:color="auto"/>
              <w:bottom w:val="single" w:sz="8" w:space="0" w:color="000000"/>
              <w:right w:val="single" w:sz="8" w:space="0" w:color="auto"/>
            </w:tcBorders>
            <w:vAlign w:val="center"/>
            <w:hideMark/>
          </w:tcPr>
          <w:p w14:paraId="677C2FB4"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647" w:type="dxa"/>
            <w:tcBorders>
              <w:top w:val="nil"/>
              <w:left w:val="nil"/>
              <w:bottom w:val="single" w:sz="8" w:space="0" w:color="auto"/>
              <w:right w:val="single" w:sz="8" w:space="0" w:color="auto"/>
            </w:tcBorders>
            <w:shd w:val="clear" w:color="auto" w:fill="auto"/>
            <w:vAlign w:val="center"/>
            <w:hideMark/>
          </w:tcPr>
          <w:p w14:paraId="223EE7E1"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( 2019 godina)</w:t>
            </w:r>
          </w:p>
        </w:tc>
        <w:tc>
          <w:tcPr>
            <w:tcW w:w="1420" w:type="dxa"/>
            <w:tcBorders>
              <w:top w:val="nil"/>
              <w:left w:val="nil"/>
              <w:bottom w:val="single" w:sz="8" w:space="0" w:color="auto"/>
              <w:right w:val="single" w:sz="8" w:space="0" w:color="auto"/>
            </w:tcBorders>
            <w:shd w:val="clear" w:color="auto" w:fill="auto"/>
            <w:vAlign w:val="center"/>
            <w:hideMark/>
          </w:tcPr>
          <w:p w14:paraId="62527442"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30%</w:t>
            </w:r>
          </w:p>
        </w:tc>
        <w:tc>
          <w:tcPr>
            <w:tcW w:w="1363" w:type="dxa"/>
            <w:tcBorders>
              <w:top w:val="nil"/>
              <w:left w:val="nil"/>
              <w:bottom w:val="single" w:sz="8" w:space="0" w:color="auto"/>
              <w:right w:val="single" w:sz="8" w:space="0" w:color="auto"/>
            </w:tcBorders>
            <w:shd w:val="clear" w:color="auto" w:fill="auto"/>
            <w:vAlign w:val="center"/>
            <w:hideMark/>
          </w:tcPr>
          <w:p w14:paraId="1042F9CC"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50%</w:t>
            </w:r>
          </w:p>
        </w:tc>
        <w:tc>
          <w:tcPr>
            <w:tcW w:w="1559" w:type="dxa"/>
            <w:tcBorders>
              <w:top w:val="nil"/>
              <w:left w:val="nil"/>
              <w:bottom w:val="single" w:sz="8" w:space="0" w:color="auto"/>
              <w:right w:val="single" w:sz="8" w:space="0" w:color="auto"/>
            </w:tcBorders>
            <w:shd w:val="clear" w:color="auto" w:fill="auto"/>
            <w:vAlign w:val="center"/>
            <w:hideMark/>
          </w:tcPr>
          <w:p w14:paraId="7475B736"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70%</w:t>
            </w:r>
          </w:p>
        </w:tc>
        <w:tc>
          <w:tcPr>
            <w:tcW w:w="1304" w:type="dxa"/>
            <w:tcBorders>
              <w:top w:val="nil"/>
              <w:left w:val="nil"/>
              <w:bottom w:val="nil"/>
              <w:right w:val="nil"/>
            </w:tcBorders>
            <w:shd w:val="clear" w:color="auto" w:fill="auto"/>
            <w:noWrap/>
            <w:vAlign w:val="bottom"/>
            <w:hideMark/>
          </w:tcPr>
          <w:p w14:paraId="630283FB"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728E2DA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5379D74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F84A0BE" w14:textId="77777777" w:rsidTr="002607C9">
        <w:trPr>
          <w:gridAfter w:val="1"/>
          <w:wAfter w:w="222" w:type="dxa"/>
          <w:trHeight w:val="420"/>
        </w:trPr>
        <w:tc>
          <w:tcPr>
            <w:tcW w:w="2360" w:type="dxa"/>
            <w:vMerge/>
            <w:tcBorders>
              <w:top w:val="nil"/>
              <w:left w:val="single" w:sz="8" w:space="0" w:color="auto"/>
              <w:bottom w:val="single" w:sz="8" w:space="0" w:color="000000"/>
              <w:right w:val="single" w:sz="8" w:space="0" w:color="auto"/>
            </w:tcBorders>
            <w:vAlign w:val="center"/>
            <w:hideMark/>
          </w:tcPr>
          <w:p w14:paraId="54A66749"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0ED53151"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3D1A314"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Učenici obuhvaćeni internim i eksternim vrednovanjima postignuća</w:t>
            </w:r>
          </w:p>
        </w:tc>
        <w:tc>
          <w:tcPr>
            <w:tcW w:w="1647" w:type="dxa"/>
            <w:tcBorders>
              <w:top w:val="nil"/>
              <w:left w:val="nil"/>
              <w:bottom w:val="nil"/>
              <w:right w:val="single" w:sz="8" w:space="0" w:color="auto"/>
            </w:tcBorders>
            <w:shd w:val="clear" w:color="auto" w:fill="auto"/>
            <w:vAlign w:val="center"/>
            <w:hideMark/>
          </w:tcPr>
          <w:p w14:paraId="3C6A0803"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0 %, </w:t>
            </w:r>
          </w:p>
        </w:tc>
        <w:tc>
          <w:tcPr>
            <w:tcW w:w="1420" w:type="dxa"/>
            <w:tcBorders>
              <w:top w:val="nil"/>
              <w:left w:val="nil"/>
              <w:bottom w:val="nil"/>
              <w:right w:val="single" w:sz="8" w:space="0" w:color="auto"/>
            </w:tcBorders>
            <w:shd w:val="clear" w:color="auto" w:fill="auto"/>
            <w:vAlign w:val="center"/>
            <w:hideMark/>
          </w:tcPr>
          <w:p w14:paraId="4AC23B73"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w:t>
            </w:r>
          </w:p>
        </w:tc>
        <w:tc>
          <w:tcPr>
            <w:tcW w:w="1363" w:type="dxa"/>
            <w:tcBorders>
              <w:top w:val="nil"/>
              <w:left w:val="nil"/>
              <w:bottom w:val="nil"/>
              <w:right w:val="single" w:sz="8" w:space="0" w:color="auto"/>
            </w:tcBorders>
            <w:shd w:val="clear" w:color="auto" w:fill="auto"/>
            <w:vAlign w:val="center"/>
            <w:hideMark/>
          </w:tcPr>
          <w:p w14:paraId="186F74E2"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w:t>
            </w:r>
          </w:p>
        </w:tc>
        <w:tc>
          <w:tcPr>
            <w:tcW w:w="1559" w:type="dxa"/>
            <w:tcBorders>
              <w:top w:val="nil"/>
              <w:left w:val="nil"/>
              <w:bottom w:val="nil"/>
              <w:right w:val="single" w:sz="8" w:space="0" w:color="auto"/>
            </w:tcBorders>
            <w:shd w:val="clear" w:color="auto" w:fill="auto"/>
            <w:vAlign w:val="center"/>
            <w:hideMark/>
          </w:tcPr>
          <w:p w14:paraId="06E3CE3C"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w:t>
            </w:r>
          </w:p>
        </w:tc>
        <w:tc>
          <w:tcPr>
            <w:tcW w:w="1304" w:type="dxa"/>
            <w:tcBorders>
              <w:top w:val="nil"/>
              <w:left w:val="nil"/>
              <w:bottom w:val="nil"/>
              <w:right w:val="nil"/>
            </w:tcBorders>
            <w:shd w:val="clear" w:color="auto" w:fill="auto"/>
            <w:noWrap/>
            <w:vAlign w:val="bottom"/>
            <w:hideMark/>
          </w:tcPr>
          <w:p w14:paraId="6C6B75E3"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7196781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348A7A5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6DFC128" w14:textId="77777777" w:rsidTr="002607C9">
        <w:trPr>
          <w:gridAfter w:val="1"/>
          <w:wAfter w:w="222" w:type="dxa"/>
          <w:trHeight w:val="255"/>
        </w:trPr>
        <w:tc>
          <w:tcPr>
            <w:tcW w:w="2360" w:type="dxa"/>
            <w:vMerge/>
            <w:tcBorders>
              <w:top w:val="nil"/>
              <w:left w:val="single" w:sz="8" w:space="0" w:color="auto"/>
              <w:bottom w:val="single" w:sz="8" w:space="0" w:color="000000"/>
              <w:right w:val="single" w:sz="8" w:space="0" w:color="auto"/>
            </w:tcBorders>
            <w:vAlign w:val="center"/>
            <w:hideMark/>
          </w:tcPr>
          <w:p w14:paraId="5E176EE4"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440600D0"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tcBorders>
              <w:top w:val="nil"/>
              <w:left w:val="single" w:sz="8" w:space="0" w:color="auto"/>
              <w:bottom w:val="single" w:sz="8" w:space="0" w:color="000000"/>
              <w:right w:val="single" w:sz="8" w:space="0" w:color="auto"/>
            </w:tcBorders>
            <w:vAlign w:val="center"/>
            <w:hideMark/>
          </w:tcPr>
          <w:p w14:paraId="3559F930"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647" w:type="dxa"/>
            <w:tcBorders>
              <w:top w:val="nil"/>
              <w:left w:val="nil"/>
              <w:bottom w:val="single" w:sz="8" w:space="0" w:color="auto"/>
              <w:right w:val="single" w:sz="8" w:space="0" w:color="auto"/>
            </w:tcBorders>
            <w:shd w:val="clear" w:color="auto" w:fill="auto"/>
            <w:vAlign w:val="center"/>
            <w:hideMark/>
          </w:tcPr>
          <w:p w14:paraId="57B9872B"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(2019 godina)</w:t>
            </w:r>
          </w:p>
        </w:tc>
        <w:tc>
          <w:tcPr>
            <w:tcW w:w="1420" w:type="dxa"/>
            <w:tcBorders>
              <w:top w:val="nil"/>
              <w:left w:val="nil"/>
              <w:bottom w:val="single" w:sz="8" w:space="0" w:color="auto"/>
              <w:right w:val="single" w:sz="8" w:space="0" w:color="auto"/>
            </w:tcBorders>
            <w:shd w:val="clear" w:color="auto" w:fill="auto"/>
            <w:vAlign w:val="center"/>
            <w:hideMark/>
          </w:tcPr>
          <w:p w14:paraId="03836992"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20%</w:t>
            </w:r>
          </w:p>
        </w:tc>
        <w:tc>
          <w:tcPr>
            <w:tcW w:w="1363" w:type="dxa"/>
            <w:tcBorders>
              <w:top w:val="nil"/>
              <w:left w:val="nil"/>
              <w:bottom w:val="single" w:sz="8" w:space="0" w:color="auto"/>
              <w:right w:val="single" w:sz="8" w:space="0" w:color="auto"/>
            </w:tcBorders>
            <w:shd w:val="clear" w:color="auto" w:fill="auto"/>
            <w:vAlign w:val="center"/>
            <w:hideMark/>
          </w:tcPr>
          <w:p w14:paraId="6375BD8F"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30%</w:t>
            </w:r>
          </w:p>
        </w:tc>
        <w:tc>
          <w:tcPr>
            <w:tcW w:w="1559" w:type="dxa"/>
            <w:tcBorders>
              <w:top w:val="nil"/>
              <w:left w:val="nil"/>
              <w:bottom w:val="single" w:sz="8" w:space="0" w:color="auto"/>
              <w:right w:val="single" w:sz="8" w:space="0" w:color="auto"/>
            </w:tcBorders>
            <w:shd w:val="clear" w:color="auto" w:fill="auto"/>
            <w:vAlign w:val="center"/>
            <w:hideMark/>
          </w:tcPr>
          <w:p w14:paraId="36F607A4"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40%</w:t>
            </w:r>
          </w:p>
        </w:tc>
        <w:tc>
          <w:tcPr>
            <w:tcW w:w="1304" w:type="dxa"/>
            <w:tcBorders>
              <w:top w:val="nil"/>
              <w:left w:val="nil"/>
              <w:bottom w:val="nil"/>
              <w:right w:val="nil"/>
            </w:tcBorders>
            <w:shd w:val="clear" w:color="auto" w:fill="auto"/>
            <w:noWrap/>
            <w:vAlign w:val="bottom"/>
            <w:hideMark/>
          </w:tcPr>
          <w:p w14:paraId="178FFF9D"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0A4DE62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69824D6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bookmarkEnd w:id="4"/>
      <w:tr w:rsidR="00223645" w:rsidRPr="007E1D67" w14:paraId="389A6F71" w14:textId="77777777" w:rsidTr="001F787A">
        <w:trPr>
          <w:gridAfter w:val="1"/>
          <w:wAfter w:w="222" w:type="dxa"/>
          <w:trHeight w:val="1118"/>
        </w:trPr>
        <w:tc>
          <w:tcPr>
            <w:tcW w:w="2360" w:type="dxa"/>
            <w:vMerge/>
            <w:tcBorders>
              <w:top w:val="nil"/>
              <w:left w:val="single" w:sz="8" w:space="0" w:color="auto"/>
              <w:bottom w:val="single" w:sz="8" w:space="0" w:color="000000"/>
              <w:right w:val="single" w:sz="8" w:space="0" w:color="auto"/>
            </w:tcBorders>
            <w:vAlign w:val="center"/>
            <w:hideMark/>
          </w:tcPr>
          <w:p w14:paraId="1101EE7B"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12269B16"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6E184985"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Udio (%) nastavnog osoblja koji su prošli edukacije radi implementacije savremenih kurikuluma u praksi</w:t>
            </w:r>
          </w:p>
        </w:tc>
        <w:tc>
          <w:tcPr>
            <w:tcW w:w="1647" w:type="dxa"/>
            <w:tcBorders>
              <w:top w:val="nil"/>
              <w:left w:val="nil"/>
              <w:bottom w:val="nil"/>
              <w:right w:val="single" w:sz="8" w:space="0" w:color="auto"/>
            </w:tcBorders>
            <w:shd w:val="clear" w:color="auto" w:fill="auto"/>
            <w:vAlign w:val="center"/>
            <w:hideMark/>
          </w:tcPr>
          <w:p w14:paraId="34C96BCD"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0 %, </w:t>
            </w:r>
          </w:p>
        </w:tc>
        <w:tc>
          <w:tcPr>
            <w:tcW w:w="1420" w:type="dxa"/>
            <w:tcBorders>
              <w:top w:val="nil"/>
              <w:left w:val="nil"/>
              <w:bottom w:val="nil"/>
              <w:right w:val="single" w:sz="8" w:space="0" w:color="auto"/>
            </w:tcBorders>
            <w:shd w:val="clear" w:color="auto" w:fill="auto"/>
            <w:vAlign w:val="center"/>
            <w:hideMark/>
          </w:tcPr>
          <w:p w14:paraId="2E39744F"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w:t>
            </w:r>
          </w:p>
        </w:tc>
        <w:tc>
          <w:tcPr>
            <w:tcW w:w="1363" w:type="dxa"/>
            <w:tcBorders>
              <w:top w:val="nil"/>
              <w:left w:val="nil"/>
              <w:bottom w:val="nil"/>
              <w:right w:val="single" w:sz="8" w:space="0" w:color="auto"/>
            </w:tcBorders>
            <w:shd w:val="clear" w:color="auto" w:fill="auto"/>
            <w:vAlign w:val="center"/>
            <w:hideMark/>
          </w:tcPr>
          <w:p w14:paraId="6D2FD68F"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w:t>
            </w:r>
          </w:p>
        </w:tc>
        <w:tc>
          <w:tcPr>
            <w:tcW w:w="1559" w:type="dxa"/>
            <w:tcBorders>
              <w:top w:val="nil"/>
              <w:left w:val="nil"/>
              <w:bottom w:val="nil"/>
              <w:right w:val="single" w:sz="8" w:space="0" w:color="auto"/>
            </w:tcBorders>
            <w:shd w:val="clear" w:color="auto" w:fill="auto"/>
            <w:vAlign w:val="center"/>
            <w:hideMark/>
          </w:tcPr>
          <w:p w14:paraId="5F472050"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w:t>
            </w:r>
          </w:p>
        </w:tc>
        <w:tc>
          <w:tcPr>
            <w:tcW w:w="1304" w:type="dxa"/>
            <w:tcBorders>
              <w:top w:val="nil"/>
              <w:left w:val="nil"/>
              <w:bottom w:val="nil"/>
              <w:right w:val="nil"/>
            </w:tcBorders>
            <w:shd w:val="clear" w:color="auto" w:fill="auto"/>
            <w:noWrap/>
            <w:vAlign w:val="bottom"/>
            <w:hideMark/>
          </w:tcPr>
          <w:p w14:paraId="46AF7A59"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54F587A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6A617A3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1F7277F" w14:textId="77777777" w:rsidTr="002607C9">
        <w:trPr>
          <w:gridAfter w:val="1"/>
          <w:wAfter w:w="222" w:type="dxa"/>
          <w:trHeight w:val="600"/>
        </w:trPr>
        <w:tc>
          <w:tcPr>
            <w:tcW w:w="2360" w:type="dxa"/>
            <w:vMerge/>
            <w:tcBorders>
              <w:top w:val="nil"/>
              <w:left w:val="single" w:sz="8" w:space="0" w:color="auto"/>
              <w:bottom w:val="single" w:sz="8" w:space="0" w:color="000000"/>
              <w:right w:val="single" w:sz="8" w:space="0" w:color="auto"/>
            </w:tcBorders>
            <w:vAlign w:val="center"/>
          </w:tcPr>
          <w:p w14:paraId="17B20544"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tcPr>
          <w:p w14:paraId="2380B28F"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tcBorders>
              <w:top w:val="nil"/>
              <w:left w:val="single" w:sz="8" w:space="0" w:color="auto"/>
              <w:bottom w:val="single" w:sz="8" w:space="0" w:color="000000"/>
              <w:right w:val="single" w:sz="8" w:space="0" w:color="auto"/>
            </w:tcBorders>
            <w:shd w:val="clear" w:color="auto" w:fill="auto"/>
            <w:vAlign w:val="center"/>
          </w:tcPr>
          <w:p w14:paraId="1B4EDBE9"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647" w:type="dxa"/>
            <w:tcBorders>
              <w:top w:val="nil"/>
              <w:left w:val="nil"/>
              <w:bottom w:val="nil"/>
              <w:right w:val="single" w:sz="8" w:space="0" w:color="auto"/>
            </w:tcBorders>
            <w:shd w:val="clear" w:color="auto" w:fill="auto"/>
            <w:vAlign w:val="center"/>
          </w:tcPr>
          <w:p w14:paraId="3B5749D2"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420" w:type="dxa"/>
            <w:tcBorders>
              <w:top w:val="nil"/>
              <w:left w:val="nil"/>
              <w:bottom w:val="nil"/>
              <w:right w:val="single" w:sz="8" w:space="0" w:color="auto"/>
            </w:tcBorders>
            <w:shd w:val="clear" w:color="auto" w:fill="auto"/>
            <w:vAlign w:val="center"/>
          </w:tcPr>
          <w:p w14:paraId="1EB7BE67"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363" w:type="dxa"/>
            <w:tcBorders>
              <w:top w:val="nil"/>
              <w:left w:val="nil"/>
              <w:bottom w:val="nil"/>
              <w:right w:val="single" w:sz="8" w:space="0" w:color="auto"/>
            </w:tcBorders>
            <w:shd w:val="clear" w:color="auto" w:fill="auto"/>
            <w:vAlign w:val="center"/>
          </w:tcPr>
          <w:p w14:paraId="0A104957"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59" w:type="dxa"/>
            <w:tcBorders>
              <w:top w:val="nil"/>
              <w:left w:val="nil"/>
              <w:bottom w:val="nil"/>
              <w:right w:val="single" w:sz="8" w:space="0" w:color="auto"/>
            </w:tcBorders>
            <w:shd w:val="clear" w:color="auto" w:fill="auto"/>
            <w:vAlign w:val="center"/>
          </w:tcPr>
          <w:p w14:paraId="2DDA52DE"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304" w:type="dxa"/>
            <w:tcBorders>
              <w:top w:val="nil"/>
              <w:left w:val="nil"/>
              <w:bottom w:val="nil"/>
              <w:right w:val="nil"/>
            </w:tcBorders>
            <w:shd w:val="clear" w:color="auto" w:fill="auto"/>
            <w:noWrap/>
            <w:vAlign w:val="bottom"/>
          </w:tcPr>
          <w:p w14:paraId="2BA9D455"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tcPr>
          <w:p w14:paraId="2D4397D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tcPr>
          <w:p w14:paraId="15261B6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FA434C1" w14:textId="77777777" w:rsidTr="002607C9">
        <w:trPr>
          <w:gridAfter w:val="1"/>
          <w:wAfter w:w="222" w:type="dxa"/>
          <w:trHeight w:val="300"/>
        </w:trPr>
        <w:tc>
          <w:tcPr>
            <w:tcW w:w="2360" w:type="dxa"/>
            <w:vMerge/>
            <w:tcBorders>
              <w:top w:val="nil"/>
              <w:left w:val="single" w:sz="8" w:space="0" w:color="auto"/>
              <w:bottom w:val="single" w:sz="8" w:space="0" w:color="000000"/>
              <w:right w:val="single" w:sz="8" w:space="0" w:color="auto"/>
            </w:tcBorders>
            <w:vAlign w:val="center"/>
            <w:hideMark/>
          </w:tcPr>
          <w:p w14:paraId="31B3197D"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3EE5AF0C"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tcBorders>
              <w:top w:val="nil"/>
              <w:left w:val="single" w:sz="8" w:space="0" w:color="auto"/>
              <w:bottom w:val="single" w:sz="8" w:space="0" w:color="000000"/>
              <w:right w:val="single" w:sz="8" w:space="0" w:color="auto"/>
            </w:tcBorders>
            <w:vAlign w:val="center"/>
            <w:hideMark/>
          </w:tcPr>
          <w:p w14:paraId="0C7922A6"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647" w:type="dxa"/>
            <w:tcBorders>
              <w:top w:val="nil"/>
              <w:left w:val="nil"/>
              <w:bottom w:val="single" w:sz="8" w:space="0" w:color="auto"/>
              <w:right w:val="single" w:sz="8" w:space="0" w:color="auto"/>
            </w:tcBorders>
            <w:shd w:val="clear" w:color="auto" w:fill="auto"/>
            <w:vAlign w:val="center"/>
            <w:hideMark/>
          </w:tcPr>
          <w:p w14:paraId="1E32F221"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(2019 godina)</w:t>
            </w:r>
          </w:p>
        </w:tc>
        <w:tc>
          <w:tcPr>
            <w:tcW w:w="1420" w:type="dxa"/>
            <w:tcBorders>
              <w:top w:val="nil"/>
              <w:left w:val="nil"/>
              <w:bottom w:val="single" w:sz="8" w:space="0" w:color="auto"/>
              <w:right w:val="single" w:sz="8" w:space="0" w:color="auto"/>
            </w:tcBorders>
            <w:shd w:val="clear" w:color="auto" w:fill="auto"/>
            <w:vAlign w:val="center"/>
            <w:hideMark/>
          </w:tcPr>
          <w:p w14:paraId="237F9BD4"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30%</w:t>
            </w:r>
          </w:p>
        </w:tc>
        <w:tc>
          <w:tcPr>
            <w:tcW w:w="1363" w:type="dxa"/>
            <w:tcBorders>
              <w:top w:val="nil"/>
              <w:left w:val="nil"/>
              <w:bottom w:val="single" w:sz="8" w:space="0" w:color="auto"/>
              <w:right w:val="single" w:sz="8" w:space="0" w:color="auto"/>
            </w:tcBorders>
            <w:shd w:val="clear" w:color="auto" w:fill="auto"/>
            <w:vAlign w:val="center"/>
            <w:hideMark/>
          </w:tcPr>
          <w:p w14:paraId="7189E490"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60%</w:t>
            </w:r>
          </w:p>
        </w:tc>
        <w:tc>
          <w:tcPr>
            <w:tcW w:w="1559" w:type="dxa"/>
            <w:tcBorders>
              <w:top w:val="nil"/>
              <w:left w:val="nil"/>
              <w:bottom w:val="single" w:sz="8" w:space="0" w:color="auto"/>
              <w:right w:val="single" w:sz="8" w:space="0" w:color="auto"/>
            </w:tcBorders>
            <w:shd w:val="clear" w:color="auto" w:fill="auto"/>
            <w:vAlign w:val="center"/>
            <w:hideMark/>
          </w:tcPr>
          <w:p w14:paraId="52124C44"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80%</w:t>
            </w:r>
          </w:p>
        </w:tc>
        <w:tc>
          <w:tcPr>
            <w:tcW w:w="1304" w:type="dxa"/>
            <w:tcBorders>
              <w:top w:val="nil"/>
              <w:left w:val="nil"/>
              <w:bottom w:val="nil"/>
              <w:right w:val="nil"/>
            </w:tcBorders>
            <w:shd w:val="clear" w:color="auto" w:fill="auto"/>
            <w:noWrap/>
            <w:vAlign w:val="bottom"/>
            <w:hideMark/>
          </w:tcPr>
          <w:p w14:paraId="2304B288"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0641DF7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28271D8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AF30935" w14:textId="77777777" w:rsidTr="002607C9">
        <w:trPr>
          <w:gridAfter w:val="1"/>
          <w:wAfter w:w="222" w:type="dxa"/>
          <w:trHeight w:val="1020"/>
        </w:trPr>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988CE37"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2 .Racionalizacija mreže škola kroz optimizaciju, rekonstrukciju i proširenje kapaciteta postojećih obrazovnih objekata i modernizacija školskih prostorija</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705C08CB"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n/a</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15CA3468"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Udio (%) aktivnosti za osnaživanje partnerstva sa roditeljima, ustanovama i lokalnim zajednicama.</w:t>
            </w:r>
          </w:p>
        </w:tc>
        <w:tc>
          <w:tcPr>
            <w:tcW w:w="1647" w:type="dxa"/>
            <w:tcBorders>
              <w:top w:val="nil"/>
              <w:left w:val="nil"/>
              <w:bottom w:val="nil"/>
              <w:right w:val="single" w:sz="8" w:space="0" w:color="auto"/>
            </w:tcBorders>
            <w:shd w:val="clear" w:color="auto" w:fill="auto"/>
            <w:vAlign w:val="center"/>
            <w:hideMark/>
          </w:tcPr>
          <w:p w14:paraId="0949398D"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59317970"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20%</w:t>
            </w:r>
          </w:p>
        </w:tc>
        <w:tc>
          <w:tcPr>
            <w:tcW w:w="1363" w:type="dxa"/>
            <w:vMerge w:val="restart"/>
            <w:tcBorders>
              <w:top w:val="nil"/>
              <w:left w:val="single" w:sz="8" w:space="0" w:color="auto"/>
              <w:bottom w:val="single" w:sz="8" w:space="0" w:color="000000"/>
              <w:right w:val="single" w:sz="8" w:space="0" w:color="auto"/>
            </w:tcBorders>
            <w:shd w:val="clear" w:color="auto" w:fill="auto"/>
            <w:vAlign w:val="center"/>
            <w:hideMark/>
          </w:tcPr>
          <w:p w14:paraId="5A0CA5C3"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30%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32400F25"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40%</w:t>
            </w:r>
          </w:p>
        </w:tc>
        <w:tc>
          <w:tcPr>
            <w:tcW w:w="1304" w:type="dxa"/>
            <w:tcBorders>
              <w:top w:val="nil"/>
              <w:left w:val="nil"/>
              <w:bottom w:val="nil"/>
              <w:right w:val="nil"/>
            </w:tcBorders>
            <w:shd w:val="clear" w:color="auto" w:fill="auto"/>
            <w:noWrap/>
            <w:vAlign w:val="bottom"/>
            <w:hideMark/>
          </w:tcPr>
          <w:p w14:paraId="5E91C818"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19B62FC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7D532D0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A9F869C" w14:textId="77777777" w:rsidTr="002607C9">
        <w:trPr>
          <w:gridAfter w:val="1"/>
          <w:wAfter w:w="222" w:type="dxa"/>
          <w:trHeight w:val="300"/>
        </w:trPr>
        <w:tc>
          <w:tcPr>
            <w:tcW w:w="2360" w:type="dxa"/>
            <w:vMerge/>
            <w:tcBorders>
              <w:top w:val="nil"/>
              <w:left w:val="single" w:sz="8" w:space="0" w:color="auto"/>
              <w:bottom w:val="single" w:sz="8" w:space="0" w:color="000000"/>
              <w:right w:val="single" w:sz="8" w:space="0" w:color="auto"/>
            </w:tcBorders>
            <w:vAlign w:val="center"/>
            <w:hideMark/>
          </w:tcPr>
          <w:p w14:paraId="58B521C6"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37DD9BF2"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tcBorders>
              <w:top w:val="nil"/>
              <w:left w:val="single" w:sz="8" w:space="0" w:color="auto"/>
              <w:bottom w:val="single" w:sz="8" w:space="0" w:color="000000"/>
              <w:right w:val="single" w:sz="8" w:space="0" w:color="auto"/>
            </w:tcBorders>
            <w:vAlign w:val="center"/>
            <w:hideMark/>
          </w:tcPr>
          <w:p w14:paraId="4BB465C9"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647" w:type="dxa"/>
            <w:tcBorders>
              <w:top w:val="nil"/>
              <w:left w:val="nil"/>
              <w:bottom w:val="nil"/>
              <w:right w:val="single" w:sz="8" w:space="0" w:color="auto"/>
            </w:tcBorders>
            <w:shd w:val="clear" w:color="auto" w:fill="auto"/>
            <w:vAlign w:val="center"/>
            <w:hideMark/>
          </w:tcPr>
          <w:p w14:paraId="62B1A5D0"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20 %, </w:t>
            </w:r>
          </w:p>
        </w:tc>
        <w:tc>
          <w:tcPr>
            <w:tcW w:w="1420" w:type="dxa"/>
            <w:vMerge/>
            <w:tcBorders>
              <w:top w:val="nil"/>
              <w:left w:val="single" w:sz="8" w:space="0" w:color="auto"/>
              <w:bottom w:val="single" w:sz="8" w:space="0" w:color="000000"/>
              <w:right w:val="single" w:sz="8" w:space="0" w:color="auto"/>
            </w:tcBorders>
            <w:vAlign w:val="center"/>
            <w:hideMark/>
          </w:tcPr>
          <w:p w14:paraId="5432F594"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3" w:type="dxa"/>
            <w:vMerge/>
            <w:tcBorders>
              <w:top w:val="nil"/>
              <w:left w:val="single" w:sz="8" w:space="0" w:color="auto"/>
              <w:bottom w:val="single" w:sz="8" w:space="0" w:color="000000"/>
              <w:right w:val="single" w:sz="8" w:space="0" w:color="auto"/>
            </w:tcBorders>
            <w:vAlign w:val="center"/>
            <w:hideMark/>
          </w:tcPr>
          <w:p w14:paraId="42040083"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559" w:type="dxa"/>
            <w:vMerge/>
            <w:tcBorders>
              <w:top w:val="nil"/>
              <w:left w:val="single" w:sz="8" w:space="0" w:color="auto"/>
              <w:bottom w:val="single" w:sz="8" w:space="0" w:color="000000"/>
              <w:right w:val="single" w:sz="8" w:space="0" w:color="auto"/>
            </w:tcBorders>
            <w:vAlign w:val="center"/>
            <w:hideMark/>
          </w:tcPr>
          <w:p w14:paraId="2E9481F3"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04" w:type="dxa"/>
            <w:tcBorders>
              <w:top w:val="nil"/>
              <w:left w:val="nil"/>
              <w:bottom w:val="nil"/>
              <w:right w:val="nil"/>
            </w:tcBorders>
            <w:shd w:val="clear" w:color="auto" w:fill="auto"/>
            <w:noWrap/>
            <w:vAlign w:val="bottom"/>
            <w:hideMark/>
          </w:tcPr>
          <w:p w14:paraId="124A1162"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3E89A8B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421AD66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195AD24" w14:textId="77777777" w:rsidTr="002607C9">
        <w:trPr>
          <w:gridAfter w:val="1"/>
          <w:wAfter w:w="222" w:type="dxa"/>
          <w:trHeight w:val="315"/>
        </w:trPr>
        <w:tc>
          <w:tcPr>
            <w:tcW w:w="2360" w:type="dxa"/>
            <w:vMerge/>
            <w:tcBorders>
              <w:top w:val="nil"/>
              <w:left w:val="single" w:sz="8" w:space="0" w:color="auto"/>
              <w:bottom w:val="single" w:sz="8" w:space="0" w:color="000000"/>
              <w:right w:val="single" w:sz="8" w:space="0" w:color="auto"/>
            </w:tcBorders>
            <w:vAlign w:val="center"/>
            <w:hideMark/>
          </w:tcPr>
          <w:p w14:paraId="74FBBEB3"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78CFC36C"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tcBorders>
              <w:top w:val="nil"/>
              <w:left w:val="single" w:sz="8" w:space="0" w:color="auto"/>
              <w:bottom w:val="single" w:sz="8" w:space="0" w:color="000000"/>
              <w:right w:val="single" w:sz="8" w:space="0" w:color="auto"/>
            </w:tcBorders>
            <w:vAlign w:val="center"/>
            <w:hideMark/>
          </w:tcPr>
          <w:p w14:paraId="558903BD"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647" w:type="dxa"/>
            <w:tcBorders>
              <w:top w:val="nil"/>
              <w:left w:val="nil"/>
              <w:bottom w:val="single" w:sz="8" w:space="0" w:color="auto"/>
              <w:right w:val="single" w:sz="8" w:space="0" w:color="auto"/>
            </w:tcBorders>
            <w:shd w:val="clear" w:color="auto" w:fill="auto"/>
            <w:vAlign w:val="center"/>
            <w:hideMark/>
          </w:tcPr>
          <w:p w14:paraId="04614D18"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(2019 godina)</w:t>
            </w:r>
          </w:p>
        </w:tc>
        <w:tc>
          <w:tcPr>
            <w:tcW w:w="1420" w:type="dxa"/>
            <w:vMerge/>
            <w:tcBorders>
              <w:top w:val="nil"/>
              <w:left w:val="single" w:sz="8" w:space="0" w:color="auto"/>
              <w:bottom w:val="single" w:sz="8" w:space="0" w:color="000000"/>
              <w:right w:val="single" w:sz="8" w:space="0" w:color="auto"/>
            </w:tcBorders>
            <w:vAlign w:val="center"/>
            <w:hideMark/>
          </w:tcPr>
          <w:p w14:paraId="23D7469F"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3" w:type="dxa"/>
            <w:vMerge/>
            <w:tcBorders>
              <w:top w:val="nil"/>
              <w:left w:val="single" w:sz="8" w:space="0" w:color="auto"/>
              <w:bottom w:val="single" w:sz="8" w:space="0" w:color="000000"/>
              <w:right w:val="single" w:sz="8" w:space="0" w:color="auto"/>
            </w:tcBorders>
            <w:vAlign w:val="center"/>
            <w:hideMark/>
          </w:tcPr>
          <w:p w14:paraId="14BCFE62"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559" w:type="dxa"/>
            <w:vMerge/>
            <w:tcBorders>
              <w:top w:val="nil"/>
              <w:left w:val="single" w:sz="8" w:space="0" w:color="auto"/>
              <w:bottom w:val="single" w:sz="8" w:space="0" w:color="000000"/>
              <w:right w:val="single" w:sz="8" w:space="0" w:color="auto"/>
            </w:tcBorders>
            <w:vAlign w:val="center"/>
            <w:hideMark/>
          </w:tcPr>
          <w:p w14:paraId="3177A70E"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04" w:type="dxa"/>
            <w:tcBorders>
              <w:top w:val="nil"/>
              <w:left w:val="nil"/>
              <w:bottom w:val="nil"/>
              <w:right w:val="nil"/>
            </w:tcBorders>
            <w:shd w:val="clear" w:color="auto" w:fill="auto"/>
            <w:noWrap/>
            <w:vAlign w:val="bottom"/>
            <w:hideMark/>
          </w:tcPr>
          <w:p w14:paraId="5650996E"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6D1AE68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3C0AB38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F048A16" w14:textId="77777777" w:rsidTr="002607C9">
        <w:trPr>
          <w:gridAfter w:val="1"/>
          <w:wAfter w:w="222" w:type="dxa"/>
          <w:trHeight w:val="420"/>
        </w:trPr>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661FFDEA"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3.  Proširenje kapaciteta postojećih objekata za odgoj, obrazovanje te razvoj sporta i kulture</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745CF0EB"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n/a</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C9356CA"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Broj opremljenih osnovnih škola za potrebe predškolskog odgoja i obrazovanja.</w:t>
            </w:r>
          </w:p>
        </w:tc>
        <w:tc>
          <w:tcPr>
            <w:tcW w:w="1647" w:type="dxa"/>
            <w:tcBorders>
              <w:top w:val="nil"/>
              <w:left w:val="nil"/>
              <w:bottom w:val="nil"/>
              <w:right w:val="single" w:sz="8" w:space="0" w:color="auto"/>
            </w:tcBorders>
            <w:shd w:val="clear" w:color="auto" w:fill="auto"/>
            <w:vAlign w:val="center"/>
            <w:hideMark/>
          </w:tcPr>
          <w:p w14:paraId="2B75611F"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25</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511B9EA7"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10</w:t>
            </w:r>
          </w:p>
        </w:tc>
        <w:tc>
          <w:tcPr>
            <w:tcW w:w="1363" w:type="dxa"/>
            <w:vMerge w:val="restart"/>
            <w:tcBorders>
              <w:top w:val="nil"/>
              <w:left w:val="single" w:sz="8" w:space="0" w:color="auto"/>
              <w:bottom w:val="single" w:sz="8" w:space="0" w:color="000000"/>
              <w:right w:val="single" w:sz="8" w:space="0" w:color="auto"/>
            </w:tcBorders>
            <w:shd w:val="clear" w:color="auto" w:fill="auto"/>
            <w:vAlign w:val="center"/>
            <w:hideMark/>
          </w:tcPr>
          <w:p w14:paraId="2BA255F2"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15</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0DC7E043"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20</w:t>
            </w:r>
          </w:p>
        </w:tc>
        <w:tc>
          <w:tcPr>
            <w:tcW w:w="1304" w:type="dxa"/>
            <w:tcBorders>
              <w:top w:val="nil"/>
              <w:left w:val="nil"/>
              <w:bottom w:val="nil"/>
              <w:right w:val="nil"/>
            </w:tcBorders>
            <w:shd w:val="clear" w:color="auto" w:fill="auto"/>
            <w:noWrap/>
            <w:vAlign w:val="bottom"/>
            <w:hideMark/>
          </w:tcPr>
          <w:p w14:paraId="47F3186C"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53FCB5E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20DB7AD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226B6BD" w14:textId="77777777" w:rsidTr="002607C9">
        <w:trPr>
          <w:gridAfter w:val="1"/>
          <w:wAfter w:w="222" w:type="dxa"/>
          <w:trHeight w:val="255"/>
        </w:trPr>
        <w:tc>
          <w:tcPr>
            <w:tcW w:w="2360" w:type="dxa"/>
            <w:vMerge/>
            <w:tcBorders>
              <w:top w:val="nil"/>
              <w:left w:val="single" w:sz="8" w:space="0" w:color="auto"/>
              <w:bottom w:val="single" w:sz="8" w:space="0" w:color="000000"/>
              <w:right w:val="single" w:sz="8" w:space="0" w:color="auto"/>
            </w:tcBorders>
            <w:vAlign w:val="center"/>
            <w:hideMark/>
          </w:tcPr>
          <w:p w14:paraId="0C322AC3"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7B9F3A3A"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tcBorders>
              <w:top w:val="nil"/>
              <w:left w:val="single" w:sz="8" w:space="0" w:color="auto"/>
              <w:bottom w:val="single" w:sz="8" w:space="0" w:color="000000"/>
              <w:right w:val="single" w:sz="8" w:space="0" w:color="auto"/>
            </w:tcBorders>
            <w:vAlign w:val="center"/>
            <w:hideMark/>
          </w:tcPr>
          <w:p w14:paraId="2689B689"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647" w:type="dxa"/>
            <w:tcBorders>
              <w:top w:val="nil"/>
              <w:left w:val="nil"/>
              <w:bottom w:val="single" w:sz="8" w:space="0" w:color="auto"/>
              <w:right w:val="single" w:sz="8" w:space="0" w:color="auto"/>
            </w:tcBorders>
            <w:shd w:val="clear" w:color="auto" w:fill="auto"/>
            <w:vAlign w:val="center"/>
            <w:hideMark/>
          </w:tcPr>
          <w:p w14:paraId="0C2C7C2A"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(2019 godina)</w:t>
            </w:r>
          </w:p>
        </w:tc>
        <w:tc>
          <w:tcPr>
            <w:tcW w:w="1420" w:type="dxa"/>
            <w:vMerge/>
            <w:tcBorders>
              <w:top w:val="nil"/>
              <w:left w:val="single" w:sz="8" w:space="0" w:color="auto"/>
              <w:bottom w:val="single" w:sz="8" w:space="0" w:color="000000"/>
              <w:right w:val="single" w:sz="8" w:space="0" w:color="auto"/>
            </w:tcBorders>
            <w:vAlign w:val="center"/>
            <w:hideMark/>
          </w:tcPr>
          <w:p w14:paraId="21A41B4B"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3" w:type="dxa"/>
            <w:vMerge/>
            <w:tcBorders>
              <w:top w:val="nil"/>
              <w:left w:val="single" w:sz="8" w:space="0" w:color="auto"/>
              <w:bottom w:val="single" w:sz="8" w:space="0" w:color="000000"/>
              <w:right w:val="single" w:sz="8" w:space="0" w:color="auto"/>
            </w:tcBorders>
            <w:vAlign w:val="center"/>
            <w:hideMark/>
          </w:tcPr>
          <w:p w14:paraId="2FB7E364"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559" w:type="dxa"/>
            <w:vMerge/>
            <w:tcBorders>
              <w:top w:val="nil"/>
              <w:left w:val="single" w:sz="8" w:space="0" w:color="auto"/>
              <w:bottom w:val="single" w:sz="8" w:space="0" w:color="000000"/>
              <w:right w:val="single" w:sz="8" w:space="0" w:color="auto"/>
            </w:tcBorders>
            <w:vAlign w:val="center"/>
            <w:hideMark/>
          </w:tcPr>
          <w:p w14:paraId="3C9B3052"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04" w:type="dxa"/>
            <w:tcBorders>
              <w:top w:val="nil"/>
              <w:left w:val="nil"/>
              <w:bottom w:val="nil"/>
              <w:right w:val="nil"/>
            </w:tcBorders>
            <w:shd w:val="clear" w:color="auto" w:fill="auto"/>
            <w:noWrap/>
            <w:vAlign w:val="bottom"/>
            <w:hideMark/>
          </w:tcPr>
          <w:p w14:paraId="28998E16"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25ECA2B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022BB76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38374A5" w14:textId="77777777" w:rsidTr="002607C9">
        <w:trPr>
          <w:gridAfter w:val="1"/>
          <w:wAfter w:w="222" w:type="dxa"/>
          <w:trHeight w:val="420"/>
        </w:trPr>
        <w:tc>
          <w:tcPr>
            <w:tcW w:w="2360" w:type="dxa"/>
            <w:vMerge/>
            <w:tcBorders>
              <w:top w:val="nil"/>
              <w:left w:val="single" w:sz="8" w:space="0" w:color="auto"/>
              <w:bottom w:val="single" w:sz="8" w:space="0" w:color="000000"/>
              <w:right w:val="single" w:sz="8" w:space="0" w:color="auto"/>
            </w:tcBorders>
            <w:vAlign w:val="center"/>
            <w:hideMark/>
          </w:tcPr>
          <w:p w14:paraId="023D5AD7"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06D29CFC"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8DD2FD6"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Postotak upisane djece u programe pripreme za polazak u školu.</w:t>
            </w:r>
          </w:p>
        </w:tc>
        <w:tc>
          <w:tcPr>
            <w:tcW w:w="1647" w:type="dxa"/>
            <w:tcBorders>
              <w:top w:val="nil"/>
              <w:left w:val="nil"/>
              <w:bottom w:val="nil"/>
              <w:right w:val="single" w:sz="8" w:space="0" w:color="auto"/>
            </w:tcBorders>
            <w:shd w:val="clear" w:color="auto" w:fill="auto"/>
            <w:vAlign w:val="center"/>
            <w:hideMark/>
          </w:tcPr>
          <w:p w14:paraId="38810FBB"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90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4A45522C" w14:textId="77777777" w:rsidR="00223645" w:rsidRPr="007E1D67" w:rsidRDefault="00223645" w:rsidP="00223645">
            <w:pPr>
              <w:spacing w:after="0" w:line="240" w:lineRule="auto"/>
              <w:jc w:val="center"/>
              <w:rPr>
                <w:rFonts w:ascii="Calibri" w:eastAsia="Times New Roman" w:hAnsi="Calibri" w:cs="Calibri"/>
                <w:lang w:eastAsia="hr-HR"/>
              </w:rPr>
            </w:pPr>
            <w:r w:rsidRPr="007E1D67">
              <w:rPr>
                <w:rFonts w:ascii="Calibri" w:eastAsia="Times New Roman" w:hAnsi="Calibri" w:cs="Calibri"/>
                <w:lang w:eastAsia="hr-HR"/>
              </w:rPr>
              <w:t>92</w:t>
            </w:r>
          </w:p>
        </w:tc>
        <w:tc>
          <w:tcPr>
            <w:tcW w:w="1363" w:type="dxa"/>
            <w:vMerge w:val="restart"/>
            <w:tcBorders>
              <w:top w:val="nil"/>
              <w:left w:val="single" w:sz="8" w:space="0" w:color="auto"/>
              <w:bottom w:val="single" w:sz="8" w:space="0" w:color="000000"/>
              <w:right w:val="single" w:sz="8" w:space="0" w:color="auto"/>
            </w:tcBorders>
            <w:shd w:val="clear" w:color="auto" w:fill="auto"/>
            <w:vAlign w:val="center"/>
            <w:hideMark/>
          </w:tcPr>
          <w:p w14:paraId="606E48A2"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94</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01E56937" w14:textId="77777777" w:rsidR="00223645" w:rsidRPr="007E1D67" w:rsidRDefault="00223645" w:rsidP="00223645">
            <w:pPr>
              <w:spacing w:after="0" w:line="240" w:lineRule="auto"/>
              <w:jc w:val="center"/>
              <w:rPr>
                <w:rFonts w:ascii="Calibri" w:eastAsia="Times New Roman" w:hAnsi="Calibri" w:cs="Calibri"/>
                <w:sz w:val="17"/>
                <w:szCs w:val="17"/>
                <w:lang w:eastAsia="hr-HR"/>
              </w:rPr>
            </w:pPr>
            <w:r w:rsidRPr="007E1D67">
              <w:rPr>
                <w:rFonts w:ascii="Calibri" w:eastAsia="Times New Roman" w:hAnsi="Calibri" w:cs="Calibri"/>
                <w:sz w:val="17"/>
                <w:szCs w:val="17"/>
                <w:lang w:eastAsia="hr-HR"/>
              </w:rPr>
              <w:t>96</w:t>
            </w:r>
          </w:p>
        </w:tc>
        <w:tc>
          <w:tcPr>
            <w:tcW w:w="1304" w:type="dxa"/>
            <w:tcBorders>
              <w:top w:val="nil"/>
              <w:left w:val="nil"/>
              <w:bottom w:val="nil"/>
              <w:right w:val="nil"/>
            </w:tcBorders>
            <w:shd w:val="clear" w:color="auto" w:fill="auto"/>
            <w:noWrap/>
            <w:vAlign w:val="bottom"/>
            <w:hideMark/>
          </w:tcPr>
          <w:p w14:paraId="590207D8" w14:textId="77777777" w:rsidR="00223645" w:rsidRPr="007E1D67" w:rsidRDefault="00223645" w:rsidP="00223645">
            <w:pPr>
              <w:spacing w:after="0" w:line="240" w:lineRule="auto"/>
              <w:jc w:val="center"/>
              <w:rPr>
                <w:rFonts w:ascii="Calibri" w:eastAsia="Times New Roman" w:hAnsi="Calibri" w:cs="Calibri"/>
                <w:sz w:val="17"/>
                <w:szCs w:val="17"/>
                <w:lang w:eastAsia="hr-HR"/>
              </w:rPr>
            </w:pPr>
          </w:p>
        </w:tc>
        <w:tc>
          <w:tcPr>
            <w:tcW w:w="1520" w:type="dxa"/>
            <w:tcBorders>
              <w:top w:val="nil"/>
              <w:left w:val="nil"/>
              <w:bottom w:val="nil"/>
              <w:right w:val="nil"/>
            </w:tcBorders>
            <w:shd w:val="clear" w:color="auto" w:fill="auto"/>
            <w:noWrap/>
            <w:vAlign w:val="bottom"/>
            <w:hideMark/>
          </w:tcPr>
          <w:p w14:paraId="3DF3D16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4DB4FE0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F008EAC" w14:textId="77777777" w:rsidTr="002607C9">
        <w:trPr>
          <w:gridAfter w:val="1"/>
          <w:wAfter w:w="222" w:type="dxa"/>
          <w:trHeight w:val="255"/>
        </w:trPr>
        <w:tc>
          <w:tcPr>
            <w:tcW w:w="2360" w:type="dxa"/>
            <w:vMerge/>
            <w:tcBorders>
              <w:top w:val="nil"/>
              <w:left w:val="single" w:sz="8" w:space="0" w:color="auto"/>
              <w:bottom w:val="single" w:sz="8" w:space="0" w:color="000000"/>
              <w:right w:val="single" w:sz="8" w:space="0" w:color="auto"/>
            </w:tcBorders>
            <w:vAlign w:val="center"/>
            <w:hideMark/>
          </w:tcPr>
          <w:p w14:paraId="551EA6B2"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13EDE2D1"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tcBorders>
              <w:top w:val="nil"/>
              <w:left w:val="single" w:sz="8" w:space="0" w:color="auto"/>
              <w:bottom w:val="single" w:sz="8" w:space="0" w:color="000000"/>
              <w:right w:val="single" w:sz="8" w:space="0" w:color="auto"/>
            </w:tcBorders>
            <w:vAlign w:val="center"/>
            <w:hideMark/>
          </w:tcPr>
          <w:p w14:paraId="282331D6"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647" w:type="dxa"/>
            <w:tcBorders>
              <w:top w:val="nil"/>
              <w:left w:val="nil"/>
              <w:bottom w:val="single" w:sz="8" w:space="0" w:color="auto"/>
              <w:right w:val="single" w:sz="8" w:space="0" w:color="auto"/>
            </w:tcBorders>
            <w:shd w:val="clear" w:color="auto" w:fill="auto"/>
            <w:vAlign w:val="center"/>
            <w:hideMark/>
          </w:tcPr>
          <w:p w14:paraId="693BA446"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(2019 godina)</w:t>
            </w:r>
          </w:p>
        </w:tc>
        <w:tc>
          <w:tcPr>
            <w:tcW w:w="1420" w:type="dxa"/>
            <w:vMerge/>
            <w:tcBorders>
              <w:top w:val="nil"/>
              <w:left w:val="single" w:sz="8" w:space="0" w:color="auto"/>
              <w:bottom w:val="single" w:sz="8" w:space="0" w:color="000000"/>
              <w:right w:val="single" w:sz="8" w:space="0" w:color="auto"/>
            </w:tcBorders>
            <w:vAlign w:val="center"/>
            <w:hideMark/>
          </w:tcPr>
          <w:p w14:paraId="301A00D9" w14:textId="77777777" w:rsidR="00223645" w:rsidRPr="007E1D67" w:rsidRDefault="00223645" w:rsidP="00223645">
            <w:pPr>
              <w:spacing w:after="0" w:line="240" w:lineRule="auto"/>
              <w:rPr>
                <w:rFonts w:ascii="Calibri" w:eastAsia="Times New Roman" w:hAnsi="Calibri" w:cs="Calibri"/>
                <w:lang w:eastAsia="hr-HR"/>
              </w:rPr>
            </w:pPr>
          </w:p>
        </w:tc>
        <w:tc>
          <w:tcPr>
            <w:tcW w:w="1363" w:type="dxa"/>
            <w:vMerge/>
            <w:tcBorders>
              <w:top w:val="nil"/>
              <w:left w:val="single" w:sz="8" w:space="0" w:color="auto"/>
              <w:bottom w:val="single" w:sz="8" w:space="0" w:color="000000"/>
              <w:right w:val="single" w:sz="8" w:space="0" w:color="auto"/>
            </w:tcBorders>
            <w:vAlign w:val="center"/>
            <w:hideMark/>
          </w:tcPr>
          <w:p w14:paraId="709F627D"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559" w:type="dxa"/>
            <w:vMerge/>
            <w:tcBorders>
              <w:top w:val="nil"/>
              <w:left w:val="single" w:sz="8" w:space="0" w:color="auto"/>
              <w:bottom w:val="single" w:sz="8" w:space="0" w:color="000000"/>
              <w:right w:val="single" w:sz="8" w:space="0" w:color="auto"/>
            </w:tcBorders>
            <w:vAlign w:val="center"/>
            <w:hideMark/>
          </w:tcPr>
          <w:p w14:paraId="2D925790" w14:textId="77777777" w:rsidR="00223645" w:rsidRPr="007E1D67" w:rsidRDefault="00223645" w:rsidP="00223645">
            <w:pPr>
              <w:spacing w:after="0" w:line="240" w:lineRule="auto"/>
              <w:rPr>
                <w:rFonts w:ascii="Calibri" w:eastAsia="Times New Roman" w:hAnsi="Calibri" w:cs="Calibri"/>
                <w:sz w:val="17"/>
                <w:szCs w:val="17"/>
                <w:lang w:eastAsia="hr-HR"/>
              </w:rPr>
            </w:pPr>
          </w:p>
        </w:tc>
        <w:tc>
          <w:tcPr>
            <w:tcW w:w="1304" w:type="dxa"/>
            <w:tcBorders>
              <w:top w:val="nil"/>
              <w:left w:val="nil"/>
              <w:bottom w:val="nil"/>
              <w:right w:val="nil"/>
            </w:tcBorders>
            <w:shd w:val="clear" w:color="auto" w:fill="auto"/>
            <w:noWrap/>
            <w:vAlign w:val="bottom"/>
            <w:hideMark/>
          </w:tcPr>
          <w:p w14:paraId="6235F66B"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4B3B4F2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3D591ED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050C85A" w14:textId="77777777" w:rsidTr="002607C9">
        <w:trPr>
          <w:gridAfter w:val="1"/>
          <w:wAfter w:w="222" w:type="dxa"/>
          <w:trHeight w:val="450"/>
        </w:trPr>
        <w:tc>
          <w:tcPr>
            <w:tcW w:w="2360" w:type="dxa"/>
            <w:vMerge/>
            <w:tcBorders>
              <w:top w:val="nil"/>
              <w:left w:val="single" w:sz="8" w:space="0" w:color="auto"/>
              <w:bottom w:val="single" w:sz="8" w:space="0" w:color="000000"/>
              <w:right w:val="single" w:sz="8" w:space="0" w:color="auto"/>
            </w:tcBorders>
            <w:vAlign w:val="center"/>
            <w:hideMark/>
          </w:tcPr>
          <w:p w14:paraId="736E2649"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63BFBB80"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4D88F670"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Ukupna površina korisnog prostora kulture u funkciji u USK, m2.</w:t>
            </w:r>
          </w:p>
        </w:tc>
        <w:tc>
          <w:tcPr>
            <w:tcW w:w="1647" w:type="dxa"/>
            <w:vMerge w:val="restart"/>
            <w:tcBorders>
              <w:top w:val="nil"/>
              <w:left w:val="single" w:sz="8" w:space="0" w:color="auto"/>
              <w:bottom w:val="single" w:sz="8" w:space="0" w:color="000000"/>
              <w:right w:val="single" w:sz="8" w:space="0" w:color="auto"/>
            </w:tcBorders>
            <w:shd w:val="clear" w:color="auto" w:fill="auto"/>
            <w:vAlign w:val="center"/>
            <w:hideMark/>
          </w:tcPr>
          <w:p w14:paraId="1A6317D5"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6707 (2019)</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6696047E"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7200</w:t>
            </w:r>
          </w:p>
        </w:tc>
        <w:tc>
          <w:tcPr>
            <w:tcW w:w="1363" w:type="dxa"/>
            <w:vMerge w:val="restart"/>
            <w:tcBorders>
              <w:top w:val="nil"/>
              <w:left w:val="single" w:sz="8" w:space="0" w:color="auto"/>
              <w:bottom w:val="single" w:sz="8" w:space="0" w:color="000000"/>
              <w:right w:val="single" w:sz="8" w:space="0" w:color="auto"/>
            </w:tcBorders>
            <w:shd w:val="clear" w:color="auto" w:fill="auto"/>
            <w:vAlign w:val="center"/>
            <w:hideMark/>
          </w:tcPr>
          <w:p w14:paraId="243745DE"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7700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7780254B"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8400</w:t>
            </w:r>
          </w:p>
        </w:tc>
        <w:tc>
          <w:tcPr>
            <w:tcW w:w="1304" w:type="dxa"/>
            <w:tcBorders>
              <w:top w:val="nil"/>
              <w:left w:val="nil"/>
              <w:bottom w:val="nil"/>
              <w:right w:val="nil"/>
            </w:tcBorders>
            <w:shd w:val="clear" w:color="auto" w:fill="auto"/>
            <w:noWrap/>
            <w:vAlign w:val="bottom"/>
            <w:hideMark/>
          </w:tcPr>
          <w:p w14:paraId="0A23B1AD"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1663DE0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1049F53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EC1EBFD" w14:textId="77777777" w:rsidTr="002607C9">
        <w:trPr>
          <w:gridAfter w:val="1"/>
          <w:wAfter w:w="222" w:type="dxa"/>
          <w:trHeight w:val="165"/>
        </w:trPr>
        <w:tc>
          <w:tcPr>
            <w:tcW w:w="2360" w:type="dxa"/>
            <w:vMerge/>
            <w:tcBorders>
              <w:top w:val="nil"/>
              <w:left w:val="single" w:sz="8" w:space="0" w:color="auto"/>
              <w:bottom w:val="single" w:sz="8" w:space="0" w:color="000000"/>
              <w:right w:val="single" w:sz="8" w:space="0" w:color="auto"/>
            </w:tcBorders>
            <w:vAlign w:val="center"/>
            <w:hideMark/>
          </w:tcPr>
          <w:p w14:paraId="3622CCDC"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7019D52F"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tcBorders>
              <w:top w:val="nil"/>
              <w:left w:val="single" w:sz="8" w:space="0" w:color="auto"/>
              <w:bottom w:val="single" w:sz="8" w:space="0" w:color="000000"/>
              <w:right w:val="single" w:sz="8" w:space="0" w:color="auto"/>
            </w:tcBorders>
            <w:vAlign w:val="center"/>
            <w:hideMark/>
          </w:tcPr>
          <w:p w14:paraId="2A145C52"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647" w:type="dxa"/>
            <w:vMerge/>
            <w:tcBorders>
              <w:top w:val="nil"/>
              <w:left w:val="single" w:sz="8" w:space="0" w:color="auto"/>
              <w:bottom w:val="single" w:sz="8" w:space="0" w:color="000000"/>
              <w:right w:val="single" w:sz="8" w:space="0" w:color="auto"/>
            </w:tcBorders>
            <w:vAlign w:val="center"/>
            <w:hideMark/>
          </w:tcPr>
          <w:p w14:paraId="6A266D29"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420" w:type="dxa"/>
            <w:vMerge/>
            <w:tcBorders>
              <w:top w:val="nil"/>
              <w:left w:val="single" w:sz="8" w:space="0" w:color="auto"/>
              <w:bottom w:val="single" w:sz="8" w:space="0" w:color="000000"/>
              <w:right w:val="single" w:sz="8" w:space="0" w:color="auto"/>
            </w:tcBorders>
            <w:vAlign w:val="center"/>
            <w:hideMark/>
          </w:tcPr>
          <w:p w14:paraId="5F36A0A6"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3" w:type="dxa"/>
            <w:vMerge/>
            <w:tcBorders>
              <w:top w:val="nil"/>
              <w:left w:val="single" w:sz="8" w:space="0" w:color="auto"/>
              <w:bottom w:val="single" w:sz="8" w:space="0" w:color="000000"/>
              <w:right w:val="single" w:sz="8" w:space="0" w:color="auto"/>
            </w:tcBorders>
            <w:vAlign w:val="center"/>
            <w:hideMark/>
          </w:tcPr>
          <w:p w14:paraId="4DBDE994"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559" w:type="dxa"/>
            <w:vMerge/>
            <w:tcBorders>
              <w:top w:val="nil"/>
              <w:left w:val="single" w:sz="8" w:space="0" w:color="auto"/>
              <w:bottom w:val="single" w:sz="8" w:space="0" w:color="000000"/>
              <w:right w:val="single" w:sz="8" w:space="0" w:color="auto"/>
            </w:tcBorders>
            <w:vAlign w:val="center"/>
            <w:hideMark/>
          </w:tcPr>
          <w:p w14:paraId="09B6B47A"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04" w:type="dxa"/>
            <w:tcBorders>
              <w:top w:val="nil"/>
              <w:left w:val="nil"/>
              <w:bottom w:val="nil"/>
              <w:right w:val="nil"/>
            </w:tcBorders>
            <w:shd w:val="clear" w:color="auto" w:fill="auto"/>
            <w:noWrap/>
            <w:vAlign w:val="bottom"/>
            <w:hideMark/>
          </w:tcPr>
          <w:p w14:paraId="41365A6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5D36F01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1FA597E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140FF7C" w14:textId="77777777" w:rsidTr="002607C9">
        <w:trPr>
          <w:gridAfter w:val="1"/>
          <w:wAfter w:w="222" w:type="dxa"/>
          <w:trHeight w:val="225"/>
        </w:trPr>
        <w:tc>
          <w:tcPr>
            <w:tcW w:w="2360" w:type="dxa"/>
            <w:vMerge/>
            <w:tcBorders>
              <w:top w:val="nil"/>
              <w:left w:val="single" w:sz="8" w:space="0" w:color="auto"/>
              <w:bottom w:val="single" w:sz="8" w:space="0" w:color="000000"/>
              <w:right w:val="single" w:sz="8" w:space="0" w:color="auto"/>
            </w:tcBorders>
            <w:vAlign w:val="center"/>
            <w:hideMark/>
          </w:tcPr>
          <w:p w14:paraId="608705AD"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36F1A39A"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tcBorders>
              <w:top w:val="nil"/>
              <w:left w:val="single" w:sz="8" w:space="0" w:color="auto"/>
              <w:bottom w:val="single" w:sz="8" w:space="0" w:color="000000"/>
              <w:right w:val="single" w:sz="8" w:space="0" w:color="auto"/>
            </w:tcBorders>
            <w:vAlign w:val="center"/>
            <w:hideMark/>
          </w:tcPr>
          <w:p w14:paraId="6F1E180B"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647" w:type="dxa"/>
            <w:vMerge/>
            <w:tcBorders>
              <w:top w:val="nil"/>
              <w:left w:val="single" w:sz="8" w:space="0" w:color="auto"/>
              <w:bottom w:val="single" w:sz="8" w:space="0" w:color="000000"/>
              <w:right w:val="single" w:sz="8" w:space="0" w:color="auto"/>
            </w:tcBorders>
            <w:vAlign w:val="center"/>
            <w:hideMark/>
          </w:tcPr>
          <w:p w14:paraId="708D5AAD"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420" w:type="dxa"/>
            <w:vMerge/>
            <w:tcBorders>
              <w:top w:val="nil"/>
              <w:left w:val="single" w:sz="8" w:space="0" w:color="auto"/>
              <w:bottom w:val="single" w:sz="8" w:space="0" w:color="000000"/>
              <w:right w:val="single" w:sz="8" w:space="0" w:color="auto"/>
            </w:tcBorders>
            <w:vAlign w:val="center"/>
            <w:hideMark/>
          </w:tcPr>
          <w:p w14:paraId="79DC8246"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3" w:type="dxa"/>
            <w:vMerge/>
            <w:tcBorders>
              <w:top w:val="nil"/>
              <w:left w:val="single" w:sz="8" w:space="0" w:color="auto"/>
              <w:bottom w:val="single" w:sz="8" w:space="0" w:color="000000"/>
              <w:right w:val="single" w:sz="8" w:space="0" w:color="auto"/>
            </w:tcBorders>
            <w:vAlign w:val="center"/>
            <w:hideMark/>
          </w:tcPr>
          <w:p w14:paraId="1B7EB922"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559" w:type="dxa"/>
            <w:vMerge/>
            <w:tcBorders>
              <w:top w:val="nil"/>
              <w:left w:val="single" w:sz="8" w:space="0" w:color="auto"/>
              <w:bottom w:val="single" w:sz="8" w:space="0" w:color="000000"/>
              <w:right w:val="single" w:sz="8" w:space="0" w:color="auto"/>
            </w:tcBorders>
            <w:vAlign w:val="center"/>
            <w:hideMark/>
          </w:tcPr>
          <w:p w14:paraId="67911102"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04" w:type="dxa"/>
            <w:tcBorders>
              <w:top w:val="nil"/>
              <w:left w:val="nil"/>
              <w:bottom w:val="nil"/>
              <w:right w:val="nil"/>
            </w:tcBorders>
            <w:shd w:val="clear" w:color="auto" w:fill="auto"/>
            <w:noWrap/>
            <w:vAlign w:val="bottom"/>
            <w:hideMark/>
          </w:tcPr>
          <w:p w14:paraId="43467AC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01E00FB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0BC78B8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D347136" w14:textId="77777777" w:rsidTr="002607C9">
        <w:trPr>
          <w:gridAfter w:val="1"/>
          <w:wAfter w:w="222" w:type="dxa"/>
          <w:trHeight w:val="510"/>
        </w:trPr>
        <w:tc>
          <w:tcPr>
            <w:tcW w:w="2360" w:type="dxa"/>
            <w:vMerge/>
            <w:tcBorders>
              <w:top w:val="nil"/>
              <w:left w:val="single" w:sz="8" w:space="0" w:color="auto"/>
              <w:bottom w:val="single" w:sz="8" w:space="0" w:color="000000"/>
              <w:right w:val="single" w:sz="8" w:space="0" w:color="auto"/>
            </w:tcBorders>
            <w:vAlign w:val="center"/>
            <w:hideMark/>
          </w:tcPr>
          <w:p w14:paraId="3595F40E"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54C09AA0"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tcBorders>
              <w:top w:val="nil"/>
              <w:left w:val="nil"/>
              <w:bottom w:val="single" w:sz="4" w:space="0" w:color="auto"/>
              <w:right w:val="single" w:sz="8" w:space="0" w:color="auto"/>
            </w:tcBorders>
            <w:shd w:val="clear" w:color="auto" w:fill="auto"/>
            <w:vAlign w:val="center"/>
            <w:hideMark/>
          </w:tcPr>
          <w:p w14:paraId="7BF8CCDB"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Broj korisnika usluga prostora kulture u funkciji u USK.</w:t>
            </w:r>
          </w:p>
        </w:tc>
        <w:tc>
          <w:tcPr>
            <w:tcW w:w="1647" w:type="dxa"/>
            <w:tcBorders>
              <w:top w:val="nil"/>
              <w:left w:val="nil"/>
              <w:bottom w:val="single" w:sz="4" w:space="0" w:color="auto"/>
              <w:right w:val="single" w:sz="8" w:space="0" w:color="auto"/>
            </w:tcBorders>
            <w:shd w:val="clear" w:color="auto" w:fill="auto"/>
            <w:vAlign w:val="center"/>
            <w:hideMark/>
          </w:tcPr>
          <w:p w14:paraId="12D7DA82"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22900          (2019 godina)</w:t>
            </w:r>
          </w:p>
        </w:tc>
        <w:tc>
          <w:tcPr>
            <w:tcW w:w="1420" w:type="dxa"/>
            <w:tcBorders>
              <w:top w:val="nil"/>
              <w:left w:val="nil"/>
              <w:bottom w:val="single" w:sz="4" w:space="0" w:color="auto"/>
              <w:right w:val="single" w:sz="8" w:space="0" w:color="auto"/>
            </w:tcBorders>
            <w:shd w:val="clear" w:color="auto" w:fill="auto"/>
            <w:vAlign w:val="center"/>
            <w:hideMark/>
          </w:tcPr>
          <w:p w14:paraId="7DE664E5"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24000</w:t>
            </w:r>
          </w:p>
        </w:tc>
        <w:tc>
          <w:tcPr>
            <w:tcW w:w="1363" w:type="dxa"/>
            <w:tcBorders>
              <w:top w:val="nil"/>
              <w:left w:val="nil"/>
              <w:bottom w:val="single" w:sz="4" w:space="0" w:color="auto"/>
              <w:right w:val="single" w:sz="8" w:space="0" w:color="auto"/>
            </w:tcBorders>
            <w:shd w:val="clear" w:color="auto" w:fill="auto"/>
            <w:vAlign w:val="center"/>
            <w:hideMark/>
          </w:tcPr>
          <w:p w14:paraId="0AB9A3D3"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25000</w:t>
            </w:r>
          </w:p>
        </w:tc>
        <w:tc>
          <w:tcPr>
            <w:tcW w:w="1559" w:type="dxa"/>
            <w:tcBorders>
              <w:top w:val="nil"/>
              <w:left w:val="nil"/>
              <w:bottom w:val="single" w:sz="4" w:space="0" w:color="auto"/>
              <w:right w:val="single" w:sz="8" w:space="0" w:color="auto"/>
            </w:tcBorders>
            <w:shd w:val="clear" w:color="auto" w:fill="auto"/>
            <w:vAlign w:val="center"/>
            <w:hideMark/>
          </w:tcPr>
          <w:p w14:paraId="0ECE883B"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26000</w:t>
            </w:r>
          </w:p>
        </w:tc>
        <w:tc>
          <w:tcPr>
            <w:tcW w:w="1304" w:type="dxa"/>
            <w:tcBorders>
              <w:top w:val="nil"/>
              <w:left w:val="nil"/>
              <w:bottom w:val="nil"/>
              <w:right w:val="nil"/>
            </w:tcBorders>
            <w:shd w:val="clear" w:color="auto" w:fill="auto"/>
            <w:noWrap/>
            <w:vAlign w:val="bottom"/>
            <w:hideMark/>
          </w:tcPr>
          <w:p w14:paraId="244D0A37"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3A8D9E1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65F6EEC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FCB70C1" w14:textId="77777777" w:rsidTr="002607C9">
        <w:trPr>
          <w:gridAfter w:val="1"/>
          <w:wAfter w:w="222" w:type="dxa"/>
          <w:trHeight w:val="810"/>
        </w:trPr>
        <w:tc>
          <w:tcPr>
            <w:tcW w:w="2360" w:type="dxa"/>
            <w:vMerge/>
            <w:tcBorders>
              <w:top w:val="nil"/>
              <w:left w:val="single" w:sz="8" w:space="0" w:color="auto"/>
              <w:bottom w:val="single" w:sz="8" w:space="0" w:color="000000"/>
              <w:right w:val="single" w:sz="8" w:space="0" w:color="auto"/>
            </w:tcBorders>
            <w:vAlign w:val="center"/>
            <w:hideMark/>
          </w:tcPr>
          <w:p w14:paraId="6FE801AD"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32953A9E"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tcBorders>
              <w:top w:val="nil"/>
              <w:left w:val="nil"/>
              <w:bottom w:val="single" w:sz="8" w:space="0" w:color="auto"/>
              <w:right w:val="single" w:sz="8" w:space="0" w:color="auto"/>
            </w:tcBorders>
            <w:shd w:val="clear" w:color="auto" w:fill="auto"/>
            <w:vAlign w:val="center"/>
            <w:hideMark/>
          </w:tcPr>
          <w:p w14:paraId="21F6811D"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Iznos dotacija sportskim savezima iz budžeta USK</w:t>
            </w:r>
          </w:p>
        </w:tc>
        <w:tc>
          <w:tcPr>
            <w:tcW w:w="1647" w:type="dxa"/>
            <w:tcBorders>
              <w:top w:val="nil"/>
              <w:left w:val="nil"/>
              <w:bottom w:val="single" w:sz="8" w:space="0" w:color="auto"/>
              <w:right w:val="single" w:sz="8" w:space="0" w:color="auto"/>
            </w:tcBorders>
            <w:shd w:val="clear" w:color="auto" w:fill="auto"/>
            <w:vAlign w:val="center"/>
            <w:hideMark/>
          </w:tcPr>
          <w:p w14:paraId="08C3F47B"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519,083.24</w:t>
            </w:r>
            <w:r w:rsidRPr="007E1D67">
              <w:rPr>
                <w:rFonts w:ascii="Arial" w:eastAsia="Times New Roman" w:hAnsi="Arial" w:cs="Arial"/>
                <w:sz w:val="17"/>
                <w:szCs w:val="17"/>
                <w:lang w:eastAsia="hr-HR"/>
              </w:rPr>
              <w:br/>
              <w:t>(2019 godine) 20% korisnika</w:t>
            </w:r>
          </w:p>
        </w:tc>
        <w:tc>
          <w:tcPr>
            <w:tcW w:w="1420" w:type="dxa"/>
            <w:tcBorders>
              <w:top w:val="nil"/>
              <w:left w:val="nil"/>
              <w:bottom w:val="single" w:sz="8" w:space="0" w:color="auto"/>
              <w:right w:val="single" w:sz="8" w:space="0" w:color="auto"/>
            </w:tcBorders>
            <w:shd w:val="clear" w:color="auto" w:fill="auto"/>
            <w:vAlign w:val="center"/>
            <w:hideMark/>
          </w:tcPr>
          <w:p w14:paraId="6086B5F9"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580.000 </w:t>
            </w:r>
            <w:r w:rsidRPr="007E1D67">
              <w:rPr>
                <w:rFonts w:ascii="Arial" w:eastAsia="Times New Roman" w:hAnsi="Arial" w:cs="Arial"/>
                <w:sz w:val="17"/>
                <w:szCs w:val="17"/>
                <w:lang w:eastAsia="hr-HR"/>
              </w:rPr>
              <w:br/>
              <w:t>23% korisnika</w:t>
            </w:r>
          </w:p>
        </w:tc>
        <w:tc>
          <w:tcPr>
            <w:tcW w:w="1363" w:type="dxa"/>
            <w:tcBorders>
              <w:top w:val="nil"/>
              <w:left w:val="nil"/>
              <w:bottom w:val="single" w:sz="8" w:space="0" w:color="auto"/>
              <w:right w:val="single" w:sz="8" w:space="0" w:color="auto"/>
            </w:tcBorders>
            <w:shd w:val="clear" w:color="auto" w:fill="auto"/>
            <w:vAlign w:val="center"/>
            <w:hideMark/>
          </w:tcPr>
          <w:p w14:paraId="2B000081"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640000          35% korisnika</w:t>
            </w:r>
          </w:p>
        </w:tc>
        <w:tc>
          <w:tcPr>
            <w:tcW w:w="1559" w:type="dxa"/>
            <w:tcBorders>
              <w:top w:val="nil"/>
              <w:left w:val="nil"/>
              <w:bottom w:val="single" w:sz="8" w:space="0" w:color="auto"/>
              <w:right w:val="single" w:sz="8" w:space="0" w:color="auto"/>
            </w:tcBorders>
            <w:shd w:val="clear" w:color="auto" w:fill="auto"/>
            <w:vAlign w:val="center"/>
            <w:hideMark/>
          </w:tcPr>
          <w:p w14:paraId="3A200FAF"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700000                  45% korisnika</w:t>
            </w:r>
          </w:p>
        </w:tc>
        <w:tc>
          <w:tcPr>
            <w:tcW w:w="1304" w:type="dxa"/>
            <w:tcBorders>
              <w:top w:val="nil"/>
              <w:left w:val="nil"/>
              <w:bottom w:val="nil"/>
              <w:right w:val="nil"/>
            </w:tcBorders>
            <w:shd w:val="clear" w:color="auto" w:fill="auto"/>
            <w:noWrap/>
            <w:vAlign w:val="bottom"/>
            <w:hideMark/>
          </w:tcPr>
          <w:p w14:paraId="7B06769A"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4200DD7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363D113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F90B6ED" w14:textId="77777777" w:rsidTr="002607C9">
        <w:trPr>
          <w:gridAfter w:val="1"/>
          <w:wAfter w:w="222" w:type="dxa"/>
          <w:trHeight w:val="401"/>
        </w:trPr>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1AB19846"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4. Jačanje ravnopravnosti u pružanju obrazovnih usluga s obzirom na posebne potrebe djece, talentiranost i pripadnost marginalnim grupama</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A2B6815"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n/a</w:t>
            </w:r>
          </w:p>
        </w:tc>
        <w:tc>
          <w:tcPr>
            <w:tcW w:w="2360" w:type="dxa"/>
            <w:vMerge w:val="restart"/>
            <w:tcBorders>
              <w:top w:val="nil"/>
              <w:left w:val="nil"/>
              <w:right w:val="single" w:sz="8" w:space="0" w:color="auto"/>
            </w:tcBorders>
            <w:shd w:val="clear" w:color="auto" w:fill="auto"/>
            <w:vAlign w:val="center"/>
            <w:hideMark/>
          </w:tcPr>
          <w:p w14:paraId="5E44BF60"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Udio prepoznate (%) djece sa poteškoćama u razvoju.</w:t>
            </w:r>
          </w:p>
          <w:p w14:paraId="0E6EA63C"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 </w:t>
            </w:r>
          </w:p>
        </w:tc>
        <w:tc>
          <w:tcPr>
            <w:tcW w:w="1647" w:type="dxa"/>
            <w:vMerge w:val="restart"/>
            <w:tcBorders>
              <w:top w:val="nil"/>
              <w:left w:val="single" w:sz="8" w:space="0" w:color="auto"/>
              <w:bottom w:val="single" w:sz="8" w:space="0" w:color="000000"/>
              <w:right w:val="single" w:sz="8" w:space="0" w:color="auto"/>
            </w:tcBorders>
            <w:shd w:val="clear" w:color="auto" w:fill="auto"/>
            <w:vAlign w:val="center"/>
            <w:hideMark/>
          </w:tcPr>
          <w:p w14:paraId="45EC15E7"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50%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0D110B0C"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60%</w:t>
            </w:r>
          </w:p>
        </w:tc>
        <w:tc>
          <w:tcPr>
            <w:tcW w:w="1363" w:type="dxa"/>
            <w:vMerge w:val="restart"/>
            <w:tcBorders>
              <w:top w:val="nil"/>
              <w:left w:val="single" w:sz="8" w:space="0" w:color="auto"/>
              <w:bottom w:val="single" w:sz="8" w:space="0" w:color="000000"/>
              <w:right w:val="single" w:sz="8" w:space="0" w:color="auto"/>
            </w:tcBorders>
            <w:shd w:val="clear" w:color="auto" w:fill="auto"/>
            <w:vAlign w:val="center"/>
            <w:hideMark/>
          </w:tcPr>
          <w:p w14:paraId="61E193D0"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70%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25F08534"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80%</w:t>
            </w:r>
          </w:p>
        </w:tc>
        <w:tc>
          <w:tcPr>
            <w:tcW w:w="1304" w:type="dxa"/>
            <w:tcBorders>
              <w:top w:val="nil"/>
              <w:left w:val="nil"/>
              <w:bottom w:val="nil"/>
              <w:right w:val="nil"/>
            </w:tcBorders>
            <w:shd w:val="clear" w:color="auto" w:fill="auto"/>
            <w:noWrap/>
            <w:vAlign w:val="bottom"/>
            <w:hideMark/>
          </w:tcPr>
          <w:p w14:paraId="1732F249"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18859E8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592084B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C5935D2" w14:textId="77777777" w:rsidTr="002607C9">
        <w:trPr>
          <w:gridAfter w:val="1"/>
          <w:wAfter w:w="222" w:type="dxa"/>
          <w:trHeight w:val="257"/>
        </w:trPr>
        <w:tc>
          <w:tcPr>
            <w:tcW w:w="2360" w:type="dxa"/>
            <w:vMerge/>
            <w:tcBorders>
              <w:top w:val="nil"/>
              <w:left w:val="single" w:sz="8" w:space="0" w:color="auto"/>
              <w:bottom w:val="single" w:sz="8" w:space="0" w:color="000000"/>
              <w:right w:val="single" w:sz="8" w:space="0" w:color="auto"/>
            </w:tcBorders>
            <w:vAlign w:val="center"/>
            <w:hideMark/>
          </w:tcPr>
          <w:p w14:paraId="7DC67663"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41B8C16E"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tcBorders>
              <w:left w:val="nil"/>
              <w:bottom w:val="single" w:sz="8" w:space="0" w:color="auto"/>
              <w:right w:val="single" w:sz="8" w:space="0" w:color="auto"/>
            </w:tcBorders>
            <w:shd w:val="clear" w:color="auto" w:fill="auto"/>
            <w:vAlign w:val="center"/>
            <w:hideMark/>
          </w:tcPr>
          <w:p w14:paraId="67E17066"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647" w:type="dxa"/>
            <w:vMerge/>
            <w:tcBorders>
              <w:top w:val="nil"/>
              <w:left w:val="single" w:sz="8" w:space="0" w:color="auto"/>
              <w:bottom w:val="single" w:sz="8" w:space="0" w:color="000000"/>
              <w:right w:val="single" w:sz="8" w:space="0" w:color="auto"/>
            </w:tcBorders>
            <w:vAlign w:val="center"/>
            <w:hideMark/>
          </w:tcPr>
          <w:p w14:paraId="4EA1F848"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420" w:type="dxa"/>
            <w:vMerge/>
            <w:tcBorders>
              <w:top w:val="nil"/>
              <w:left w:val="single" w:sz="8" w:space="0" w:color="auto"/>
              <w:bottom w:val="single" w:sz="8" w:space="0" w:color="000000"/>
              <w:right w:val="single" w:sz="8" w:space="0" w:color="auto"/>
            </w:tcBorders>
            <w:vAlign w:val="center"/>
            <w:hideMark/>
          </w:tcPr>
          <w:p w14:paraId="36BECC55"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3" w:type="dxa"/>
            <w:vMerge/>
            <w:tcBorders>
              <w:top w:val="nil"/>
              <w:left w:val="single" w:sz="8" w:space="0" w:color="auto"/>
              <w:bottom w:val="single" w:sz="8" w:space="0" w:color="000000"/>
              <w:right w:val="single" w:sz="8" w:space="0" w:color="auto"/>
            </w:tcBorders>
            <w:vAlign w:val="center"/>
            <w:hideMark/>
          </w:tcPr>
          <w:p w14:paraId="50B19B1D"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559" w:type="dxa"/>
            <w:vMerge/>
            <w:tcBorders>
              <w:top w:val="nil"/>
              <w:left w:val="single" w:sz="8" w:space="0" w:color="auto"/>
              <w:bottom w:val="single" w:sz="8" w:space="0" w:color="000000"/>
              <w:right w:val="single" w:sz="8" w:space="0" w:color="auto"/>
            </w:tcBorders>
            <w:vAlign w:val="center"/>
            <w:hideMark/>
          </w:tcPr>
          <w:p w14:paraId="48989741"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04" w:type="dxa"/>
            <w:tcBorders>
              <w:top w:val="nil"/>
              <w:left w:val="nil"/>
              <w:bottom w:val="nil"/>
              <w:right w:val="nil"/>
            </w:tcBorders>
            <w:shd w:val="clear" w:color="auto" w:fill="auto"/>
            <w:noWrap/>
            <w:vAlign w:val="bottom"/>
            <w:hideMark/>
          </w:tcPr>
          <w:p w14:paraId="20EF6BC9"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1C06C95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4B663DA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7CB4112" w14:textId="77777777" w:rsidTr="002607C9">
        <w:trPr>
          <w:gridAfter w:val="1"/>
          <w:wAfter w:w="222" w:type="dxa"/>
          <w:trHeight w:val="615"/>
        </w:trPr>
        <w:tc>
          <w:tcPr>
            <w:tcW w:w="2360" w:type="dxa"/>
            <w:vMerge/>
            <w:tcBorders>
              <w:top w:val="nil"/>
              <w:left w:val="single" w:sz="8" w:space="0" w:color="auto"/>
              <w:bottom w:val="single" w:sz="8" w:space="0" w:color="000000"/>
              <w:right w:val="single" w:sz="8" w:space="0" w:color="auto"/>
            </w:tcBorders>
            <w:vAlign w:val="center"/>
            <w:hideMark/>
          </w:tcPr>
          <w:p w14:paraId="75728B8F"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4660D7B9"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tcBorders>
              <w:top w:val="nil"/>
              <w:left w:val="nil"/>
              <w:bottom w:val="single" w:sz="8" w:space="0" w:color="auto"/>
              <w:right w:val="single" w:sz="8" w:space="0" w:color="auto"/>
            </w:tcBorders>
            <w:shd w:val="clear" w:color="auto" w:fill="auto"/>
            <w:vAlign w:val="center"/>
            <w:hideMark/>
          </w:tcPr>
          <w:p w14:paraId="0C40A7E8"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br/>
              <w:t>Udio (%)prepoznate talentirane djece.</w:t>
            </w:r>
          </w:p>
        </w:tc>
        <w:tc>
          <w:tcPr>
            <w:tcW w:w="1647" w:type="dxa"/>
            <w:tcBorders>
              <w:top w:val="nil"/>
              <w:left w:val="nil"/>
              <w:bottom w:val="single" w:sz="8" w:space="0" w:color="auto"/>
              <w:right w:val="single" w:sz="8" w:space="0" w:color="auto"/>
            </w:tcBorders>
            <w:shd w:val="clear" w:color="auto" w:fill="auto"/>
            <w:vAlign w:val="center"/>
            <w:hideMark/>
          </w:tcPr>
          <w:p w14:paraId="27761EA3"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50%</w:t>
            </w:r>
          </w:p>
        </w:tc>
        <w:tc>
          <w:tcPr>
            <w:tcW w:w="1420" w:type="dxa"/>
            <w:tcBorders>
              <w:top w:val="nil"/>
              <w:left w:val="nil"/>
              <w:bottom w:val="single" w:sz="8" w:space="0" w:color="auto"/>
              <w:right w:val="single" w:sz="8" w:space="0" w:color="auto"/>
            </w:tcBorders>
            <w:shd w:val="clear" w:color="auto" w:fill="auto"/>
            <w:vAlign w:val="center"/>
            <w:hideMark/>
          </w:tcPr>
          <w:p w14:paraId="79822542"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60%</w:t>
            </w:r>
          </w:p>
        </w:tc>
        <w:tc>
          <w:tcPr>
            <w:tcW w:w="1363" w:type="dxa"/>
            <w:tcBorders>
              <w:top w:val="nil"/>
              <w:left w:val="nil"/>
              <w:bottom w:val="single" w:sz="8" w:space="0" w:color="auto"/>
              <w:right w:val="single" w:sz="8" w:space="0" w:color="auto"/>
            </w:tcBorders>
            <w:shd w:val="clear" w:color="auto" w:fill="auto"/>
            <w:vAlign w:val="center"/>
            <w:hideMark/>
          </w:tcPr>
          <w:p w14:paraId="10DC5136"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65%</w:t>
            </w:r>
          </w:p>
        </w:tc>
        <w:tc>
          <w:tcPr>
            <w:tcW w:w="1559" w:type="dxa"/>
            <w:tcBorders>
              <w:top w:val="nil"/>
              <w:left w:val="nil"/>
              <w:bottom w:val="single" w:sz="8" w:space="0" w:color="auto"/>
              <w:right w:val="single" w:sz="8" w:space="0" w:color="auto"/>
            </w:tcBorders>
            <w:shd w:val="clear" w:color="auto" w:fill="auto"/>
            <w:vAlign w:val="center"/>
            <w:hideMark/>
          </w:tcPr>
          <w:p w14:paraId="6F243E62"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70%</w:t>
            </w:r>
          </w:p>
        </w:tc>
        <w:tc>
          <w:tcPr>
            <w:tcW w:w="1304" w:type="dxa"/>
            <w:tcBorders>
              <w:top w:val="nil"/>
              <w:left w:val="nil"/>
              <w:bottom w:val="nil"/>
              <w:right w:val="nil"/>
            </w:tcBorders>
            <w:shd w:val="clear" w:color="auto" w:fill="auto"/>
            <w:noWrap/>
            <w:vAlign w:val="bottom"/>
            <w:hideMark/>
          </w:tcPr>
          <w:p w14:paraId="5C7A3787"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57B10EA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3E8D24D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0DCA22D" w14:textId="77777777" w:rsidTr="002607C9">
        <w:trPr>
          <w:gridAfter w:val="1"/>
          <w:wAfter w:w="222" w:type="dxa"/>
          <w:trHeight w:val="870"/>
        </w:trPr>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B8C17C5"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lastRenderedPageBreak/>
              <w:t>5. Razvoj sistema predškolskog obrazovanja</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878BE4E"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n/a</w:t>
            </w:r>
          </w:p>
        </w:tc>
        <w:tc>
          <w:tcPr>
            <w:tcW w:w="2360" w:type="dxa"/>
            <w:tcBorders>
              <w:top w:val="nil"/>
              <w:left w:val="nil"/>
              <w:bottom w:val="single" w:sz="4" w:space="0" w:color="auto"/>
              <w:right w:val="single" w:sz="8" w:space="0" w:color="auto"/>
            </w:tcBorders>
            <w:shd w:val="clear" w:color="auto" w:fill="auto"/>
            <w:vAlign w:val="center"/>
            <w:hideMark/>
          </w:tcPr>
          <w:p w14:paraId="3B2972BB"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Broj novih odgojnih grupa u oblasti predškolskog obrazovanja</w:t>
            </w:r>
          </w:p>
        </w:tc>
        <w:tc>
          <w:tcPr>
            <w:tcW w:w="1647" w:type="dxa"/>
            <w:tcBorders>
              <w:top w:val="nil"/>
              <w:left w:val="nil"/>
              <w:bottom w:val="single" w:sz="4" w:space="0" w:color="auto"/>
              <w:right w:val="single" w:sz="8" w:space="0" w:color="auto"/>
            </w:tcBorders>
            <w:shd w:val="clear" w:color="auto" w:fill="auto"/>
            <w:vAlign w:val="center"/>
            <w:hideMark/>
          </w:tcPr>
          <w:p w14:paraId="402332D8"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(Polazna 2020) 4 </w:t>
            </w:r>
          </w:p>
        </w:tc>
        <w:tc>
          <w:tcPr>
            <w:tcW w:w="1420" w:type="dxa"/>
            <w:tcBorders>
              <w:top w:val="nil"/>
              <w:left w:val="nil"/>
              <w:bottom w:val="single" w:sz="4" w:space="0" w:color="auto"/>
              <w:right w:val="single" w:sz="8" w:space="0" w:color="auto"/>
            </w:tcBorders>
            <w:shd w:val="clear" w:color="auto" w:fill="auto"/>
            <w:vAlign w:val="center"/>
            <w:hideMark/>
          </w:tcPr>
          <w:p w14:paraId="21626A2D"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5</w:t>
            </w:r>
          </w:p>
        </w:tc>
        <w:tc>
          <w:tcPr>
            <w:tcW w:w="1363" w:type="dxa"/>
            <w:tcBorders>
              <w:top w:val="nil"/>
              <w:left w:val="nil"/>
              <w:bottom w:val="single" w:sz="4" w:space="0" w:color="auto"/>
              <w:right w:val="single" w:sz="8" w:space="0" w:color="auto"/>
            </w:tcBorders>
            <w:shd w:val="clear" w:color="auto" w:fill="auto"/>
            <w:vAlign w:val="center"/>
            <w:hideMark/>
          </w:tcPr>
          <w:p w14:paraId="579014CA"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6</w:t>
            </w:r>
          </w:p>
        </w:tc>
        <w:tc>
          <w:tcPr>
            <w:tcW w:w="1559" w:type="dxa"/>
            <w:tcBorders>
              <w:top w:val="nil"/>
              <w:left w:val="nil"/>
              <w:bottom w:val="single" w:sz="4" w:space="0" w:color="auto"/>
              <w:right w:val="single" w:sz="8" w:space="0" w:color="auto"/>
            </w:tcBorders>
            <w:shd w:val="clear" w:color="auto" w:fill="auto"/>
            <w:vAlign w:val="center"/>
            <w:hideMark/>
          </w:tcPr>
          <w:p w14:paraId="4D7A7E6C"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7</w:t>
            </w:r>
          </w:p>
        </w:tc>
        <w:tc>
          <w:tcPr>
            <w:tcW w:w="1304" w:type="dxa"/>
            <w:tcBorders>
              <w:top w:val="nil"/>
              <w:left w:val="nil"/>
              <w:bottom w:val="nil"/>
              <w:right w:val="nil"/>
            </w:tcBorders>
            <w:shd w:val="clear" w:color="auto" w:fill="auto"/>
            <w:noWrap/>
            <w:vAlign w:val="bottom"/>
            <w:hideMark/>
          </w:tcPr>
          <w:p w14:paraId="6F50C46E"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088CAFF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18466D5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97710EC" w14:textId="77777777" w:rsidTr="002607C9">
        <w:trPr>
          <w:gridAfter w:val="1"/>
          <w:wAfter w:w="222" w:type="dxa"/>
          <w:trHeight w:val="1050"/>
        </w:trPr>
        <w:tc>
          <w:tcPr>
            <w:tcW w:w="2360" w:type="dxa"/>
            <w:vMerge/>
            <w:tcBorders>
              <w:top w:val="nil"/>
              <w:left w:val="single" w:sz="8" w:space="0" w:color="auto"/>
              <w:bottom w:val="single" w:sz="8" w:space="0" w:color="000000"/>
              <w:right w:val="single" w:sz="8" w:space="0" w:color="auto"/>
            </w:tcBorders>
            <w:vAlign w:val="center"/>
            <w:hideMark/>
          </w:tcPr>
          <w:p w14:paraId="0B468BD1"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2C6E80E2"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tcBorders>
              <w:top w:val="single" w:sz="8" w:space="0" w:color="auto"/>
              <w:left w:val="nil"/>
              <w:bottom w:val="single" w:sz="8" w:space="0" w:color="auto"/>
              <w:right w:val="single" w:sz="8" w:space="0" w:color="auto"/>
            </w:tcBorders>
            <w:shd w:val="clear" w:color="auto" w:fill="auto"/>
            <w:vAlign w:val="center"/>
            <w:hideMark/>
          </w:tcPr>
          <w:p w14:paraId="26531B2C"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Postotak (povećanja obuhvata) djece u vrtićim u odnosu na ukupan broj  djece 1-6 godina(%)</w:t>
            </w:r>
          </w:p>
        </w:tc>
        <w:tc>
          <w:tcPr>
            <w:tcW w:w="1647" w:type="dxa"/>
            <w:tcBorders>
              <w:top w:val="nil"/>
              <w:left w:val="nil"/>
              <w:bottom w:val="single" w:sz="8" w:space="0" w:color="auto"/>
              <w:right w:val="single" w:sz="8" w:space="0" w:color="auto"/>
            </w:tcBorders>
            <w:shd w:val="clear" w:color="auto" w:fill="auto"/>
            <w:vAlign w:val="center"/>
            <w:hideMark/>
          </w:tcPr>
          <w:p w14:paraId="5D461BE2"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(Polazna 2020) </w:t>
            </w:r>
          </w:p>
        </w:tc>
        <w:tc>
          <w:tcPr>
            <w:tcW w:w="1420" w:type="dxa"/>
            <w:tcBorders>
              <w:top w:val="nil"/>
              <w:left w:val="nil"/>
              <w:bottom w:val="single" w:sz="8" w:space="0" w:color="auto"/>
              <w:right w:val="single" w:sz="8" w:space="0" w:color="auto"/>
            </w:tcBorders>
            <w:shd w:val="clear" w:color="auto" w:fill="auto"/>
            <w:vAlign w:val="center"/>
            <w:hideMark/>
          </w:tcPr>
          <w:p w14:paraId="65A89014"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5%</w:t>
            </w:r>
          </w:p>
        </w:tc>
        <w:tc>
          <w:tcPr>
            <w:tcW w:w="1363" w:type="dxa"/>
            <w:tcBorders>
              <w:top w:val="nil"/>
              <w:left w:val="nil"/>
              <w:bottom w:val="single" w:sz="8" w:space="0" w:color="auto"/>
              <w:right w:val="single" w:sz="8" w:space="0" w:color="auto"/>
            </w:tcBorders>
            <w:shd w:val="clear" w:color="auto" w:fill="auto"/>
            <w:vAlign w:val="center"/>
            <w:hideMark/>
          </w:tcPr>
          <w:p w14:paraId="0EAC4D73"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10%</w:t>
            </w:r>
          </w:p>
        </w:tc>
        <w:tc>
          <w:tcPr>
            <w:tcW w:w="1559" w:type="dxa"/>
            <w:tcBorders>
              <w:top w:val="nil"/>
              <w:left w:val="nil"/>
              <w:bottom w:val="single" w:sz="8" w:space="0" w:color="auto"/>
              <w:right w:val="single" w:sz="8" w:space="0" w:color="auto"/>
            </w:tcBorders>
            <w:shd w:val="clear" w:color="auto" w:fill="auto"/>
            <w:vAlign w:val="center"/>
            <w:hideMark/>
          </w:tcPr>
          <w:p w14:paraId="0323E3C3"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15%</w:t>
            </w:r>
          </w:p>
        </w:tc>
        <w:tc>
          <w:tcPr>
            <w:tcW w:w="1304" w:type="dxa"/>
            <w:tcBorders>
              <w:top w:val="nil"/>
              <w:left w:val="nil"/>
              <w:bottom w:val="nil"/>
              <w:right w:val="nil"/>
            </w:tcBorders>
            <w:shd w:val="clear" w:color="auto" w:fill="auto"/>
            <w:noWrap/>
            <w:vAlign w:val="bottom"/>
            <w:hideMark/>
          </w:tcPr>
          <w:p w14:paraId="12E55F0C"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047C137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2703D7B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69C1325" w14:textId="77777777" w:rsidTr="002607C9">
        <w:trPr>
          <w:gridAfter w:val="1"/>
          <w:wAfter w:w="222" w:type="dxa"/>
          <w:trHeight w:val="660"/>
        </w:trPr>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47D1033A"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6. Razvoj osnovnoškolskog obrazovanja</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3875AB93"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n/a</w:t>
            </w:r>
          </w:p>
        </w:tc>
        <w:tc>
          <w:tcPr>
            <w:tcW w:w="2360" w:type="dxa"/>
            <w:tcBorders>
              <w:top w:val="nil"/>
              <w:left w:val="nil"/>
              <w:bottom w:val="nil"/>
              <w:right w:val="nil"/>
            </w:tcBorders>
            <w:shd w:val="clear" w:color="auto" w:fill="auto"/>
            <w:vAlign w:val="center"/>
            <w:hideMark/>
          </w:tcPr>
          <w:p w14:paraId="154408A3"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Funkcionisanje ustanova osnovnog obrazovanja -  broj odjeljenja u OŠ</w:t>
            </w:r>
          </w:p>
        </w:tc>
        <w:tc>
          <w:tcPr>
            <w:tcW w:w="1647" w:type="dxa"/>
            <w:tcBorders>
              <w:top w:val="nil"/>
              <w:left w:val="single" w:sz="4" w:space="0" w:color="auto"/>
              <w:bottom w:val="single" w:sz="4" w:space="0" w:color="auto"/>
              <w:right w:val="single" w:sz="4" w:space="0" w:color="auto"/>
            </w:tcBorders>
            <w:shd w:val="clear" w:color="auto" w:fill="auto"/>
            <w:vAlign w:val="center"/>
            <w:hideMark/>
          </w:tcPr>
          <w:p w14:paraId="6E0C0DB5"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(Polazna 2020) </w:t>
            </w:r>
          </w:p>
        </w:tc>
        <w:tc>
          <w:tcPr>
            <w:tcW w:w="1420" w:type="dxa"/>
            <w:tcBorders>
              <w:top w:val="nil"/>
              <w:left w:val="nil"/>
              <w:bottom w:val="single" w:sz="4" w:space="0" w:color="auto"/>
              <w:right w:val="single" w:sz="4" w:space="0" w:color="auto"/>
            </w:tcBorders>
            <w:shd w:val="clear" w:color="auto" w:fill="auto"/>
            <w:vAlign w:val="center"/>
            <w:hideMark/>
          </w:tcPr>
          <w:p w14:paraId="5F76D74E"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938</w:t>
            </w:r>
          </w:p>
        </w:tc>
        <w:tc>
          <w:tcPr>
            <w:tcW w:w="1363" w:type="dxa"/>
            <w:tcBorders>
              <w:top w:val="nil"/>
              <w:left w:val="nil"/>
              <w:bottom w:val="single" w:sz="4" w:space="0" w:color="auto"/>
              <w:right w:val="single" w:sz="4" w:space="0" w:color="auto"/>
            </w:tcBorders>
            <w:shd w:val="clear" w:color="auto" w:fill="auto"/>
            <w:vAlign w:val="center"/>
            <w:hideMark/>
          </w:tcPr>
          <w:p w14:paraId="6D2EC398"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935</w:t>
            </w:r>
          </w:p>
        </w:tc>
        <w:tc>
          <w:tcPr>
            <w:tcW w:w="1559" w:type="dxa"/>
            <w:tcBorders>
              <w:top w:val="nil"/>
              <w:left w:val="nil"/>
              <w:bottom w:val="single" w:sz="4" w:space="0" w:color="auto"/>
              <w:right w:val="single" w:sz="8" w:space="0" w:color="auto"/>
            </w:tcBorders>
            <w:shd w:val="clear" w:color="auto" w:fill="auto"/>
            <w:vAlign w:val="center"/>
            <w:hideMark/>
          </w:tcPr>
          <w:p w14:paraId="36128C84"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930</w:t>
            </w:r>
          </w:p>
        </w:tc>
        <w:tc>
          <w:tcPr>
            <w:tcW w:w="1304" w:type="dxa"/>
            <w:tcBorders>
              <w:top w:val="nil"/>
              <w:left w:val="nil"/>
              <w:bottom w:val="nil"/>
              <w:right w:val="nil"/>
            </w:tcBorders>
            <w:shd w:val="clear" w:color="auto" w:fill="auto"/>
            <w:noWrap/>
            <w:vAlign w:val="bottom"/>
            <w:hideMark/>
          </w:tcPr>
          <w:p w14:paraId="00A565D2"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643FCFC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7F13D33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37422AB" w14:textId="77777777" w:rsidTr="002607C9">
        <w:trPr>
          <w:gridAfter w:val="1"/>
          <w:wAfter w:w="222" w:type="dxa"/>
          <w:trHeight w:val="645"/>
        </w:trPr>
        <w:tc>
          <w:tcPr>
            <w:tcW w:w="2360" w:type="dxa"/>
            <w:vMerge/>
            <w:tcBorders>
              <w:top w:val="nil"/>
              <w:left w:val="single" w:sz="8" w:space="0" w:color="auto"/>
              <w:bottom w:val="single" w:sz="8" w:space="0" w:color="000000"/>
              <w:right w:val="single" w:sz="8" w:space="0" w:color="auto"/>
            </w:tcBorders>
            <w:vAlign w:val="center"/>
            <w:hideMark/>
          </w:tcPr>
          <w:p w14:paraId="1C9744A4"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72310504"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9A688E"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Sufinansiranje OŠ KŠC -broj djece </w:t>
            </w:r>
          </w:p>
        </w:tc>
        <w:tc>
          <w:tcPr>
            <w:tcW w:w="1647" w:type="dxa"/>
            <w:tcBorders>
              <w:top w:val="nil"/>
              <w:left w:val="nil"/>
              <w:bottom w:val="single" w:sz="8" w:space="0" w:color="auto"/>
              <w:right w:val="single" w:sz="8" w:space="0" w:color="auto"/>
            </w:tcBorders>
            <w:shd w:val="clear" w:color="000000" w:fill="FFFFFF"/>
            <w:vAlign w:val="center"/>
            <w:hideMark/>
          </w:tcPr>
          <w:p w14:paraId="07AA0467"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(Polazna 2020) 218 učenika</w:t>
            </w:r>
          </w:p>
        </w:tc>
        <w:tc>
          <w:tcPr>
            <w:tcW w:w="1420" w:type="dxa"/>
            <w:tcBorders>
              <w:top w:val="nil"/>
              <w:left w:val="nil"/>
              <w:bottom w:val="single" w:sz="8" w:space="0" w:color="auto"/>
              <w:right w:val="single" w:sz="8" w:space="0" w:color="auto"/>
            </w:tcBorders>
            <w:shd w:val="clear" w:color="000000" w:fill="FFFFFF"/>
            <w:vAlign w:val="center"/>
            <w:hideMark/>
          </w:tcPr>
          <w:p w14:paraId="20779DB7"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210 učenika</w:t>
            </w:r>
          </w:p>
        </w:tc>
        <w:tc>
          <w:tcPr>
            <w:tcW w:w="1363" w:type="dxa"/>
            <w:tcBorders>
              <w:top w:val="nil"/>
              <w:left w:val="nil"/>
              <w:bottom w:val="single" w:sz="8" w:space="0" w:color="auto"/>
              <w:right w:val="single" w:sz="8" w:space="0" w:color="auto"/>
            </w:tcBorders>
            <w:shd w:val="clear" w:color="000000" w:fill="FFFFFF"/>
            <w:vAlign w:val="center"/>
            <w:hideMark/>
          </w:tcPr>
          <w:p w14:paraId="27EA3519"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200 učenika</w:t>
            </w:r>
          </w:p>
        </w:tc>
        <w:tc>
          <w:tcPr>
            <w:tcW w:w="1559" w:type="dxa"/>
            <w:tcBorders>
              <w:top w:val="nil"/>
              <w:left w:val="nil"/>
              <w:bottom w:val="single" w:sz="8" w:space="0" w:color="auto"/>
              <w:right w:val="single" w:sz="8" w:space="0" w:color="auto"/>
            </w:tcBorders>
            <w:shd w:val="clear" w:color="000000" w:fill="FFFFFF"/>
            <w:vAlign w:val="center"/>
            <w:hideMark/>
          </w:tcPr>
          <w:p w14:paraId="5F03BBB9"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190 učenika</w:t>
            </w:r>
          </w:p>
        </w:tc>
        <w:tc>
          <w:tcPr>
            <w:tcW w:w="1304" w:type="dxa"/>
            <w:tcBorders>
              <w:top w:val="nil"/>
              <w:left w:val="nil"/>
              <w:bottom w:val="nil"/>
              <w:right w:val="nil"/>
            </w:tcBorders>
            <w:shd w:val="clear" w:color="auto" w:fill="auto"/>
            <w:noWrap/>
            <w:vAlign w:val="bottom"/>
            <w:hideMark/>
          </w:tcPr>
          <w:p w14:paraId="2D459887"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61F9313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2FE29B7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4C3ACCB" w14:textId="77777777" w:rsidTr="002607C9">
        <w:trPr>
          <w:gridAfter w:val="1"/>
          <w:wAfter w:w="222" w:type="dxa"/>
          <w:trHeight w:val="690"/>
        </w:trPr>
        <w:tc>
          <w:tcPr>
            <w:tcW w:w="2360" w:type="dxa"/>
            <w:vMerge/>
            <w:tcBorders>
              <w:top w:val="nil"/>
              <w:left w:val="single" w:sz="8" w:space="0" w:color="auto"/>
              <w:bottom w:val="single" w:sz="8" w:space="0" w:color="000000"/>
              <w:right w:val="single" w:sz="8" w:space="0" w:color="auto"/>
            </w:tcBorders>
            <w:vAlign w:val="center"/>
            <w:hideMark/>
          </w:tcPr>
          <w:p w14:paraId="3962B132"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1A34920D"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tcBorders>
              <w:top w:val="nil"/>
              <w:left w:val="nil"/>
              <w:bottom w:val="single" w:sz="8" w:space="0" w:color="auto"/>
              <w:right w:val="single" w:sz="8" w:space="0" w:color="auto"/>
            </w:tcBorders>
            <w:shd w:val="clear" w:color="auto" w:fill="auto"/>
            <w:vAlign w:val="center"/>
            <w:hideMark/>
          </w:tcPr>
          <w:p w14:paraId="6DD3A9C1"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Nabavka udžbenika- broj djece </w:t>
            </w:r>
            <w:r w:rsidRPr="007E1D67">
              <w:rPr>
                <w:rFonts w:ascii="Arial" w:eastAsia="Times New Roman" w:hAnsi="Arial" w:cs="Arial"/>
                <w:sz w:val="17"/>
                <w:szCs w:val="17"/>
                <w:lang w:eastAsia="hr-HR"/>
              </w:rPr>
              <w:br/>
            </w:r>
          </w:p>
        </w:tc>
        <w:tc>
          <w:tcPr>
            <w:tcW w:w="1647" w:type="dxa"/>
            <w:tcBorders>
              <w:top w:val="nil"/>
              <w:left w:val="nil"/>
              <w:bottom w:val="single" w:sz="8" w:space="0" w:color="auto"/>
              <w:right w:val="single" w:sz="8" w:space="0" w:color="auto"/>
            </w:tcBorders>
            <w:shd w:val="clear" w:color="auto" w:fill="auto"/>
            <w:vAlign w:val="center"/>
            <w:hideMark/>
          </w:tcPr>
          <w:p w14:paraId="6C243152"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9335 učenika</w:t>
            </w:r>
          </w:p>
        </w:tc>
        <w:tc>
          <w:tcPr>
            <w:tcW w:w="1420" w:type="dxa"/>
            <w:tcBorders>
              <w:top w:val="nil"/>
              <w:left w:val="nil"/>
              <w:bottom w:val="single" w:sz="8" w:space="0" w:color="auto"/>
              <w:right w:val="single" w:sz="8" w:space="0" w:color="auto"/>
            </w:tcBorders>
            <w:shd w:val="clear" w:color="auto" w:fill="auto"/>
            <w:vAlign w:val="center"/>
            <w:hideMark/>
          </w:tcPr>
          <w:p w14:paraId="4384F952"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9450 učenika</w:t>
            </w:r>
          </w:p>
        </w:tc>
        <w:tc>
          <w:tcPr>
            <w:tcW w:w="1363" w:type="dxa"/>
            <w:tcBorders>
              <w:top w:val="nil"/>
              <w:left w:val="nil"/>
              <w:bottom w:val="single" w:sz="8" w:space="0" w:color="auto"/>
              <w:right w:val="single" w:sz="8" w:space="0" w:color="auto"/>
            </w:tcBorders>
            <w:shd w:val="clear" w:color="auto" w:fill="auto"/>
            <w:vAlign w:val="center"/>
            <w:hideMark/>
          </w:tcPr>
          <w:p w14:paraId="5F5D933B"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9990 učenika</w:t>
            </w:r>
          </w:p>
        </w:tc>
        <w:tc>
          <w:tcPr>
            <w:tcW w:w="1559" w:type="dxa"/>
            <w:tcBorders>
              <w:top w:val="nil"/>
              <w:left w:val="nil"/>
              <w:bottom w:val="single" w:sz="8" w:space="0" w:color="auto"/>
              <w:right w:val="single" w:sz="8" w:space="0" w:color="auto"/>
            </w:tcBorders>
            <w:shd w:val="clear" w:color="auto" w:fill="auto"/>
            <w:vAlign w:val="center"/>
            <w:hideMark/>
          </w:tcPr>
          <w:p w14:paraId="23E63379"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10000 učenika</w:t>
            </w:r>
          </w:p>
        </w:tc>
        <w:tc>
          <w:tcPr>
            <w:tcW w:w="1304" w:type="dxa"/>
            <w:tcBorders>
              <w:top w:val="nil"/>
              <w:left w:val="nil"/>
              <w:bottom w:val="nil"/>
              <w:right w:val="nil"/>
            </w:tcBorders>
            <w:shd w:val="clear" w:color="auto" w:fill="auto"/>
            <w:noWrap/>
            <w:vAlign w:val="bottom"/>
            <w:hideMark/>
          </w:tcPr>
          <w:p w14:paraId="51517828"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3D7B702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438A1E9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6262236" w14:textId="77777777" w:rsidTr="002607C9">
        <w:trPr>
          <w:gridAfter w:val="1"/>
          <w:wAfter w:w="222" w:type="dxa"/>
          <w:trHeight w:val="450"/>
        </w:trPr>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01C8B4DA"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7. Srednjoškolsko obrazovanje</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0BCEBF27"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n/a</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1587F83D"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Funkcionisanje ustanova srednjeg obrazovanja -broj odjeljenja sukladno pedagoškim standardima</w:t>
            </w:r>
          </w:p>
        </w:tc>
        <w:tc>
          <w:tcPr>
            <w:tcW w:w="1647" w:type="dxa"/>
            <w:vMerge w:val="restart"/>
            <w:tcBorders>
              <w:top w:val="nil"/>
              <w:left w:val="single" w:sz="8" w:space="0" w:color="auto"/>
              <w:bottom w:val="single" w:sz="8" w:space="0" w:color="000000"/>
              <w:right w:val="single" w:sz="8" w:space="0" w:color="auto"/>
            </w:tcBorders>
            <w:shd w:val="clear" w:color="auto" w:fill="auto"/>
            <w:vAlign w:val="center"/>
            <w:hideMark/>
          </w:tcPr>
          <w:p w14:paraId="1C4B080E"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(Polazna 2020) 338 </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0580CBC2"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335</w:t>
            </w:r>
          </w:p>
        </w:tc>
        <w:tc>
          <w:tcPr>
            <w:tcW w:w="1363" w:type="dxa"/>
            <w:vMerge w:val="restart"/>
            <w:tcBorders>
              <w:top w:val="nil"/>
              <w:left w:val="single" w:sz="8" w:space="0" w:color="auto"/>
              <w:bottom w:val="single" w:sz="8" w:space="0" w:color="000000"/>
              <w:right w:val="single" w:sz="8" w:space="0" w:color="auto"/>
            </w:tcBorders>
            <w:shd w:val="clear" w:color="auto" w:fill="auto"/>
            <w:vAlign w:val="center"/>
            <w:hideMark/>
          </w:tcPr>
          <w:p w14:paraId="391571F5"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330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06C1A71A"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325</w:t>
            </w:r>
          </w:p>
        </w:tc>
        <w:tc>
          <w:tcPr>
            <w:tcW w:w="1304" w:type="dxa"/>
            <w:tcBorders>
              <w:top w:val="nil"/>
              <w:left w:val="nil"/>
              <w:bottom w:val="nil"/>
              <w:right w:val="nil"/>
            </w:tcBorders>
            <w:shd w:val="clear" w:color="auto" w:fill="auto"/>
            <w:noWrap/>
            <w:vAlign w:val="bottom"/>
            <w:hideMark/>
          </w:tcPr>
          <w:p w14:paraId="4E343935"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448378E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02C1F6C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F87D14A" w14:textId="77777777" w:rsidTr="002607C9">
        <w:trPr>
          <w:gridAfter w:val="1"/>
          <w:wAfter w:w="222" w:type="dxa"/>
          <w:trHeight w:val="300"/>
        </w:trPr>
        <w:tc>
          <w:tcPr>
            <w:tcW w:w="2360" w:type="dxa"/>
            <w:vMerge/>
            <w:tcBorders>
              <w:top w:val="nil"/>
              <w:left w:val="single" w:sz="8" w:space="0" w:color="auto"/>
              <w:bottom w:val="single" w:sz="8" w:space="0" w:color="000000"/>
              <w:right w:val="single" w:sz="8" w:space="0" w:color="auto"/>
            </w:tcBorders>
            <w:vAlign w:val="center"/>
            <w:hideMark/>
          </w:tcPr>
          <w:p w14:paraId="5FFB689B"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4AE8DDDF"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tcBorders>
              <w:top w:val="nil"/>
              <w:left w:val="single" w:sz="8" w:space="0" w:color="auto"/>
              <w:bottom w:val="single" w:sz="8" w:space="0" w:color="000000"/>
              <w:right w:val="single" w:sz="8" w:space="0" w:color="auto"/>
            </w:tcBorders>
            <w:vAlign w:val="center"/>
            <w:hideMark/>
          </w:tcPr>
          <w:p w14:paraId="62948C80"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647" w:type="dxa"/>
            <w:vMerge/>
            <w:tcBorders>
              <w:top w:val="nil"/>
              <w:left w:val="single" w:sz="8" w:space="0" w:color="auto"/>
              <w:bottom w:val="single" w:sz="8" w:space="0" w:color="000000"/>
              <w:right w:val="single" w:sz="8" w:space="0" w:color="auto"/>
            </w:tcBorders>
            <w:vAlign w:val="center"/>
            <w:hideMark/>
          </w:tcPr>
          <w:p w14:paraId="77DEF831"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420" w:type="dxa"/>
            <w:vMerge/>
            <w:tcBorders>
              <w:top w:val="nil"/>
              <w:left w:val="single" w:sz="8" w:space="0" w:color="auto"/>
              <w:bottom w:val="single" w:sz="8" w:space="0" w:color="000000"/>
              <w:right w:val="single" w:sz="8" w:space="0" w:color="auto"/>
            </w:tcBorders>
            <w:vAlign w:val="center"/>
            <w:hideMark/>
          </w:tcPr>
          <w:p w14:paraId="3FE46D02"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3" w:type="dxa"/>
            <w:vMerge/>
            <w:tcBorders>
              <w:top w:val="nil"/>
              <w:left w:val="single" w:sz="8" w:space="0" w:color="auto"/>
              <w:bottom w:val="single" w:sz="8" w:space="0" w:color="000000"/>
              <w:right w:val="single" w:sz="8" w:space="0" w:color="auto"/>
            </w:tcBorders>
            <w:vAlign w:val="center"/>
            <w:hideMark/>
          </w:tcPr>
          <w:p w14:paraId="3936AD49"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559" w:type="dxa"/>
            <w:vMerge/>
            <w:tcBorders>
              <w:top w:val="nil"/>
              <w:left w:val="single" w:sz="8" w:space="0" w:color="auto"/>
              <w:bottom w:val="single" w:sz="8" w:space="0" w:color="000000"/>
              <w:right w:val="single" w:sz="8" w:space="0" w:color="auto"/>
            </w:tcBorders>
            <w:vAlign w:val="center"/>
            <w:hideMark/>
          </w:tcPr>
          <w:p w14:paraId="01A28EE8"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04" w:type="dxa"/>
            <w:tcBorders>
              <w:top w:val="nil"/>
              <w:left w:val="nil"/>
              <w:bottom w:val="nil"/>
              <w:right w:val="nil"/>
            </w:tcBorders>
            <w:shd w:val="clear" w:color="auto" w:fill="auto"/>
            <w:noWrap/>
            <w:vAlign w:val="bottom"/>
            <w:hideMark/>
          </w:tcPr>
          <w:p w14:paraId="5451156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45AECFF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5E6CD08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24042BC" w14:textId="77777777" w:rsidTr="002607C9">
        <w:trPr>
          <w:gridAfter w:val="1"/>
          <w:wAfter w:w="222" w:type="dxa"/>
          <w:trHeight w:val="315"/>
        </w:trPr>
        <w:tc>
          <w:tcPr>
            <w:tcW w:w="2360" w:type="dxa"/>
            <w:vMerge/>
            <w:tcBorders>
              <w:top w:val="nil"/>
              <w:left w:val="single" w:sz="8" w:space="0" w:color="auto"/>
              <w:bottom w:val="single" w:sz="8" w:space="0" w:color="000000"/>
              <w:right w:val="single" w:sz="8" w:space="0" w:color="auto"/>
            </w:tcBorders>
            <w:vAlign w:val="center"/>
            <w:hideMark/>
          </w:tcPr>
          <w:p w14:paraId="6874B0FD"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5FB6C116"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tcBorders>
              <w:top w:val="nil"/>
              <w:left w:val="single" w:sz="8" w:space="0" w:color="auto"/>
              <w:bottom w:val="single" w:sz="8" w:space="0" w:color="000000"/>
              <w:right w:val="single" w:sz="8" w:space="0" w:color="auto"/>
            </w:tcBorders>
            <w:vAlign w:val="center"/>
            <w:hideMark/>
          </w:tcPr>
          <w:p w14:paraId="011A4768"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647" w:type="dxa"/>
            <w:vMerge/>
            <w:tcBorders>
              <w:top w:val="nil"/>
              <w:left w:val="single" w:sz="8" w:space="0" w:color="auto"/>
              <w:bottom w:val="single" w:sz="8" w:space="0" w:color="000000"/>
              <w:right w:val="single" w:sz="8" w:space="0" w:color="auto"/>
            </w:tcBorders>
            <w:vAlign w:val="center"/>
            <w:hideMark/>
          </w:tcPr>
          <w:p w14:paraId="68320F29"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420" w:type="dxa"/>
            <w:vMerge/>
            <w:tcBorders>
              <w:top w:val="nil"/>
              <w:left w:val="single" w:sz="8" w:space="0" w:color="auto"/>
              <w:bottom w:val="single" w:sz="8" w:space="0" w:color="000000"/>
              <w:right w:val="single" w:sz="8" w:space="0" w:color="auto"/>
            </w:tcBorders>
            <w:vAlign w:val="center"/>
            <w:hideMark/>
          </w:tcPr>
          <w:p w14:paraId="637C8271"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3" w:type="dxa"/>
            <w:vMerge/>
            <w:tcBorders>
              <w:top w:val="nil"/>
              <w:left w:val="single" w:sz="8" w:space="0" w:color="auto"/>
              <w:bottom w:val="single" w:sz="8" w:space="0" w:color="000000"/>
              <w:right w:val="single" w:sz="8" w:space="0" w:color="auto"/>
            </w:tcBorders>
            <w:vAlign w:val="center"/>
            <w:hideMark/>
          </w:tcPr>
          <w:p w14:paraId="3AA51998"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559" w:type="dxa"/>
            <w:vMerge/>
            <w:tcBorders>
              <w:top w:val="nil"/>
              <w:left w:val="single" w:sz="8" w:space="0" w:color="auto"/>
              <w:bottom w:val="single" w:sz="8" w:space="0" w:color="000000"/>
              <w:right w:val="single" w:sz="8" w:space="0" w:color="auto"/>
            </w:tcBorders>
            <w:vAlign w:val="center"/>
            <w:hideMark/>
          </w:tcPr>
          <w:p w14:paraId="6AD3AF50"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04" w:type="dxa"/>
            <w:tcBorders>
              <w:top w:val="nil"/>
              <w:left w:val="nil"/>
              <w:bottom w:val="nil"/>
              <w:right w:val="nil"/>
            </w:tcBorders>
            <w:shd w:val="clear" w:color="auto" w:fill="auto"/>
            <w:noWrap/>
            <w:vAlign w:val="bottom"/>
            <w:hideMark/>
          </w:tcPr>
          <w:p w14:paraId="55F97AC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5EE7577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6C144FA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495E8A4" w14:textId="77777777" w:rsidTr="002607C9">
        <w:trPr>
          <w:gridAfter w:val="1"/>
          <w:wAfter w:w="222" w:type="dxa"/>
          <w:trHeight w:val="675"/>
        </w:trPr>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64CFF63"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8. Financiranje visokoškolskog obrazovanja</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62EE51AE"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n/a</w:t>
            </w:r>
          </w:p>
        </w:tc>
        <w:tc>
          <w:tcPr>
            <w:tcW w:w="2360" w:type="dxa"/>
            <w:tcBorders>
              <w:top w:val="nil"/>
              <w:left w:val="nil"/>
              <w:bottom w:val="nil"/>
              <w:right w:val="single" w:sz="8" w:space="0" w:color="auto"/>
            </w:tcBorders>
            <w:shd w:val="clear" w:color="auto" w:fill="auto"/>
            <w:vAlign w:val="center"/>
            <w:hideMark/>
          </w:tcPr>
          <w:p w14:paraId="6BC05C72"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Funkcionisanje ustanova visokog obrazovanja- broj studijskih programa </w:t>
            </w:r>
          </w:p>
        </w:tc>
        <w:tc>
          <w:tcPr>
            <w:tcW w:w="1647" w:type="dxa"/>
            <w:tcBorders>
              <w:top w:val="nil"/>
              <w:left w:val="nil"/>
              <w:bottom w:val="nil"/>
              <w:right w:val="single" w:sz="8" w:space="0" w:color="auto"/>
            </w:tcBorders>
            <w:shd w:val="clear" w:color="auto" w:fill="auto"/>
            <w:vAlign w:val="center"/>
            <w:hideMark/>
          </w:tcPr>
          <w:p w14:paraId="4DA77241"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(Polazna 2020)  45 studijskih programa</w:t>
            </w:r>
          </w:p>
        </w:tc>
        <w:tc>
          <w:tcPr>
            <w:tcW w:w="1420" w:type="dxa"/>
            <w:tcBorders>
              <w:top w:val="nil"/>
              <w:left w:val="nil"/>
              <w:bottom w:val="nil"/>
              <w:right w:val="single" w:sz="8" w:space="0" w:color="auto"/>
            </w:tcBorders>
            <w:shd w:val="clear" w:color="auto" w:fill="auto"/>
            <w:vAlign w:val="center"/>
            <w:hideMark/>
          </w:tcPr>
          <w:p w14:paraId="2BD716BC"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48 studijskih programa </w:t>
            </w:r>
          </w:p>
        </w:tc>
        <w:tc>
          <w:tcPr>
            <w:tcW w:w="1363" w:type="dxa"/>
            <w:tcBorders>
              <w:top w:val="nil"/>
              <w:left w:val="nil"/>
              <w:bottom w:val="nil"/>
              <w:right w:val="single" w:sz="8" w:space="0" w:color="auto"/>
            </w:tcBorders>
            <w:shd w:val="clear" w:color="auto" w:fill="auto"/>
            <w:vAlign w:val="center"/>
            <w:hideMark/>
          </w:tcPr>
          <w:p w14:paraId="758FEC15"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51 studijskih programa</w:t>
            </w:r>
          </w:p>
        </w:tc>
        <w:tc>
          <w:tcPr>
            <w:tcW w:w="1559" w:type="dxa"/>
            <w:tcBorders>
              <w:top w:val="nil"/>
              <w:left w:val="nil"/>
              <w:bottom w:val="nil"/>
              <w:right w:val="single" w:sz="8" w:space="0" w:color="auto"/>
            </w:tcBorders>
            <w:shd w:val="clear" w:color="auto" w:fill="auto"/>
            <w:vAlign w:val="center"/>
            <w:hideMark/>
          </w:tcPr>
          <w:p w14:paraId="2D60CDE7"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54 studijskih programa </w:t>
            </w:r>
          </w:p>
        </w:tc>
        <w:tc>
          <w:tcPr>
            <w:tcW w:w="1304" w:type="dxa"/>
            <w:tcBorders>
              <w:top w:val="nil"/>
              <w:left w:val="nil"/>
              <w:bottom w:val="nil"/>
              <w:right w:val="nil"/>
            </w:tcBorders>
            <w:shd w:val="clear" w:color="auto" w:fill="auto"/>
            <w:noWrap/>
            <w:vAlign w:val="bottom"/>
            <w:hideMark/>
          </w:tcPr>
          <w:p w14:paraId="75C7DC86"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0F63F71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090A20B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9406F41" w14:textId="77777777" w:rsidTr="002607C9">
        <w:trPr>
          <w:gridAfter w:val="1"/>
          <w:wAfter w:w="222" w:type="dxa"/>
          <w:trHeight w:val="465"/>
        </w:trPr>
        <w:tc>
          <w:tcPr>
            <w:tcW w:w="2360" w:type="dxa"/>
            <w:vMerge/>
            <w:tcBorders>
              <w:top w:val="nil"/>
              <w:left w:val="single" w:sz="8" w:space="0" w:color="auto"/>
              <w:bottom w:val="single" w:sz="8" w:space="0" w:color="000000"/>
              <w:right w:val="single" w:sz="8" w:space="0" w:color="auto"/>
            </w:tcBorders>
            <w:vAlign w:val="center"/>
            <w:hideMark/>
          </w:tcPr>
          <w:p w14:paraId="660AC573"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4645BFDE"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tcBorders>
              <w:top w:val="single" w:sz="8" w:space="0" w:color="auto"/>
              <w:left w:val="nil"/>
              <w:bottom w:val="nil"/>
              <w:right w:val="single" w:sz="8" w:space="0" w:color="auto"/>
            </w:tcBorders>
            <w:shd w:val="clear" w:color="auto" w:fill="auto"/>
            <w:vAlign w:val="center"/>
            <w:hideMark/>
          </w:tcPr>
          <w:p w14:paraId="7CDE817C"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Prevoz studenata do Kampusa Grmeč-broj korisnika</w:t>
            </w:r>
          </w:p>
        </w:tc>
        <w:tc>
          <w:tcPr>
            <w:tcW w:w="1647" w:type="dxa"/>
            <w:tcBorders>
              <w:top w:val="single" w:sz="8" w:space="0" w:color="auto"/>
              <w:left w:val="nil"/>
              <w:bottom w:val="nil"/>
              <w:right w:val="single" w:sz="8" w:space="0" w:color="auto"/>
            </w:tcBorders>
            <w:shd w:val="clear" w:color="auto" w:fill="auto"/>
            <w:vAlign w:val="center"/>
            <w:hideMark/>
          </w:tcPr>
          <w:p w14:paraId="7F1A6A14"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100</w:t>
            </w:r>
          </w:p>
        </w:tc>
        <w:tc>
          <w:tcPr>
            <w:tcW w:w="1420" w:type="dxa"/>
            <w:tcBorders>
              <w:top w:val="single" w:sz="8" w:space="0" w:color="auto"/>
              <w:left w:val="nil"/>
              <w:bottom w:val="nil"/>
              <w:right w:val="single" w:sz="8" w:space="0" w:color="auto"/>
            </w:tcBorders>
            <w:shd w:val="clear" w:color="auto" w:fill="auto"/>
            <w:vAlign w:val="center"/>
            <w:hideMark/>
          </w:tcPr>
          <w:p w14:paraId="3364812B"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110</w:t>
            </w:r>
          </w:p>
        </w:tc>
        <w:tc>
          <w:tcPr>
            <w:tcW w:w="1363" w:type="dxa"/>
            <w:tcBorders>
              <w:top w:val="single" w:sz="8" w:space="0" w:color="auto"/>
              <w:left w:val="nil"/>
              <w:bottom w:val="nil"/>
              <w:right w:val="single" w:sz="8" w:space="0" w:color="auto"/>
            </w:tcBorders>
            <w:shd w:val="clear" w:color="auto" w:fill="auto"/>
            <w:vAlign w:val="center"/>
            <w:hideMark/>
          </w:tcPr>
          <w:p w14:paraId="31BC2ADC"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120</w:t>
            </w:r>
          </w:p>
        </w:tc>
        <w:tc>
          <w:tcPr>
            <w:tcW w:w="1559" w:type="dxa"/>
            <w:tcBorders>
              <w:top w:val="single" w:sz="8" w:space="0" w:color="auto"/>
              <w:left w:val="nil"/>
              <w:bottom w:val="nil"/>
              <w:right w:val="single" w:sz="8" w:space="0" w:color="auto"/>
            </w:tcBorders>
            <w:shd w:val="clear" w:color="auto" w:fill="auto"/>
            <w:vAlign w:val="center"/>
            <w:hideMark/>
          </w:tcPr>
          <w:p w14:paraId="1AC50467"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130</w:t>
            </w:r>
          </w:p>
        </w:tc>
        <w:tc>
          <w:tcPr>
            <w:tcW w:w="1304" w:type="dxa"/>
            <w:tcBorders>
              <w:top w:val="nil"/>
              <w:left w:val="nil"/>
              <w:bottom w:val="nil"/>
              <w:right w:val="nil"/>
            </w:tcBorders>
            <w:shd w:val="clear" w:color="auto" w:fill="auto"/>
            <w:noWrap/>
            <w:vAlign w:val="bottom"/>
            <w:hideMark/>
          </w:tcPr>
          <w:p w14:paraId="1346AC07"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19423C6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1D13BCD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93D36EC" w14:textId="77777777" w:rsidTr="002607C9">
        <w:trPr>
          <w:gridAfter w:val="1"/>
          <w:wAfter w:w="222" w:type="dxa"/>
          <w:trHeight w:val="450"/>
        </w:trPr>
        <w:tc>
          <w:tcPr>
            <w:tcW w:w="2360" w:type="dxa"/>
            <w:vMerge/>
            <w:tcBorders>
              <w:top w:val="nil"/>
              <w:left w:val="single" w:sz="8" w:space="0" w:color="auto"/>
              <w:bottom w:val="single" w:sz="8" w:space="0" w:color="000000"/>
              <w:right w:val="single" w:sz="8" w:space="0" w:color="auto"/>
            </w:tcBorders>
            <w:vAlign w:val="center"/>
            <w:hideMark/>
          </w:tcPr>
          <w:p w14:paraId="57F8E0B6"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01D186A1"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tcBorders>
              <w:top w:val="single" w:sz="8" w:space="0" w:color="auto"/>
              <w:left w:val="nil"/>
              <w:bottom w:val="single" w:sz="8" w:space="0" w:color="auto"/>
              <w:right w:val="single" w:sz="8" w:space="0" w:color="auto"/>
            </w:tcBorders>
            <w:shd w:val="clear" w:color="auto" w:fill="auto"/>
            <w:vAlign w:val="center"/>
            <w:hideMark/>
          </w:tcPr>
          <w:p w14:paraId="5E26802A"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Stipendisanje studenata-broj stipendija</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14:paraId="060FB583"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0</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23B31C70"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150 korisnika</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14:paraId="2956B0DB"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170 korisnika</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DCB95ED"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200 korisnika</w:t>
            </w:r>
          </w:p>
        </w:tc>
        <w:tc>
          <w:tcPr>
            <w:tcW w:w="1304" w:type="dxa"/>
            <w:tcBorders>
              <w:top w:val="nil"/>
              <w:left w:val="nil"/>
              <w:bottom w:val="nil"/>
              <w:right w:val="nil"/>
            </w:tcBorders>
            <w:shd w:val="clear" w:color="auto" w:fill="auto"/>
            <w:noWrap/>
            <w:vAlign w:val="bottom"/>
            <w:hideMark/>
          </w:tcPr>
          <w:p w14:paraId="0643932C"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6971AC0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48E0F5A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4F911AC" w14:textId="77777777" w:rsidTr="002607C9">
        <w:trPr>
          <w:gridAfter w:val="1"/>
          <w:wAfter w:w="222" w:type="dxa"/>
          <w:trHeight w:val="300"/>
        </w:trPr>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70F678"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9. Funkcioniranje institucija kulture</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4AC2173"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n/a</w:t>
            </w:r>
          </w:p>
        </w:tc>
        <w:tc>
          <w:tcPr>
            <w:tcW w:w="2360" w:type="dxa"/>
            <w:vMerge w:val="restart"/>
            <w:tcBorders>
              <w:top w:val="nil"/>
              <w:left w:val="single" w:sz="8" w:space="0" w:color="auto"/>
              <w:bottom w:val="single" w:sz="4" w:space="0" w:color="000000"/>
              <w:right w:val="single" w:sz="8" w:space="0" w:color="auto"/>
            </w:tcBorders>
            <w:shd w:val="clear" w:color="auto" w:fill="auto"/>
            <w:vAlign w:val="center"/>
            <w:hideMark/>
          </w:tcPr>
          <w:p w14:paraId="6A8C1A08"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Funkcionisanje institucija kulture-financijska podrška </w:t>
            </w:r>
          </w:p>
        </w:tc>
        <w:tc>
          <w:tcPr>
            <w:tcW w:w="1647" w:type="dxa"/>
            <w:vMerge w:val="restart"/>
            <w:tcBorders>
              <w:top w:val="nil"/>
              <w:left w:val="single" w:sz="8" w:space="0" w:color="auto"/>
              <w:bottom w:val="single" w:sz="4" w:space="0" w:color="000000"/>
              <w:right w:val="single" w:sz="8" w:space="0" w:color="auto"/>
            </w:tcBorders>
            <w:shd w:val="clear" w:color="auto" w:fill="auto"/>
            <w:vAlign w:val="center"/>
            <w:hideMark/>
          </w:tcPr>
          <w:p w14:paraId="1BCF9C45"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37</w:t>
            </w:r>
          </w:p>
        </w:tc>
        <w:tc>
          <w:tcPr>
            <w:tcW w:w="1420" w:type="dxa"/>
            <w:vMerge w:val="restart"/>
            <w:tcBorders>
              <w:top w:val="nil"/>
              <w:left w:val="single" w:sz="8" w:space="0" w:color="auto"/>
              <w:bottom w:val="single" w:sz="4" w:space="0" w:color="000000"/>
              <w:right w:val="single" w:sz="8" w:space="0" w:color="auto"/>
            </w:tcBorders>
            <w:shd w:val="clear" w:color="auto" w:fill="auto"/>
            <w:vAlign w:val="center"/>
            <w:hideMark/>
          </w:tcPr>
          <w:p w14:paraId="06AAC41C"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38</w:t>
            </w:r>
          </w:p>
        </w:tc>
        <w:tc>
          <w:tcPr>
            <w:tcW w:w="1363" w:type="dxa"/>
            <w:vMerge w:val="restart"/>
            <w:tcBorders>
              <w:top w:val="nil"/>
              <w:left w:val="single" w:sz="8" w:space="0" w:color="auto"/>
              <w:bottom w:val="single" w:sz="4" w:space="0" w:color="000000"/>
              <w:right w:val="single" w:sz="8" w:space="0" w:color="auto"/>
            </w:tcBorders>
            <w:shd w:val="clear" w:color="auto" w:fill="auto"/>
            <w:vAlign w:val="center"/>
            <w:hideMark/>
          </w:tcPr>
          <w:p w14:paraId="60320CC2"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41</w:t>
            </w:r>
          </w:p>
        </w:tc>
        <w:tc>
          <w:tcPr>
            <w:tcW w:w="1559" w:type="dxa"/>
            <w:vMerge w:val="restart"/>
            <w:tcBorders>
              <w:top w:val="nil"/>
              <w:left w:val="single" w:sz="8" w:space="0" w:color="auto"/>
              <w:bottom w:val="single" w:sz="4" w:space="0" w:color="000000"/>
              <w:right w:val="single" w:sz="8" w:space="0" w:color="auto"/>
            </w:tcBorders>
            <w:shd w:val="clear" w:color="auto" w:fill="auto"/>
            <w:vAlign w:val="center"/>
            <w:hideMark/>
          </w:tcPr>
          <w:p w14:paraId="7B205D38"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45</w:t>
            </w:r>
          </w:p>
        </w:tc>
        <w:tc>
          <w:tcPr>
            <w:tcW w:w="1304" w:type="dxa"/>
            <w:tcBorders>
              <w:top w:val="nil"/>
              <w:left w:val="nil"/>
              <w:bottom w:val="nil"/>
              <w:right w:val="nil"/>
            </w:tcBorders>
            <w:shd w:val="clear" w:color="auto" w:fill="auto"/>
            <w:noWrap/>
            <w:vAlign w:val="bottom"/>
            <w:hideMark/>
          </w:tcPr>
          <w:p w14:paraId="23A51905"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0FBD890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753F359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4E26F4D" w14:textId="77777777" w:rsidTr="002607C9">
        <w:trPr>
          <w:gridAfter w:val="1"/>
          <w:wAfter w:w="222" w:type="dxa"/>
          <w:trHeight w:val="315"/>
        </w:trPr>
        <w:tc>
          <w:tcPr>
            <w:tcW w:w="2360" w:type="dxa"/>
            <w:vMerge/>
            <w:tcBorders>
              <w:top w:val="nil"/>
              <w:left w:val="single" w:sz="8" w:space="0" w:color="auto"/>
              <w:bottom w:val="single" w:sz="8" w:space="0" w:color="000000"/>
              <w:right w:val="single" w:sz="8" w:space="0" w:color="auto"/>
            </w:tcBorders>
            <w:vAlign w:val="center"/>
            <w:hideMark/>
          </w:tcPr>
          <w:p w14:paraId="32279F2B"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35120A7D"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tcBorders>
              <w:top w:val="nil"/>
              <w:left w:val="single" w:sz="8" w:space="0" w:color="auto"/>
              <w:bottom w:val="single" w:sz="4" w:space="0" w:color="000000"/>
              <w:right w:val="single" w:sz="8" w:space="0" w:color="auto"/>
            </w:tcBorders>
            <w:vAlign w:val="center"/>
            <w:hideMark/>
          </w:tcPr>
          <w:p w14:paraId="10293D66"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647" w:type="dxa"/>
            <w:vMerge/>
            <w:tcBorders>
              <w:top w:val="nil"/>
              <w:left w:val="single" w:sz="8" w:space="0" w:color="auto"/>
              <w:bottom w:val="single" w:sz="4" w:space="0" w:color="000000"/>
              <w:right w:val="single" w:sz="8" w:space="0" w:color="auto"/>
            </w:tcBorders>
            <w:vAlign w:val="center"/>
            <w:hideMark/>
          </w:tcPr>
          <w:p w14:paraId="19251952"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420" w:type="dxa"/>
            <w:vMerge/>
            <w:tcBorders>
              <w:top w:val="nil"/>
              <w:left w:val="single" w:sz="8" w:space="0" w:color="auto"/>
              <w:bottom w:val="single" w:sz="4" w:space="0" w:color="000000"/>
              <w:right w:val="single" w:sz="8" w:space="0" w:color="auto"/>
            </w:tcBorders>
            <w:vAlign w:val="center"/>
            <w:hideMark/>
          </w:tcPr>
          <w:p w14:paraId="3F491929"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3" w:type="dxa"/>
            <w:vMerge/>
            <w:tcBorders>
              <w:top w:val="nil"/>
              <w:left w:val="single" w:sz="8" w:space="0" w:color="auto"/>
              <w:bottom w:val="single" w:sz="4" w:space="0" w:color="000000"/>
              <w:right w:val="single" w:sz="8" w:space="0" w:color="auto"/>
            </w:tcBorders>
            <w:vAlign w:val="center"/>
            <w:hideMark/>
          </w:tcPr>
          <w:p w14:paraId="72570079"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559" w:type="dxa"/>
            <w:vMerge/>
            <w:tcBorders>
              <w:top w:val="nil"/>
              <w:left w:val="single" w:sz="8" w:space="0" w:color="auto"/>
              <w:bottom w:val="single" w:sz="4" w:space="0" w:color="000000"/>
              <w:right w:val="single" w:sz="8" w:space="0" w:color="auto"/>
            </w:tcBorders>
            <w:vAlign w:val="center"/>
            <w:hideMark/>
          </w:tcPr>
          <w:p w14:paraId="0EBA2635"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04" w:type="dxa"/>
            <w:tcBorders>
              <w:top w:val="nil"/>
              <w:left w:val="nil"/>
              <w:bottom w:val="nil"/>
              <w:right w:val="nil"/>
            </w:tcBorders>
            <w:shd w:val="clear" w:color="auto" w:fill="auto"/>
            <w:noWrap/>
            <w:vAlign w:val="bottom"/>
            <w:hideMark/>
          </w:tcPr>
          <w:p w14:paraId="165889A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5DA5DA0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3EAA433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DF18A48" w14:textId="77777777" w:rsidTr="002607C9">
        <w:trPr>
          <w:gridAfter w:val="1"/>
          <w:wAfter w:w="222" w:type="dxa"/>
          <w:trHeight w:val="645"/>
        </w:trPr>
        <w:tc>
          <w:tcPr>
            <w:tcW w:w="2360" w:type="dxa"/>
            <w:vMerge/>
            <w:tcBorders>
              <w:top w:val="nil"/>
              <w:left w:val="single" w:sz="8" w:space="0" w:color="auto"/>
              <w:bottom w:val="single" w:sz="8" w:space="0" w:color="000000"/>
              <w:right w:val="single" w:sz="8" w:space="0" w:color="auto"/>
            </w:tcBorders>
            <w:vAlign w:val="center"/>
            <w:hideMark/>
          </w:tcPr>
          <w:p w14:paraId="1DD4A548"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01D57980"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tcBorders>
              <w:top w:val="single" w:sz="8" w:space="0" w:color="auto"/>
              <w:left w:val="nil"/>
              <w:bottom w:val="single" w:sz="8" w:space="0" w:color="auto"/>
              <w:right w:val="single" w:sz="8" w:space="0" w:color="auto"/>
            </w:tcBorders>
            <w:shd w:val="clear" w:color="auto" w:fill="auto"/>
            <w:vAlign w:val="center"/>
            <w:hideMark/>
          </w:tcPr>
          <w:p w14:paraId="75A2DBC5"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Finansiranje organizacija od kulturnog značaja-broj organizacija</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14:paraId="03D5FE39"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38</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4386793E"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40</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14:paraId="18E623A1"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42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FF1A4BD"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44</w:t>
            </w:r>
          </w:p>
        </w:tc>
        <w:tc>
          <w:tcPr>
            <w:tcW w:w="1304" w:type="dxa"/>
            <w:tcBorders>
              <w:top w:val="nil"/>
              <w:left w:val="nil"/>
              <w:bottom w:val="nil"/>
              <w:right w:val="nil"/>
            </w:tcBorders>
            <w:shd w:val="clear" w:color="auto" w:fill="auto"/>
            <w:noWrap/>
            <w:vAlign w:val="bottom"/>
            <w:hideMark/>
          </w:tcPr>
          <w:p w14:paraId="0449CAEB"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1DFA4E3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2696B02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94F901F" w14:textId="77777777" w:rsidTr="002607C9">
        <w:trPr>
          <w:gridAfter w:val="1"/>
          <w:wAfter w:w="222" w:type="dxa"/>
          <w:trHeight w:val="450"/>
        </w:trPr>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3652E77D"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10. Mladi </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5877FA7" w14:textId="77777777" w:rsidR="00223645" w:rsidRPr="007E1D67" w:rsidRDefault="00223645" w:rsidP="00223645">
            <w:pPr>
              <w:spacing w:after="0" w:line="240" w:lineRule="auto"/>
              <w:jc w:val="center"/>
              <w:rPr>
                <w:rFonts w:ascii="Calibri" w:eastAsia="Times New Roman" w:hAnsi="Calibri" w:cs="Calibri"/>
                <w:lang w:eastAsia="hr-HR"/>
              </w:rPr>
            </w:pPr>
            <w:r w:rsidRPr="007E1D67">
              <w:rPr>
                <w:rFonts w:ascii="Calibri" w:eastAsia="Times New Roman" w:hAnsi="Calibri" w:cs="Calibri"/>
                <w:lang w:eastAsia="hr-HR"/>
              </w:rPr>
              <w:t>n/a</w:t>
            </w:r>
          </w:p>
        </w:tc>
        <w:tc>
          <w:tcPr>
            <w:tcW w:w="2360" w:type="dxa"/>
            <w:tcBorders>
              <w:top w:val="nil"/>
              <w:left w:val="nil"/>
              <w:bottom w:val="nil"/>
              <w:right w:val="nil"/>
            </w:tcBorders>
            <w:shd w:val="clear" w:color="auto" w:fill="auto"/>
            <w:vAlign w:val="bottom"/>
            <w:hideMark/>
          </w:tcPr>
          <w:p w14:paraId="5A38E9F5"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Finansiranje organizacija koja se bave pitanjima mladih-financijski iznos</w:t>
            </w:r>
          </w:p>
        </w:tc>
        <w:tc>
          <w:tcPr>
            <w:tcW w:w="1647" w:type="dxa"/>
            <w:tcBorders>
              <w:top w:val="nil"/>
              <w:left w:val="single" w:sz="8" w:space="0" w:color="auto"/>
              <w:bottom w:val="single" w:sz="8" w:space="0" w:color="auto"/>
              <w:right w:val="single" w:sz="8" w:space="0" w:color="auto"/>
            </w:tcBorders>
            <w:shd w:val="clear" w:color="auto" w:fill="auto"/>
            <w:vAlign w:val="center"/>
            <w:hideMark/>
          </w:tcPr>
          <w:p w14:paraId="54742FFF"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150.000, 00</w:t>
            </w:r>
          </w:p>
        </w:tc>
        <w:tc>
          <w:tcPr>
            <w:tcW w:w="1420" w:type="dxa"/>
            <w:tcBorders>
              <w:top w:val="nil"/>
              <w:left w:val="nil"/>
              <w:bottom w:val="single" w:sz="8" w:space="0" w:color="auto"/>
              <w:right w:val="single" w:sz="8" w:space="0" w:color="auto"/>
            </w:tcBorders>
            <w:shd w:val="clear" w:color="auto" w:fill="auto"/>
            <w:vAlign w:val="center"/>
            <w:hideMark/>
          </w:tcPr>
          <w:p w14:paraId="08623B3B" w14:textId="77777777" w:rsidR="00223645" w:rsidRPr="007E1D67" w:rsidRDefault="00223645" w:rsidP="0022364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15</w:t>
            </w:r>
            <w:r w:rsidRPr="007E1D67">
              <w:rPr>
                <w:rFonts w:ascii="Arial" w:eastAsia="Times New Roman" w:hAnsi="Arial" w:cs="Arial"/>
                <w:sz w:val="17"/>
                <w:szCs w:val="17"/>
                <w:lang w:eastAsia="hr-HR"/>
              </w:rPr>
              <w:t>0.000, 00</w:t>
            </w:r>
          </w:p>
        </w:tc>
        <w:tc>
          <w:tcPr>
            <w:tcW w:w="1363" w:type="dxa"/>
            <w:tcBorders>
              <w:top w:val="nil"/>
              <w:left w:val="nil"/>
              <w:bottom w:val="single" w:sz="8" w:space="0" w:color="auto"/>
              <w:right w:val="single" w:sz="8" w:space="0" w:color="auto"/>
            </w:tcBorders>
            <w:shd w:val="clear" w:color="auto" w:fill="auto"/>
            <w:vAlign w:val="center"/>
            <w:hideMark/>
          </w:tcPr>
          <w:p w14:paraId="3B8707FF" w14:textId="77777777" w:rsidR="00223645" w:rsidRPr="007E1D67" w:rsidRDefault="00223645" w:rsidP="0022364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15</w:t>
            </w:r>
            <w:r w:rsidRPr="007E1D67">
              <w:rPr>
                <w:rFonts w:ascii="Arial" w:eastAsia="Times New Roman" w:hAnsi="Arial" w:cs="Arial"/>
                <w:sz w:val="17"/>
                <w:szCs w:val="17"/>
                <w:lang w:eastAsia="hr-HR"/>
              </w:rPr>
              <w:t>0.000, 00</w:t>
            </w:r>
          </w:p>
        </w:tc>
        <w:tc>
          <w:tcPr>
            <w:tcW w:w="1559" w:type="dxa"/>
            <w:tcBorders>
              <w:top w:val="nil"/>
              <w:left w:val="nil"/>
              <w:bottom w:val="single" w:sz="8" w:space="0" w:color="auto"/>
              <w:right w:val="single" w:sz="8" w:space="0" w:color="auto"/>
            </w:tcBorders>
            <w:shd w:val="clear" w:color="auto" w:fill="auto"/>
            <w:vAlign w:val="center"/>
            <w:hideMark/>
          </w:tcPr>
          <w:p w14:paraId="464A9901" w14:textId="77777777" w:rsidR="00223645" w:rsidRPr="007E1D67" w:rsidRDefault="00223645" w:rsidP="00223645">
            <w:pPr>
              <w:spacing w:after="0" w:line="240" w:lineRule="auto"/>
              <w:jc w:val="center"/>
              <w:rPr>
                <w:rFonts w:ascii="Arial" w:eastAsia="Times New Roman" w:hAnsi="Arial" w:cs="Arial"/>
                <w:sz w:val="17"/>
                <w:szCs w:val="17"/>
                <w:lang w:eastAsia="hr-HR"/>
              </w:rPr>
            </w:pPr>
            <w:r>
              <w:rPr>
                <w:rFonts w:ascii="Arial" w:eastAsia="Times New Roman" w:hAnsi="Arial" w:cs="Arial"/>
                <w:sz w:val="17"/>
                <w:szCs w:val="17"/>
                <w:lang w:eastAsia="hr-HR"/>
              </w:rPr>
              <w:t>15</w:t>
            </w:r>
            <w:r w:rsidRPr="007E1D67">
              <w:rPr>
                <w:rFonts w:ascii="Arial" w:eastAsia="Times New Roman" w:hAnsi="Arial" w:cs="Arial"/>
                <w:sz w:val="17"/>
                <w:szCs w:val="17"/>
                <w:lang w:eastAsia="hr-HR"/>
              </w:rPr>
              <w:t>0.000, 00</w:t>
            </w:r>
          </w:p>
        </w:tc>
        <w:tc>
          <w:tcPr>
            <w:tcW w:w="1304" w:type="dxa"/>
            <w:tcBorders>
              <w:top w:val="nil"/>
              <w:left w:val="nil"/>
              <w:bottom w:val="nil"/>
              <w:right w:val="nil"/>
            </w:tcBorders>
            <w:shd w:val="clear" w:color="auto" w:fill="auto"/>
            <w:noWrap/>
            <w:vAlign w:val="bottom"/>
            <w:hideMark/>
          </w:tcPr>
          <w:p w14:paraId="36DC8D43"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46240B4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6FD13E4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0CB47A9" w14:textId="77777777" w:rsidTr="002607C9">
        <w:trPr>
          <w:gridAfter w:val="1"/>
          <w:wAfter w:w="222" w:type="dxa"/>
          <w:trHeight w:val="450"/>
        </w:trPr>
        <w:tc>
          <w:tcPr>
            <w:tcW w:w="2360" w:type="dxa"/>
            <w:vMerge/>
            <w:tcBorders>
              <w:top w:val="nil"/>
              <w:left w:val="single" w:sz="8" w:space="0" w:color="auto"/>
              <w:bottom w:val="single" w:sz="8" w:space="0" w:color="000000"/>
              <w:right w:val="single" w:sz="8" w:space="0" w:color="auto"/>
            </w:tcBorders>
            <w:vAlign w:val="center"/>
            <w:hideMark/>
          </w:tcPr>
          <w:p w14:paraId="0C58DD31"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482A51CE" w14:textId="77777777" w:rsidR="00223645" w:rsidRPr="007E1D67" w:rsidRDefault="00223645" w:rsidP="00223645">
            <w:pPr>
              <w:spacing w:after="0" w:line="240" w:lineRule="auto"/>
              <w:rPr>
                <w:rFonts w:ascii="Calibri" w:eastAsia="Times New Roman" w:hAnsi="Calibri" w:cs="Calibri"/>
                <w:lang w:eastAsia="hr-HR"/>
              </w:rPr>
            </w:pPr>
          </w:p>
        </w:tc>
        <w:tc>
          <w:tcPr>
            <w:tcW w:w="2360" w:type="dxa"/>
            <w:tcBorders>
              <w:top w:val="single" w:sz="8" w:space="0" w:color="auto"/>
              <w:left w:val="nil"/>
              <w:bottom w:val="nil"/>
              <w:right w:val="single" w:sz="8" w:space="0" w:color="auto"/>
            </w:tcBorders>
            <w:shd w:val="clear" w:color="auto" w:fill="auto"/>
            <w:vAlign w:val="center"/>
            <w:hideMark/>
          </w:tcPr>
          <w:p w14:paraId="1A911DBC"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Broj organizacija koje se bave pitanjima mladih</w:t>
            </w:r>
          </w:p>
        </w:tc>
        <w:tc>
          <w:tcPr>
            <w:tcW w:w="1647" w:type="dxa"/>
            <w:tcBorders>
              <w:top w:val="nil"/>
              <w:left w:val="nil"/>
              <w:bottom w:val="nil"/>
              <w:right w:val="single" w:sz="8" w:space="0" w:color="auto"/>
            </w:tcBorders>
            <w:shd w:val="clear" w:color="auto" w:fill="auto"/>
            <w:vAlign w:val="center"/>
            <w:hideMark/>
          </w:tcPr>
          <w:p w14:paraId="4C2E7D3A"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25</w:t>
            </w:r>
          </w:p>
        </w:tc>
        <w:tc>
          <w:tcPr>
            <w:tcW w:w="1420" w:type="dxa"/>
            <w:tcBorders>
              <w:top w:val="nil"/>
              <w:left w:val="nil"/>
              <w:bottom w:val="nil"/>
              <w:right w:val="single" w:sz="8" w:space="0" w:color="auto"/>
            </w:tcBorders>
            <w:shd w:val="clear" w:color="auto" w:fill="auto"/>
            <w:vAlign w:val="center"/>
            <w:hideMark/>
          </w:tcPr>
          <w:p w14:paraId="2E87024C"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30</w:t>
            </w:r>
          </w:p>
        </w:tc>
        <w:tc>
          <w:tcPr>
            <w:tcW w:w="1363" w:type="dxa"/>
            <w:tcBorders>
              <w:top w:val="nil"/>
              <w:left w:val="nil"/>
              <w:bottom w:val="nil"/>
              <w:right w:val="single" w:sz="8" w:space="0" w:color="auto"/>
            </w:tcBorders>
            <w:shd w:val="clear" w:color="auto" w:fill="auto"/>
            <w:vAlign w:val="center"/>
            <w:hideMark/>
          </w:tcPr>
          <w:p w14:paraId="0C6FEA7D"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35</w:t>
            </w:r>
          </w:p>
        </w:tc>
        <w:tc>
          <w:tcPr>
            <w:tcW w:w="1559" w:type="dxa"/>
            <w:tcBorders>
              <w:top w:val="nil"/>
              <w:left w:val="nil"/>
              <w:bottom w:val="nil"/>
              <w:right w:val="single" w:sz="8" w:space="0" w:color="auto"/>
            </w:tcBorders>
            <w:shd w:val="clear" w:color="auto" w:fill="auto"/>
            <w:vAlign w:val="center"/>
            <w:hideMark/>
          </w:tcPr>
          <w:p w14:paraId="3C837ED3"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40</w:t>
            </w:r>
          </w:p>
        </w:tc>
        <w:tc>
          <w:tcPr>
            <w:tcW w:w="1304" w:type="dxa"/>
            <w:tcBorders>
              <w:top w:val="nil"/>
              <w:left w:val="nil"/>
              <w:bottom w:val="nil"/>
              <w:right w:val="nil"/>
            </w:tcBorders>
            <w:shd w:val="clear" w:color="auto" w:fill="auto"/>
            <w:noWrap/>
            <w:vAlign w:val="bottom"/>
            <w:hideMark/>
          </w:tcPr>
          <w:p w14:paraId="1BA52E16"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2AE5B5C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497B0DB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64C1C7A" w14:textId="77777777" w:rsidTr="002607C9">
        <w:trPr>
          <w:gridAfter w:val="1"/>
          <w:wAfter w:w="222" w:type="dxa"/>
          <w:trHeight w:val="795"/>
        </w:trPr>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6188C7C1"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11. Razvoj funkcije Pedagoškog Zavoda USK</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7641B24"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n/a</w:t>
            </w:r>
          </w:p>
        </w:tc>
        <w:tc>
          <w:tcPr>
            <w:tcW w:w="2360" w:type="dxa"/>
            <w:tcBorders>
              <w:top w:val="single" w:sz="8" w:space="0" w:color="auto"/>
              <w:left w:val="nil"/>
              <w:bottom w:val="single" w:sz="4" w:space="0" w:color="auto"/>
              <w:right w:val="single" w:sz="8" w:space="0" w:color="auto"/>
            </w:tcBorders>
            <w:shd w:val="clear" w:color="auto" w:fill="auto"/>
            <w:vAlign w:val="center"/>
            <w:hideMark/>
          </w:tcPr>
          <w:p w14:paraId="367220BA"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Funkcionisanje Pedagoškog zavoda USK</w:t>
            </w:r>
          </w:p>
        </w:tc>
        <w:tc>
          <w:tcPr>
            <w:tcW w:w="1647" w:type="dxa"/>
            <w:tcBorders>
              <w:top w:val="single" w:sz="8" w:space="0" w:color="auto"/>
              <w:left w:val="nil"/>
              <w:bottom w:val="single" w:sz="4" w:space="0" w:color="auto"/>
              <w:right w:val="single" w:sz="8" w:space="0" w:color="auto"/>
            </w:tcBorders>
            <w:shd w:val="clear" w:color="auto" w:fill="auto"/>
            <w:vAlign w:val="center"/>
            <w:hideMark/>
          </w:tcPr>
          <w:p w14:paraId="535E4195"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376.434.00</w:t>
            </w:r>
          </w:p>
        </w:tc>
        <w:tc>
          <w:tcPr>
            <w:tcW w:w="1420" w:type="dxa"/>
            <w:tcBorders>
              <w:top w:val="single" w:sz="8" w:space="0" w:color="auto"/>
              <w:left w:val="nil"/>
              <w:bottom w:val="single" w:sz="4" w:space="0" w:color="auto"/>
              <w:right w:val="single" w:sz="8" w:space="0" w:color="auto"/>
            </w:tcBorders>
            <w:shd w:val="clear" w:color="auto" w:fill="auto"/>
            <w:vAlign w:val="center"/>
            <w:hideMark/>
          </w:tcPr>
          <w:p w14:paraId="6206CBF1"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376.784.000</w:t>
            </w:r>
          </w:p>
        </w:tc>
        <w:tc>
          <w:tcPr>
            <w:tcW w:w="1363" w:type="dxa"/>
            <w:tcBorders>
              <w:top w:val="single" w:sz="8" w:space="0" w:color="auto"/>
              <w:left w:val="nil"/>
              <w:bottom w:val="single" w:sz="4" w:space="0" w:color="auto"/>
              <w:right w:val="single" w:sz="8" w:space="0" w:color="auto"/>
            </w:tcBorders>
            <w:shd w:val="clear" w:color="auto" w:fill="auto"/>
            <w:vAlign w:val="center"/>
            <w:hideMark/>
          </w:tcPr>
          <w:p w14:paraId="39CABC16"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376.434,00</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319E622C"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376.434,00</w:t>
            </w:r>
          </w:p>
        </w:tc>
        <w:tc>
          <w:tcPr>
            <w:tcW w:w="1304" w:type="dxa"/>
            <w:tcBorders>
              <w:top w:val="nil"/>
              <w:left w:val="nil"/>
              <w:bottom w:val="nil"/>
              <w:right w:val="nil"/>
            </w:tcBorders>
            <w:shd w:val="clear" w:color="auto" w:fill="auto"/>
            <w:noWrap/>
            <w:vAlign w:val="bottom"/>
            <w:hideMark/>
          </w:tcPr>
          <w:p w14:paraId="24290515"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54B4BAF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3475626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113CC53" w14:textId="77777777" w:rsidTr="002607C9">
        <w:trPr>
          <w:gridAfter w:val="1"/>
          <w:wAfter w:w="222" w:type="dxa"/>
          <w:trHeight w:val="315"/>
        </w:trPr>
        <w:tc>
          <w:tcPr>
            <w:tcW w:w="2360" w:type="dxa"/>
            <w:vMerge/>
            <w:tcBorders>
              <w:top w:val="nil"/>
              <w:left w:val="single" w:sz="8" w:space="0" w:color="auto"/>
              <w:bottom w:val="single" w:sz="8" w:space="0" w:color="000000"/>
              <w:right w:val="single" w:sz="8" w:space="0" w:color="auto"/>
            </w:tcBorders>
            <w:vAlign w:val="center"/>
            <w:hideMark/>
          </w:tcPr>
          <w:p w14:paraId="00ED23C1"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248155C4"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tcBorders>
              <w:top w:val="nil"/>
              <w:left w:val="nil"/>
              <w:bottom w:val="single" w:sz="4" w:space="0" w:color="auto"/>
              <w:right w:val="single" w:sz="8" w:space="0" w:color="auto"/>
            </w:tcBorders>
            <w:shd w:val="clear" w:color="auto" w:fill="auto"/>
            <w:vAlign w:val="center"/>
            <w:hideMark/>
          </w:tcPr>
          <w:p w14:paraId="10C411F4"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Broj nadzora i </w:t>
            </w:r>
          </w:p>
        </w:tc>
        <w:tc>
          <w:tcPr>
            <w:tcW w:w="1647" w:type="dxa"/>
            <w:tcBorders>
              <w:top w:val="nil"/>
              <w:left w:val="nil"/>
              <w:bottom w:val="single" w:sz="4" w:space="0" w:color="auto"/>
              <w:right w:val="single" w:sz="8" w:space="0" w:color="auto"/>
            </w:tcBorders>
            <w:shd w:val="clear" w:color="auto" w:fill="auto"/>
            <w:vAlign w:val="center"/>
            <w:hideMark/>
          </w:tcPr>
          <w:p w14:paraId="4CF18323"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32</w:t>
            </w:r>
          </w:p>
        </w:tc>
        <w:tc>
          <w:tcPr>
            <w:tcW w:w="1420" w:type="dxa"/>
            <w:tcBorders>
              <w:top w:val="nil"/>
              <w:left w:val="nil"/>
              <w:bottom w:val="single" w:sz="4" w:space="0" w:color="auto"/>
              <w:right w:val="single" w:sz="8" w:space="0" w:color="auto"/>
            </w:tcBorders>
            <w:shd w:val="clear" w:color="auto" w:fill="auto"/>
            <w:vAlign w:val="center"/>
            <w:hideMark/>
          </w:tcPr>
          <w:p w14:paraId="6840AE77"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40</w:t>
            </w:r>
          </w:p>
        </w:tc>
        <w:tc>
          <w:tcPr>
            <w:tcW w:w="1363" w:type="dxa"/>
            <w:tcBorders>
              <w:top w:val="nil"/>
              <w:left w:val="nil"/>
              <w:bottom w:val="single" w:sz="4" w:space="0" w:color="auto"/>
              <w:right w:val="single" w:sz="8" w:space="0" w:color="auto"/>
            </w:tcBorders>
            <w:shd w:val="clear" w:color="auto" w:fill="auto"/>
            <w:vAlign w:val="center"/>
            <w:hideMark/>
          </w:tcPr>
          <w:p w14:paraId="1471FE2C"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50</w:t>
            </w:r>
          </w:p>
        </w:tc>
        <w:tc>
          <w:tcPr>
            <w:tcW w:w="1559" w:type="dxa"/>
            <w:tcBorders>
              <w:top w:val="nil"/>
              <w:left w:val="nil"/>
              <w:bottom w:val="single" w:sz="4" w:space="0" w:color="auto"/>
              <w:right w:val="single" w:sz="8" w:space="0" w:color="auto"/>
            </w:tcBorders>
            <w:shd w:val="clear" w:color="auto" w:fill="auto"/>
            <w:vAlign w:val="center"/>
            <w:hideMark/>
          </w:tcPr>
          <w:p w14:paraId="7430A9E2"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60</w:t>
            </w:r>
          </w:p>
        </w:tc>
        <w:tc>
          <w:tcPr>
            <w:tcW w:w="1304" w:type="dxa"/>
            <w:tcBorders>
              <w:top w:val="nil"/>
              <w:left w:val="nil"/>
              <w:bottom w:val="nil"/>
              <w:right w:val="nil"/>
            </w:tcBorders>
            <w:shd w:val="clear" w:color="auto" w:fill="auto"/>
            <w:noWrap/>
            <w:vAlign w:val="bottom"/>
            <w:hideMark/>
          </w:tcPr>
          <w:p w14:paraId="09F24362"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2E0FB8E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2C34650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1DE88B7" w14:textId="77777777" w:rsidTr="002607C9">
        <w:trPr>
          <w:gridAfter w:val="1"/>
          <w:wAfter w:w="222" w:type="dxa"/>
          <w:trHeight w:val="315"/>
        </w:trPr>
        <w:tc>
          <w:tcPr>
            <w:tcW w:w="2360" w:type="dxa"/>
            <w:vMerge/>
            <w:tcBorders>
              <w:top w:val="nil"/>
              <w:left w:val="single" w:sz="8" w:space="0" w:color="auto"/>
              <w:bottom w:val="single" w:sz="8" w:space="0" w:color="000000"/>
              <w:right w:val="single" w:sz="8" w:space="0" w:color="auto"/>
            </w:tcBorders>
            <w:vAlign w:val="center"/>
            <w:hideMark/>
          </w:tcPr>
          <w:p w14:paraId="1F927AC0"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517BCF1F"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tcBorders>
              <w:top w:val="nil"/>
              <w:left w:val="nil"/>
              <w:bottom w:val="single" w:sz="8" w:space="0" w:color="auto"/>
              <w:right w:val="single" w:sz="8" w:space="0" w:color="auto"/>
            </w:tcBorders>
            <w:shd w:val="clear" w:color="auto" w:fill="auto"/>
            <w:vAlign w:val="center"/>
            <w:hideMark/>
          </w:tcPr>
          <w:p w14:paraId="15C5BB05"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broj edukacija </w:t>
            </w:r>
          </w:p>
        </w:tc>
        <w:tc>
          <w:tcPr>
            <w:tcW w:w="1647" w:type="dxa"/>
            <w:tcBorders>
              <w:top w:val="nil"/>
              <w:left w:val="nil"/>
              <w:bottom w:val="single" w:sz="8" w:space="0" w:color="auto"/>
              <w:right w:val="single" w:sz="8" w:space="0" w:color="auto"/>
            </w:tcBorders>
            <w:shd w:val="clear" w:color="auto" w:fill="auto"/>
            <w:vAlign w:val="center"/>
            <w:hideMark/>
          </w:tcPr>
          <w:p w14:paraId="5DA471BA"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10</w:t>
            </w:r>
          </w:p>
        </w:tc>
        <w:tc>
          <w:tcPr>
            <w:tcW w:w="1420" w:type="dxa"/>
            <w:tcBorders>
              <w:top w:val="nil"/>
              <w:left w:val="nil"/>
              <w:bottom w:val="single" w:sz="8" w:space="0" w:color="auto"/>
              <w:right w:val="single" w:sz="8" w:space="0" w:color="auto"/>
            </w:tcBorders>
            <w:shd w:val="clear" w:color="auto" w:fill="auto"/>
            <w:vAlign w:val="center"/>
            <w:hideMark/>
          </w:tcPr>
          <w:p w14:paraId="08ABCE48"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15</w:t>
            </w:r>
          </w:p>
        </w:tc>
        <w:tc>
          <w:tcPr>
            <w:tcW w:w="1363" w:type="dxa"/>
            <w:tcBorders>
              <w:top w:val="nil"/>
              <w:left w:val="nil"/>
              <w:bottom w:val="single" w:sz="8" w:space="0" w:color="auto"/>
              <w:right w:val="single" w:sz="8" w:space="0" w:color="auto"/>
            </w:tcBorders>
            <w:shd w:val="clear" w:color="auto" w:fill="auto"/>
            <w:vAlign w:val="center"/>
            <w:hideMark/>
          </w:tcPr>
          <w:p w14:paraId="42154E3D"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20</w:t>
            </w:r>
          </w:p>
        </w:tc>
        <w:tc>
          <w:tcPr>
            <w:tcW w:w="1559" w:type="dxa"/>
            <w:tcBorders>
              <w:top w:val="nil"/>
              <w:left w:val="nil"/>
              <w:bottom w:val="single" w:sz="8" w:space="0" w:color="auto"/>
              <w:right w:val="single" w:sz="8" w:space="0" w:color="auto"/>
            </w:tcBorders>
            <w:shd w:val="clear" w:color="auto" w:fill="auto"/>
            <w:vAlign w:val="center"/>
            <w:hideMark/>
          </w:tcPr>
          <w:p w14:paraId="466748D6"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25</w:t>
            </w:r>
          </w:p>
        </w:tc>
        <w:tc>
          <w:tcPr>
            <w:tcW w:w="1304" w:type="dxa"/>
            <w:tcBorders>
              <w:top w:val="nil"/>
              <w:left w:val="nil"/>
              <w:bottom w:val="nil"/>
              <w:right w:val="nil"/>
            </w:tcBorders>
            <w:shd w:val="clear" w:color="auto" w:fill="auto"/>
            <w:noWrap/>
            <w:vAlign w:val="bottom"/>
            <w:hideMark/>
          </w:tcPr>
          <w:p w14:paraId="036208F2"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62FDDF2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4067316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8596035" w14:textId="77777777" w:rsidTr="002607C9">
        <w:trPr>
          <w:gridAfter w:val="1"/>
          <w:wAfter w:w="222" w:type="dxa"/>
          <w:trHeight w:val="945"/>
        </w:trPr>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612FC7F1"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12. Razvoj grantovske politike</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0116653C"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n/a</w:t>
            </w:r>
          </w:p>
        </w:tc>
        <w:tc>
          <w:tcPr>
            <w:tcW w:w="2360" w:type="dxa"/>
            <w:tcBorders>
              <w:top w:val="nil"/>
              <w:left w:val="nil"/>
              <w:bottom w:val="single" w:sz="4" w:space="0" w:color="auto"/>
              <w:right w:val="single" w:sz="8" w:space="0" w:color="auto"/>
            </w:tcBorders>
            <w:shd w:val="clear" w:color="auto" w:fill="auto"/>
            <w:vAlign w:val="center"/>
            <w:hideMark/>
          </w:tcPr>
          <w:p w14:paraId="53366BDD"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Uvećanje broja magistranata i doktoranata kroz fianncjiranje  Grantapojedincima magisterij i doktorske disertacije</w:t>
            </w:r>
          </w:p>
        </w:tc>
        <w:tc>
          <w:tcPr>
            <w:tcW w:w="1647" w:type="dxa"/>
            <w:tcBorders>
              <w:top w:val="nil"/>
              <w:left w:val="nil"/>
              <w:bottom w:val="single" w:sz="4" w:space="0" w:color="auto"/>
              <w:right w:val="single" w:sz="8" w:space="0" w:color="auto"/>
            </w:tcBorders>
            <w:shd w:val="clear" w:color="auto" w:fill="auto"/>
            <w:vAlign w:val="center"/>
            <w:hideMark/>
          </w:tcPr>
          <w:p w14:paraId="69D4D88C"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10</w:t>
            </w:r>
          </w:p>
        </w:tc>
        <w:tc>
          <w:tcPr>
            <w:tcW w:w="1420" w:type="dxa"/>
            <w:tcBorders>
              <w:top w:val="nil"/>
              <w:left w:val="nil"/>
              <w:bottom w:val="single" w:sz="4" w:space="0" w:color="auto"/>
              <w:right w:val="single" w:sz="8" w:space="0" w:color="auto"/>
            </w:tcBorders>
            <w:shd w:val="clear" w:color="auto" w:fill="auto"/>
            <w:vAlign w:val="center"/>
            <w:hideMark/>
          </w:tcPr>
          <w:p w14:paraId="2584614E"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10</w:t>
            </w:r>
          </w:p>
        </w:tc>
        <w:tc>
          <w:tcPr>
            <w:tcW w:w="1363" w:type="dxa"/>
            <w:tcBorders>
              <w:top w:val="nil"/>
              <w:left w:val="nil"/>
              <w:bottom w:val="single" w:sz="4" w:space="0" w:color="auto"/>
              <w:right w:val="single" w:sz="8" w:space="0" w:color="auto"/>
            </w:tcBorders>
            <w:shd w:val="clear" w:color="auto" w:fill="auto"/>
            <w:vAlign w:val="center"/>
            <w:hideMark/>
          </w:tcPr>
          <w:p w14:paraId="6295BD22"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10</w:t>
            </w:r>
          </w:p>
        </w:tc>
        <w:tc>
          <w:tcPr>
            <w:tcW w:w="1559" w:type="dxa"/>
            <w:tcBorders>
              <w:top w:val="nil"/>
              <w:left w:val="nil"/>
              <w:bottom w:val="single" w:sz="4" w:space="0" w:color="auto"/>
              <w:right w:val="single" w:sz="8" w:space="0" w:color="auto"/>
            </w:tcBorders>
            <w:shd w:val="clear" w:color="auto" w:fill="auto"/>
            <w:vAlign w:val="center"/>
            <w:hideMark/>
          </w:tcPr>
          <w:p w14:paraId="2585AC5A"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10</w:t>
            </w:r>
          </w:p>
        </w:tc>
        <w:tc>
          <w:tcPr>
            <w:tcW w:w="1304" w:type="dxa"/>
            <w:tcBorders>
              <w:top w:val="nil"/>
              <w:left w:val="nil"/>
              <w:bottom w:val="nil"/>
              <w:right w:val="nil"/>
            </w:tcBorders>
            <w:shd w:val="clear" w:color="auto" w:fill="auto"/>
            <w:noWrap/>
            <w:vAlign w:val="bottom"/>
            <w:hideMark/>
          </w:tcPr>
          <w:p w14:paraId="1431BADC"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p>
        </w:tc>
        <w:tc>
          <w:tcPr>
            <w:tcW w:w="1520" w:type="dxa"/>
            <w:tcBorders>
              <w:top w:val="nil"/>
              <w:left w:val="nil"/>
              <w:bottom w:val="nil"/>
              <w:right w:val="nil"/>
            </w:tcBorders>
            <w:shd w:val="clear" w:color="auto" w:fill="auto"/>
            <w:noWrap/>
            <w:vAlign w:val="bottom"/>
            <w:hideMark/>
          </w:tcPr>
          <w:p w14:paraId="52DA4C4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1BAE49F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74FF035" w14:textId="77777777" w:rsidTr="002607C9">
        <w:trPr>
          <w:gridAfter w:val="1"/>
          <w:wAfter w:w="222" w:type="dxa"/>
          <w:trHeight w:val="630"/>
        </w:trPr>
        <w:tc>
          <w:tcPr>
            <w:tcW w:w="2360" w:type="dxa"/>
            <w:vMerge/>
            <w:tcBorders>
              <w:top w:val="nil"/>
              <w:left w:val="single" w:sz="8" w:space="0" w:color="auto"/>
              <w:bottom w:val="single" w:sz="8" w:space="0" w:color="000000"/>
              <w:right w:val="single" w:sz="8" w:space="0" w:color="auto"/>
            </w:tcBorders>
            <w:vAlign w:val="center"/>
            <w:hideMark/>
          </w:tcPr>
          <w:p w14:paraId="67CC76F1"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29FBE367"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tcBorders>
              <w:top w:val="nil"/>
              <w:left w:val="nil"/>
              <w:bottom w:val="single" w:sz="4" w:space="0" w:color="auto"/>
              <w:right w:val="single" w:sz="8" w:space="0" w:color="auto"/>
            </w:tcBorders>
            <w:shd w:val="clear" w:color="auto" w:fill="auto"/>
            <w:vAlign w:val="center"/>
            <w:hideMark/>
          </w:tcPr>
          <w:p w14:paraId="3F4FB6D1"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Broj objavljenih knjiga-Transfer za fond za izdavaštvo</w:t>
            </w:r>
          </w:p>
        </w:tc>
        <w:tc>
          <w:tcPr>
            <w:tcW w:w="1647" w:type="dxa"/>
            <w:tcBorders>
              <w:top w:val="nil"/>
              <w:left w:val="nil"/>
              <w:bottom w:val="single" w:sz="4" w:space="0" w:color="auto"/>
              <w:right w:val="single" w:sz="8" w:space="0" w:color="auto"/>
            </w:tcBorders>
            <w:shd w:val="clear" w:color="auto" w:fill="auto"/>
            <w:vAlign w:val="center"/>
            <w:hideMark/>
          </w:tcPr>
          <w:p w14:paraId="702545F1"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2</w:t>
            </w:r>
          </w:p>
        </w:tc>
        <w:tc>
          <w:tcPr>
            <w:tcW w:w="1420" w:type="dxa"/>
            <w:tcBorders>
              <w:top w:val="nil"/>
              <w:left w:val="nil"/>
              <w:bottom w:val="single" w:sz="4" w:space="0" w:color="auto"/>
              <w:right w:val="single" w:sz="8" w:space="0" w:color="auto"/>
            </w:tcBorders>
            <w:shd w:val="clear" w:color="auto" w:fill="auto"/>
            <w:vAlign w:val="center"/>
            <w:hideMark/>
          </w:tcPr>
          <w:p w14:paraId="60F91C78"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3</w:t>
            </w:r>
          </w:p>
        </w:tc>
        <w:tc>
          <w:tcPr>
            <w:tcW w:w="1363" w:type="dxa"/>
            <w:tcBorders>
              <w:top w:val="nil"/>
              <w:left w:val="nil"/>
              <w:bottom w:val="single" w:sz="4" w:space="0" w:color="auto"/>
              <w:right w:val="single" w:sz="8" w:space="0" w:color="auto"/>
            </w:tcBorders>
            <w:shd w:val="clear" w:color="auto" w:fill="auto"/>
            <w:vAlign w:val="center"/>
            <w:hideMark/>
          </w:tcPr>
          <w:p w14:paraId="4FC6136A"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5</w:t>
            </w:r>
          </w:p>
        </w:tc>
        <w:tc>
          <w:tcPr>
            <w:tcW w:w="1559" w:type="dxa"/>
            <w:tcBorders>
              <w:top w:val="nil"/>
              <w:left w:val="nil"/>
              <w:bottom w:val="single" w:sz="4" w:space="0" w:color="auto"/>
              <w:right w:val="single" w:sz="8" w:space="0" w:color="auto"/>
            </w:tcBorders>
            <w:shd w:val="clear" w:color="auto" w:fill="auto"/>
            <w:vAlign w:val="center"/>
            <w:hideMark/>
          </w:tcPr>
          <w:p w14:paraId="7CE3B1F4"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7</w:t>
            </w:r>
          </w:p>
        </w:tc>
        <w:tc>
          <w:tcPr>
            <w:tcW w:w="1304" w:type="dxa"/>
            <w:tcBorders>
              <w:top w:val="nil"/>
              <w:left w:val="nil"/>
              <w:bottom w:val="nil"/>
              <w:right w:val="nil"/>
            </w:tcBorders>
            <w:shd w:val="clear" w:color="auto" w:fill="auto"/>
            <w:noWrap/>
            <w:vAlign w:val="bottom"/>
            <w:hideMark/>
          </w:tcPr>
          <w:p w14:paraId="462EE5C9"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p>
        </w:tc>
        <w:tc>
          <w:tcPr>
            <w:tcW w:w="1520" w:type="dxa"/>
            <w:tcBorders>
              <w:top w:val="nil"/>
              <w:left w:val="nil"/>
              <w:bottom w:val="nil"/>
              <w:right w:val="nil"/>
            </w:tcBorders>
            <w:shd w:val="clear" w:color="auto" w:fill="auto"/>
            <w:noWrap/>
            <w:vAlign w:val="bottom"/>
            <w:hideMark/>
          </w:tcPr>
          <w:p w14:paraId="10322B8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6FBBEBB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EC76BBC" w14:textId="77777777" w:rsidTr="002607C9">
        <w:trPr>
          <w:gridAfter w:val="1"/>
          <w:wAfter w:w="222" w:type="dxa"/>
          <w:trHeight w:val="660"/>
        </w:trPr>
        <w:tc>
          <w:tcPr>
            <w:tcW w:w="2360" w:type="dxa"/>
            <w:vMerge/>
            <w:tcBorders>
              <w:top w:val="nil"/>
              <w:left w:val="single" w:sz="8" w:space="0" w:color="auto"/>
              <w:bottom w:val="single" w:sz="8" w:space="0" w:color="000000"/>
              <w:right w:val="single" w:sz="8" w:space="0" w:color="auto"/>
            </w:tcBorders>
            <w:vAlign w:val="center"/>
            <w:hideMark/>
          </w:tcPr>
          <w:p w14:paraId="70BED16E"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single" w:sz="8" w:space="0" w:color="auto"/>
            </w:tcBorders>
            <w:vAlign w:val="center"/>
            <w:hideMark/>
          </w:tcPr>
          <w:p w14:paraId="6375614B"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tcBorders>
              <w:top w:val="nil"/>
              <w:left w:val="nil"/>
              <w:bottom w:val="single" w:sz="8" w:space="0" w:color="auto"/>
              <w:right w:val="single" w:sz="8" w:space="0" w:color="auto"/>
            </w:tcBorders>
            <w:shd w:val="clear" w:color="auto" w:fill="auto"/>
            <w:vAlign w:val="center"/>
            <w:hideMark/>
          </w:tcPr>
          <w:p w14:paraId="29226FA9"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 xml:space="preserve">Broj programa za financiranje kroz grantove </w:t>
            </w:r>
          </w:p>
        </w:tc>
        <w:tc>
          <w:tcPr>
            <w:tcW w:w="1647" w:type="dxa"/>
            <w:tcBorders>
              <w:top w:val="nil"/>
              <w:left w:val="nil"/>
              <w:bottom w:val="single" w:sz="8" w:space="0" w:color="auto"/>
              <w:right w:val="single" w:sz="8" w:space="0" w:color="auto"/>
            </w:tcBorders>
            <w:shd w:val="clear" w:color="auto" w:fill="auto"/>
            <w:vAlign w:val="center"/>
            <w:hideMark/>
          </w:tcPr>
          <w:p w14:paraId="29227213"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12</w:t>
            </w:r>
          </w:p>
        </w:tc>
        <w:tc>
          <w:tcPr>
            <w:tcW w:w="1420" w:type="dxa"/>
            <w:tcBorders>
              <w:top w:val="nil"/>
              <w:left w:val="nil"/>
              <w:bottom w:val="single" w:sz="8" w:space="0" w:color="auto"/>
              <w:right w:val="single" w:sz="8" w:space="0" w:color="auto"/>
            </w:tcBorders>
            <w:shd w:val="clear" w:color="auto" w:fill="auto"/>
            <w:vAlign w:val="center"/>
            <w:hideMark/>
          </w:tcPr>
          <w:p w14:paraId="297F07EA"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14</w:t>
            </w:r>
          </w:p>
        </w:tc>
        <w:tc>
          <w:tcPr>
            <w:tcW w:w="1363" w:type="dxa"/>
            <w:tcBorders>
              <w:top w:val="nil"/>
              <w:left w:val="nil"/>
              <w:bottom w:val="single" w:sz="8" w:space="0" w:color="auto"/>
              <w:right w:val="single" w:sz="8" w:space="0" w:color="auto"/>
            </w:tcBorders>
            <w:shd w:val="clear" w:color="auto" w:fill="auto"/>
            <w:vAlign w:val="center"/>
            <w:hideMark/>
          </w:tcPr>
          <w:p w14:paraId="095F5AA7"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16</w:t>
            </w:r>
          </w:p>
        </w:tc>
        <w:tc>
          <w:tcPr>
            <w:tcW w:w="1559" w:type="dxa"/>
            <w:tcBorders>
              <w:top w:val="nil"/>
              <w:left w:val="nil"/>
              <w:bottom w:val="single" w:sz="8" w:space="0" w:color="auto"/>
              <w:right w:val="single" w:sz="8" w:space="0" w:color="auto"/>
            </w:tcBorders>
            <w:shd w:val="clear" w:color="auto" w:fill="auto"/>
            <w:vAlign w:val="center"/>
            <w:hideMark/>
          </w:tcPr>
          <w:p w14:paraId="2A256673"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18</w:t>
            </w:r>
          </w:p>
        </w:tc>
        <w:tc>
          <w:tcPr>
            <w:tcW w:w="1304" w:type="dxa"/>
            <w:tcBorders>
              <w:top w:val="nil"/>
              <w:left w:val="nil"/>
              <w:bottom w:val="nil"/>
              <w:right w:val="nil"/>
            </w:tcBorders>
            <w:shd w:val="clear" w:color="auto" w:fill="auto"/>
            <w:noWrap/>
            <w:vAlign w:val="bottom"/>
            <w:hideMark/>
          </w:tcPr>
          <w:p w14:paraId="77D822F0"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p>
        </w:tc>
        <w:tc>
          <w:tcPr>
            <w:tcW w:w="1520" w:type="dxa"/>
            <w:tcBorders>
              <w:top w:val="nil"/>
              <w:left w:val="nil"/>
              <w:bottom w:val="nil"/>
              <w:right w:val="nil"/>
            </w:tcBorders>
            <w:shd w:val="clear" w:color="auto" w:fill="auto"/>
            <w:noWrap/>
            <w:vAlign w:val="bottom"/>
            <w:hideMark/>
          </w:tcPr>
          <w:p w14:paraId="39C1573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493C70F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523AB31" w14:textId="77777777" w:rsidTr="002607C9">
        <w:trPr>
          <w:gridAfter w:val="1"/>
          <w:wAfter w:w="222" w:type="dxa"/>
          <w:trHeight w:val="300"/>
        </w:trPr>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337CCC43"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13.  Funkcionisanje medija</w:t>
            </w:r>
          </w:p>
        </w:tc>
        <w:tc>
          <w:tcPr>
            <w:tcW w:w="1360" w:type="dxa"/>
            <w:vMerge w:val="restart"/>
            <w:tcBorders>
              <w:top w:val="nil"/>
              <w:left w:val="single" w:sz="8" w:space="0" w:color="auto"/>
              <w:bottom w:val="single" w:sz="8" w:space="0" w:color="000000"/>
              <w:right w:val="nil"/>
            </w:tcBorders>
            <w:shd w:val="clear" w:color="auto" w:fill="auto"/>
            <w:vAlign w:val="center"/>
            <w:hideMark/>
          </w:tcPr>
          <w:p w14:paraId="55B4EC52"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 </w:t>
            </w:r>
          </w:p>
        </w:tc>
        <w:tc>
          <w:tcPr>
            <w:tcW w:w="2360" w:type="dxa"/>
            <w:vMerge w:val="restart"/>
            <w:tcBorders>
              <w:top w:val="nil"/>
              <w:left w:val="single" w:sz="4" w:space="0" w:color="auto"/>
              <w:bottom w:val="nil"/>
              <w:right w:val="single" w:sz="4" w:space="0" w:color="auto"/>
            </w:tcBorders>
            <w:shd w:val="clear" w:color="auto" w:fill="auto"/>
            <w:vAlign w:val="center"/>
            <w:hideMark/>
          </w:tcPr>
          <w:p w14:paraId="18DAF8A8"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Povećanje broja korisnika usluga-čitanosti</w:t>
            </w:r>
          </w:p>
        </w:tc>
        <w:tc>
          <w:tcPr>
            <w:tcW w:w="1647" w:type="dxa"/>
            <w:vMerge w:val="restart"/>
            <w:tcBorders>
              <w:top w:val="nil"/>
              <w:left w:val="single" w:sz="4" w:space="0" w:color="auto"/>
              <w:bottom w:val="nil"/>
              <w:right w:val="single" w:sz="4" w:space="0" w:color="auto"/>
            </w:tcBorders>
            <w:shd w:val="clear" w:color="auto" w:fill="auto"/>
            <w:vAlign w:val="center"/>
            <w:hideMark/>
          </w:tcPr>
          <w:p w14:paraId="238209F8"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14400</w:t>
            </w:r>
          </w:p>
        </w:tc>
        <w:tc>
          <w:tcPr>
            <w:tcW w:w="1420" w:type="dxa"/>
            <w:vMerge w:val="restart"/>
            <w:tcBorders>
              <w:top w:val="nil"/>
              <w:left w:val="single" w:sz="4" w:space="0" w:color="auto"/>
              <w:bottom w:val="nil"/>
              <w:right w:val="single" w:sz="4" w:space="0" w:color="auto"/>
            </w:tcBorders>
            <w:shd w:val="clear" w:color="auto" w:fill="auto"/>
            <w:vAlign w:val="center"/>
            <w:hideMark/>
          </w:tcPr>
          <w:p w14:paraId="4EC526C4"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16.000</w:t>
            </w:r>
          </w:p>
        </w:tc>
        <w:tc>
          <w:tcPr>
            <w:tcW w:w="1363" w:type="dxa"/>
            <w:vMerge w:val="restart"/>
            <w:tcBorders>
              <w:top w:val="nil"/>
              <w:left w:val="single" w:sz="4" w:space="0" w:color="auto"/>
              <w:bottom w:val="nil"/>
              <w:right w:val="single" w:sz="4" w:space="0" w:color="auto"/>
            </w:tcBorders>
            <w:shd w:val="clear" w:color="auto" w:fill="auto"/>
            <w:vAlign w:val="center"/>
            <w:hideMark/>
          </w:tcPr>
          <w:p w14:paraId="7C6D0577"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17.000,00</w:t>
            </w:r>
          </w:p>
        </w:tc>
        <w:tc>
          <w:tcPr>
            <w:tcW w:w="1559" w:type="dxa"/>
            <w:vMerge w:val="restart"/>
            <w:tcBorders>
              <w:top w:val="nil"/>
              <w:left w:val="single" w:sz="4" w:space="0" w:color="auto"/>
              <w:bottom w:val="nil"/>
              <w:right w:val="single" w:sz="8" w:space="0" w:color="auto"/>
            </w:tcBorders>
            <w:shd w:val="clear" w:color="auto" w:fill="auto"/>
            <w:vAlign w:val="center"/>
            <w:hideMark/>
          </w:tcPr>
          <w:p w14:paraId="7D77A561" w14:textId="77777777" w:rsidR="00223645" w:rsidRPr="007E1D67" w:rsidRDefault="00223645" w:rsidP="00223645">
            <w:pPr>
              <w:spacing w:after="0" w:line="240" w:lineRule="auto"/>
              <w:jc w:val="center"/>
              <w:rPr>
                <w:rFonts w:ascii="Arial" w:eastAsia="Times New Roman" w:hAnsi="Arial" w:cs="Arial"/>
                <w:sz w:val="17"/>
                <w:szCs w:val="17"/>
                <w:lang w:eastAsia="hr-HR"/>
              </w:rPr>
            </w:pPr>
            <w:r w:rsidRPr="007E1D67">
              <w:rPr>
                <w:rFonts w:ascii="Arial" w:eastAsia="Times New Roman" w:hAnsi="Arial" w:cs="Arial"/>
                <w:sz w:val="17"/>
                <w:szCs w:val="17"/>
                <w:lang w:eastAsia="hr-HR"/>
              </w:rPr>
              <w:t>18.000,00</w:t>
            </w:r>
          </w:p>
        </w:tc>
        <w:tc>
          <w:tcPr>
            <w:tcW w:w="1304" w:type="dxa"/>
            <w:tcBorders>
              <w:top w:val="nil"/>
              <w:left w:val="nil"/>
              <w:bottom w:val="nil"/>
              <w:right w:val="nil"/>
            </w:tcBorders>
            <w:shd w:val="clear" w:color="auto" w:fill="auto"/>
            <w:noWrap/>
            <w:vAlign w:val="bottom"/>
            <w:hideMark/>
          </w:tcPr>
          <w:p w14:paraId="721083E1" w14:textId="77777777" w:rsidR="00223645" w:rsidRPr="007E1D67" w:rsidRDefault="00223645" w:rsidP="00223645">
            <w:pPr>
              <w:spacing w:after="0" w:line="240" w:lineRule="auto"/>
              <w:jc w:val="center"/>
              <w:rPr>
                <w:rFonts w:ascii="Arial" w:eastAsia="Times New Roman" w:hAnsi="Arial" w:cs="Arial"/>
                <w:sz w:val="17"/>
                <w:szCs w:val="17"/>
                <w:lang w:eastAsia="hr-HR"/>
              </w:rPr>
            </w:pPr>
          </w:p>
        </w:tc>
        <w:tc>
          <w:tcPr>
            <w:tcW w:w="1520" w:type="dxa"/>
            <w:tcBorders>
              <w:top w:val="nil"/>
              <w:left w:val="nil"/>
              <w:bottom w:val="nil"/>
              <w:right w:val="nil"/>
            </w:tcBorders>
            <w:shd w:val="clear" w:color="auto" w:fill="auto"/>
            <w:noWrap/>
            <w:vAlign w:val="bottom"/>
            <w:hideMark/>
          </w:tcPr>
          <w:p w14:paraId="7EA0428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65241AC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8A32FB9" w14:textId="77777777" w:rsidTr="002607C9">
        <w:trPr>
          <w:gridAfter w:val="1"/>
          <w:wAfter w:w="222" w:type="dxa"/>
          <w:trHeight w:val="315"/>
        </w:trPr>
        <w:tc>
          <w:tcPr>
            <w:tcW w:w="2360" w:type="dxa"/>
            <w:vMerge/>
            <w:tcBorders>
              <w:top w:val="nil"/>
              <w:left w:val="single" w:sz="8" w:space="0" w:color="auto"/>
              <w:bottom w:val="single" w:sz="8" w:space="0" w:color="000000"/>
              <w:right w:val="single" w:sz="8" w:space="0" w:color="auto"/>
            </w:tcBorders>
            <w:vAlign w:val="center"/>
            <w:hideMark/>
          </w:tcPr>
          <w:p w14:paraId="346B5669"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nil"/>
            </w:tcBorders>
            <w:vAlign w:val="center"/>
            <w:hideMark/>
          </w:tcPr>
          <w:p w14:paraId="14DECB4B"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tcBorders>
              <w:top w:val="nil"/>
              <w:left w:val="single" w:sz="4" w:space="0" w:color="auto"/>
              <w:bottom w:val="nil"/>
              <w:right w:val="single" w:sz="4" w:space="0" w:color="auto"/>
            </w:tcBorders>
            <w:vAlign w:val="center"/>
            <w:hideMark/>
          </w:tcPr>
          <w:p w14:paraId="4229CB39"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647" w:type="dxa"/>
            <w:vMerge/>
            <w:tcBorders>
              <w:top w:val="nil"/>
              <w:left w:val="single" w:sz="4" w:space="0" w:color="auto"/>
              <w:bottom w:val="nil"/>
              <w:right w:val="single" w:sz="4" w:space="0" w:color="auto"/>
            </w:tcBorders>
            <w:vAlign w:val="center"/>
            <w:hideMark/>
          </w:tcPr>
          <w:p w14:paraId="58660E6A"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420" w:type="dxa"/>
            <w:vMerge/>
            <w:tcBorders>
              <w:top w:val="nil"/>
              <w:left w:val="single" w:sz="4" w:space="0" w:color="auto"/>
              <w:bottom w:val="nil"/>
              <w:right w:val="single" w:sz="4" w:space="0" w:color="auto"/>
            </w:tcBorders>
            <w:vAlign w:val="center"/>
            <w:hideMark/>
          </w:tcPr>
          <w:p w14:paraId="5E43E800"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3" w:type="dxa"/>
            <w:vMerge/>
            <w:tcBorders>
              <w:top w:val="nil"/>
              <w:left w:val="single" w:sz="4" w:space="0" w:color="auto"/>
              <w:bottom w:val="nil"/>
              <w:right w:val="single" w:sz="4" w:space="0" w:color="auto"/>
            </w:tcBorders>
            <w:vAlign w:val="center"/>
            <w:hideMark/>
          </w:tcPr>
          <w:p w14:paraId="6E282CA0"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559" w:type="dxa"/>
            <w:vMerge/>
            <w:tcBorders>
              <w:top w:val="nil"/>
              <w:left w:val="single" w:sz="4" w:space="0" w:color="auto"/>
              <w:bottom w:val="nil"/>
              <w:right w:val="single" w:sz="8" w:space="0" w:color="auto"/>
            </w:tcBorders>
            <w:vAlign w:val="center"/>
            <w:hideMark/>
          </w:tcPr>
          <w:p w14:paraId="1644F428"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04" w:type="dxa"/>
            <w:tcBorders>
              <w:top w:val="nil"/>
              <w:left w:val="nil"/>
              <w:bottom w:val="nil"/>
              <w:right w:val="nil"/>
            </w:tcBorders>
            <w:shd w:val="clear" w:color="auto" w:fill="auto"/>
            <w:noWrap/>
            <w:vAlign w:val="bottom"/>
            <w:hideMark/>
          </w:tcPr>
          <w:p w14:paraId="6E576A1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2A8DB9B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1A1B694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453C81B" w14:textId="77777777" w:rsidTr="002607C9">
        <w:trPr>
          <w:gridAfter w:val="1"/>
          <w:wAfter w:w="222" w:type="dxa"/>
          <w:trHeight w:val="315"/>
        </w:trPr>
        <w:tc>
          <w:tcPr>
            <w:tcW w:w="2360" w:type="dxa"/>
            <w:vMerge/>
            <w:tcBorders>
              <w:top w:val="nil"/>
              <w:left w:val="single" w:sz="8" w:space="0" w:color="auto"/>
              <w:bottom w:val="single" w:sz="8" w:space="0" w:color="000000"/>
              <w:right w:val="single" w:sz="8" w:space="0" w:color="auto"/>
            </w:tcBorders>
            <w:vAlign w:val="center"/>
            <w:hideMark/>
          </w:tcPr>
          <w:p w14:paraId="176A9F01"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nil"/>
            </w:tcBorders>
            <w:vAlign w:val="center"/>
            <w:hideMark/>
          </w:tcPr>
          <w:p w14:paraId="7062B82F"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640E694"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Povećanje broja korisnika usluga gladenost</w:t>
            </w:r>
          </w:p>
        </w:tc>
        <w:tc>
          <w:tcPr>
            <w:tcW w:w="1647"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52DA66D9" w14:textId="77777777" w:rsidR="00223645" w:rsidRPr="007E1D67" w:rsidRDefault="00223645" w:rsidP="00223645">
            <w:pPr>
              <w:spacing w:after="0" w:line="240" w:lineRule="auto"/>
              <w:jc w:val="center"/>
              <w:rPr>
                <w:rFonts w:ascii="Calibri" w:eastAsia="Times New Roman" w:hAnsi="Calibri" w:cs="Calibri"/>
                <w:lang w:eastAsia="hr-HR"/>
              </w:rPr>
            </w:pPr>
            <w:r w:rsidRPr="007E1D67">
              <w:rPr>
                <w:rFonts w:ascii="Calibri" w:eastAsia="Times New Roman" w:hAnsi="Calibri" w:cs="Calibri"/>
                <w:lang w:eastAsia="hr-HR"/>
              </w:rPr>
              <w:t>10%</w:t>
            </w:r>
          </w:p>
        </w:tc>
        <w:tc>
          <w:tcPr>
            <w:tcW w:w="142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FA87DAF" w14:textId="77777777" w:rsidR="00223645" w:rsidRPr="007E1D67" w:rsidRDefault="00223645" w:rsidP="00223645">
            <w:pPr>
              <w:spacing w:after="0" w:line="240" w:lineRule="auto"/>
              <w:jc w:val="center"/>
              <w:rPr>
                <w:rFonts w:ascii="Calibri" w:eastAsia="Times New Roman" w:hAnsi="Calibri" w:cs="Calibri"/>
                <w:lang w:eastAsia="hr-HR"/>
              </w:rPr>
            </w:pPr>
            <w:r w:rsidRPr="007E1D67">
              <w:rPr>
                <w:rFonts w:ascii="Calibri" w:eastAsia="Times New Roman" w:hAnsi="Calibri" w:cs="Calibri"/>
                <w:lang w:eastAsia="hr-HR"/>
              </w:rPr>
              <w:t>15%</w:t>
            </w:r>
          </w:p>
        </w:tc>
        <w:tc>
          <w:tcPr>
            <w:tcW w:w="1363"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DEA56CD" w14:textId="77777777" w:rsidR="00223645" w:rsidRPr="007E1D67" w:rsidRDefault="00223645" w:rsidP="00223645">
            <w:pPr>
              <w:spacing w:after="0" w:line="240" w:lineRule="auto"/>
              <w:jc w:val="center"/>
              <w:rPr>
                <w:rFonts w:ascii="Calibri" w:eastAsia="Times New Roman" w:hAnsi="Calibri" w:cs="Calibri"/>
                <w:lang w:eastAsia="hr-HR"/>
              </w:rPr>
            </w:pPr>
            <w:r w:rsidRPr="007E1D67">
              <w:rPr>
                <w:rFonts w:ascii="Calibri" w:eastAsia="Times New Roman" w:hAnsi="Calibri" w:cs="Calibri"/>
                <w:lang w:eastAsia="hr-HR"/>
              </w:rPr>
              <w:t>20%</w:t>
            </w:r>
          </w:p>
        </w:tc>
        <w:tc>
          <w:tcPr>
            <w:tcW w:w="1559"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4210C11A" w14:textId="77777777" w:rsidR="00223645" w:rsidRPr="007E1D67" w:rsidRDefault="00223645" w:rsidP="00223645">
            <w:pPr>
              <w:spacing w:after="0" w:line="240" w:lineRule="auto"/>
              <w:jc w:val="center"/>
              <w:rPr>
                <w:rFonts w:ascii="Calibri" w:eastAsia="Times New Roman" w:hAnsi="Calibri" w:cs="Calibri"/>
                <w:lang w:eastAsia="hr-HR"/>
              </w:rPr>
            </w:pPr>
            <w:r w:rsidRPr="007E1D67">
              <w:rPr>
                <w:rFonts w:ascii="Calibri" w:eastAsia="Times New Roman" w:hAnsi="Calibri" w:cs="Calibri"/>
                <w:lang w:eastAsia="hr-HR"/>
              </w:rPr>
              <w:t>25%</w:t>
            </w:r>
          </w:p>
        </w:tc>
        <w:tc>
          <w:tcPr>
            <w:tcW w:w="1304" w:type="dxa"/>
            <w:tcBorders>
              <w:top w:val="nil"/>
              <w:left w:val="nil"/>
              <w:bottom w:val="nil"/>
              <w:right w:val="nil"/>
            </w:tcBorders>
            <w:shd w:val="clear" w:color="auto" w:fill="auto"/>
            <w:noWrap/>
            <w:vAlign w:val="bottom"/>
            <w:hideMark/>
          </w:tcPr>
          <w:p w14:paraId="17CCD8FE" w14:textId="77777777" w:rsidR="00223645" w:rsidRPr="007E1D67" w:rsidRDefault="00223645" w:rsidP="00223645">
            <w:pPr>
              <w:spacing w:after="0" w:line="240" w:lineRule="auto"/>
              <w:jc w:val="center"/>
              <w:rPr>
                <w:rFonts w:ascii="Calibri" w:eastAsia="Times New Roman" w:hAnsi="Calibri" w:cs="Calibri"/>
                <w:lang w:eastAsia="hr-HR"/>
              </w:rPr>
            </w:pPr>
          </w:p>
        </w:tc>
        <w:tc>
          <w:tcPr>
            <w:tcW w:w="1520" w:type="dxa"/>
            <w:tcBorders>
              <w:top w:val="nil"/>
              <w:left w:val="nil"/>
              <w:bottom w:val="nil"/>
              <w:right w:val="nil"/>
            </w:tcBorders>
            <w:shd w:val="clear" w:color="auto" w:fill="auto"/>
            <w:noWrap/>
            <w:vAlign w:val="bottom"/>
            <w:hideMark/>
          </w:tcPr>
          <w:p w14:paraId="28AD33E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17AC340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5E6A72C" w14:textId="77777777" w:rsidTr="002607C9">
        <w:trPr>
          <w:gridAfter w:val="1"/>
          <w:wAfter w:w="222" w:type="dxa"/>
          <w:trHeight w:val="690"/>
        </w:trPr>
        <w:tc>
          <w:tcPr>
            <w:tcW w:w="2360" w:type="dxa"/>
            <w:vMerge/>
            <w:tcBorders>
              <w:top w:val="nil"/>
              <w:left w:val="single" w:sz="8" w:space="0" w:color="auto"/>
              <w:bottom w:val="single" w:sz="8" w:space="0" w:color="000000"/>
              <w:right w:val="single" w:sz="8" w:space="0" w:color="auto"/>
            </w:tcBorders>
            <w:vAlign w:val="center"/>
            <w:hideMark/>
          </w:tcPr>
          <w:p w14:paraId="5D30810F"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nil"/>
            </w:tcBorders>
            <w:vAlign w:val="center"/>
            <w:hideMark/>
          </w:tcPr>
          <w:p w14:paraId="28D400B4"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vMerge/>
            <w:tcBorders>
              <w:top w:val="single" w:sz="4" w:space="0" w:color="auto"/>
              <w:left w:val="single" w:sz="4" w:space="0" w:color="auto"/>
              <w:bottom w:val="single" w:sz="8" w:space="0" w:color="000000"/>
              <w:right w:val="single" w:sz="4" w:space="0" w:color="auto"/>
            </w:tcBorders>
            <w:vAlign w:val="center"/>
            <w:hideMark/>
          </w:tcPr>
          <w:p w14:paraId="682BD494"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647" w:type="dxa"/>
            <w:vMerge/>
            <w:tcBorders>
              <w:top w:val="single" w:sz="4" w:space="0" w:color="auto"/>
              <w:left w:val="single" w:sz="4" w:space="0" w:color="auto"/>
              <w:bottom w:val="single" w:sz="8" w:space="0" w:color="000000"/>
              <w:right w:val="single" w:sz="4" w:space="0" w:color="auto"/>
            </w:tcBorders>
            <w:vAlign w:val="center"/>
            <w:hideMark/>
          </w:tcPr>
          <w:p w14:paraId="74870DC6" w14:textId="77777777" w:rsidR="00223645" w:rsidRPr="007E1D67" w:rsidRDefault="00223645" w:rsidP="00223645">
            <w:pPr>
              <w:spacing w:after="0" w:line="240" w:lineRule="auto"/>
              <w:rPr>
                <w:rFonts w:ascii="Calibri" w:eastAsia="Times New Roman" w:hAnsi="Calibri" w:cs="Calibri"/>
                <w:lang w:eastAsia="hr-HR"/>
              </w:rPr>
            </w:pPr>
          </w:p>
        </w:tc>
        <w:tc>
          <w:tcPr>
            <w:tcW w:w="1420" w:type="dxa"/>
            <w:vMerge/>
            <w:tcBorders>
              <w:top w:val="single" w:sz="4" w:space="0" w:color="auto"/>
              <w:left w:val="single" w:sz="4" w:space="0" w:color="auto"/>
              <w:bottom w:val="single" w:sz="8" w:space="0" w:color="000000"/>
              <w:right w:val="single" w:sz="4" w:space="0" w:color="auto"/>
            </w:tcBorders>
            <w:vAlign w:val="center"/>
            <w:hideMark/>
          </w:tcPr>
          <w:p w14:paraId="7C28673A" w14:textId="77777777" w:rsidR="00223645" w:rsidRPr="007E1D67" w:rsidRDefault="00223645" w:rsidP="00223645">
            <w:pPr>
              <w:spacing w:after="0" w:line="240" w:lineRule="auto"/>
              <w:rPr>
                <w:rFonts w:ascii="Calibri" w:eastAsia="Times New Roman" w:hAnsi="Calibri" w:cs="Calibri"/>
                <w:lang w:eastAsia="hr-HR"/>
              </w:rPr>
            </w:pPr>
          </w:p>
        </w:tc>
        <w:tc>
          <w:tcPr>
            <w:tcW w:w="1363" w:type="dxa"/>
            <w:vMerge/>
            <w:tcBorders>
              <w:top w:val="single" w:sz="4" w:space="0" w:color="auto"/>
              <w:left w:val="single" w:sz="4" w:space="0" w:color="auto"/>
              <w:bottom w:val="single" w:sz="8" w:space="0" w:color="000000"/>
              <w:right w:val="single" w:sz="4" w:space="0" w:color="auto"/>
            </w:tcBorders>
            <w:vAlign w:val="center"/>
            <w:hideMark/>
          </w:tcPr>
          <w:p w14:paraId="350D177A" w14:textId="77777777" w:rsidR="00223645" w:rsidRPr="007E1D67" w:rsidRDefault="00223645" w:rsidP="00223645">
            <w:pPr>
              <w:spacing w:after="0" w:line="240" w:lineRule="auto"/>
              <w:rPr>
                <w:rFonts w:ascii="Calibri" w:eastAsia="Times New Roman" w:hAnsi="Calibri" w:cs="Calibri"/>
                <w:lang w:eastAsia="hr-HR"/>
              </w:rPr>
            </w:pPr>
          </w:p>
        </w:tc>
        <w:tc>
          <w:tcPr>
            <w:tcW w:w="1559" w:type="dxa"/>
            <w:vMerge/>
            <w:tcBorders>
              <w:top w:val="single" w:sz="4" w:space="0" w:color="auto"/>
              <w:left w:val="single" w:sz="4" w:space="0" w:color="auto"/>
              <w:bottom w:val="single" w:sz="8" w:space="0" w:color="000000"/>
              <w:right w:val="single" w:sz="8" w:space="0" w:color="auto"/>
            </w:tcBorders>
            <w:vAlign w:val="center"/>
            <w:hideMark/>
          </w:tcPr>
          <w:p w14:paraId="524A8374" w14:textId="77777777" w:rsidR="00223645" w:rsidRPr="007E1D67" w:rsidRDefault="00223645" w:rsidP="00223645">
            <w:pPr>
              <w:spacing w:after="0" w:line="240" w:lineRule="auto"/>
              <w:rPr>
                <w:rFonts w:ascii="Calibri" w:eastAsia="Times New Roman" w:hAnsi="Calibri" w:cs="Calibri"/>
                <w:lang w:eastAsia="hr-HR"/>
              </w:rPr>
            </w:pPr>
          </w:p>
        </w:tc>
        <w:tc>
          <w:tcPr>
            <w:tcW w:w="1304" w:type="dxa"/>
            <w:tcBorders>
              <w:top w:val="nil"/>
              <w:left w:val="nil"/>
              <w:bottom w:val="nil"/>
              <w:right w:val="nil"/>
            </w:tcBorders>
            <w:shd w:val="clear" w:color="auto" w:fill="auto"/>
            <w:noWrap/>
            <w:vAlign w:val="bottom"/>
            <w:hideMark/>
          </w:tcPr>
          <w:p w14:paraId="0FA1D4B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4E69D5E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4D3F066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BDC45A3" w14:textId="77777777" w:rsidTr="002607C9">
        <w:trPr>
          <w:gridAfter w:val="1"/>
          <w:wAfter w:w="222" w:type="dxa"/>
          <w:trHeight w:val="690"/>
        </w:trPr>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7CA7E419"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14. Administrativni poslovi</w:t>
            </w:r>
          </w:p>
        </w:tc>
        <w:tc>
          <w:tcPr>
            <w:tcW w:w="1360" w:type="dxa"/>
            <w:vMerge w:val="restart"/>
            <w:tcBorders>
              <w:top w:val="nil"/>
              <w:left w:val="single" w:sz="8" w:space="0" w:color="auto"/>
              <w:bottom w:val="single" w:sz="8" w:space="0" w:color="000000"/>
              <w:right w:val="nil"/>
            </w:tcBorders>
            <w:shd w:val="clear" w:color="auto" w:fill="auto"/>
            <w:vAlign w:val="center"/>
            <w:hideMark/>
          </w:tcPr>
          <w:p w14:paraId="4FE69E39"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 </w:t>
            </w:r>
          </w:p>
        </w:tc>
        <w:tc>
          <w:tcPr>
            <w:tcW w:w="2360" w:type="dxa"/>
            <w:tcBorders>
              <w:top w:val="nil"/>
              <w:left w:val="single" w:sz="4" w:space="0" w:color="auto"/>
              <w:bottom w:val="single" w:sz="4" w:space="0" w:color="auto"/>
              <w:right w:val="single" w:sz="4" w:space="0" w:color="auto"/>
            </w:tcBorders>
            <w:shd w:val="clear" w:color="auto" w:fill="auto"/>
            <w:vAlign w:val="center"/>
            <w:hideMark/>
          </w:tcPr>
          <w:p w14:paraId="5D50D662"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Broj novih podzakonskih akata</w:t>
            </w:r>
          </w:p>
        </w:tc>
        <w:tc>
          <w:tcPr>
            <w:tcW w:w="1647" w:type="dxa"/>
            <w:tcBorders>
              <w:top w:val="nil"/>
              <w:left w:val="nil"/>
              <w:bottom w:val="single" w:sz="4" w:space="0" w:color="auto"/>
              <w:right w:val="single" w:sz="4" w:space="0" w:color="auto"/>
            </w:tcBorders>
            <w:shd w:val="clear" w:color="auto" w:fill="auto"/>
            <w:vAlign w:val="center"/>
            <w:hideMark/>
          </w:tcPr>
          <w:p w14:paraId="013D5A1A" w14:textId="77777777" w:rsidR="00223645" w:rsidRPr="007E1D67" w:rsidRDefault="00223645" w:rsidP="00223645">
            <w:pPr>
              <w:spacing w:after="0" w:line="240" w:lineRule="auto"/>
              <w:jc w:val="center"/>
              <w:rPr>
                <w:rFonts w:ascii="Times New Roman" w:eastAsia="Times New Roman" w:hAnsi="Times New Roman" w:cs="Times New Roman"/>
                <w:sz w:val="17"/>
                <w:szCs w:val="17"/>
                <w:lang w:eastAsia="hr-HR"/>
              </w:rPr>
            </w:pPr>
            <w:r w:rsidRPr="007E1D67">
              <w:rPr>
                <w:rFonts w:ascii="Times New Roman" w:eastAsia="Times New Roman" w:hAnsi="Times New Roman" w:cs="Times New Roman"/>
                <w:sz w:val="17"/>
                <w:szCs w:val="17"/>
                <w:lang w:eastAsia="hr-HR"/>
              </w:rPr>
              <w:t>10</w:t>
            </w:r>
          </w:p>
        </w:tc>
        <w:tc>
          <w:tcPr>
            <w:tcW w:w="1420" w:type="dxa"/>
            <w:tcBorders>
              <w:top w:val="nil"/>
              <w:left w:val="nil"/>
              <w:bottom w:val="single" w:sz="4" w:space="0" w:color="auto"/>
              <w:right w:val="single" w:sz="4" w:space="0" w:color="auto"/>
            </w:tcBorders>
            <w:shd w:val="clear" w:color="auto" w:fill="auto"/>
            <w:vAlign w:val="center"/>
            <w:hideMark/>
          </w:tcPr>
          <w:p w14:paraId="29B64B86" w14:textId="77777777" w:rsidR="00223645" w:rsidRPr="007E1D67" w:rsidRDefault="00223645" w:rsidP="00223645">
            <w:pPr>
              <w:spacing w:after="0" w:line="240" w:lineRule="auto"/>
              <w:jc w:val="center"/>
              <w:rPr>
                <w:rFonts w:ascii="Times New Roman" w:eastAsia="Times New Roman" w:hAnsi="Times New Roman" w:cs="Times New Roman"/>
                <w:sz w:val="17"/>
                <w:szCs w:val="17"/>
                <w:lang w:eastAsia="hr-HR"/>
              </w:rPr>
            </w:pPr>
            <w:r w:rsidRPr="007E1D67">
              <w:rPr>
                <w:rFonts w:ascii="Times New Roman" w:eastAsia="Times New Roman" w:hAnsi="Times New Roman" w:cs="Times New Roman"/>
                <w:sz w:val="17"/>
                <w:szCs w:val="17"/>
                <w:lang w:eastAsia="hr-HR"/>
              </w:rPr>
              <w:t>10</w:t>
            </w:r>
          </w:p>
        </w:tc>
        <w:tc>
          <w:tcPr>
            <w:tcW w:w="1363" w:type="dxa"/>
            <w:tcBorders>
              <w:top w:val="nil"/>
              <w:left w:val="nil"/>
              <w:bottom w:val="single" w:sz="4" w:space="0" w:color="auto"/>
              <w:right w:val="single" w:sz="4" w:space="0" w:color="auto"/>
            </w:tcBorders>
            <w:shd w:val="clear" w:color="auto" w:fill="auto"/>
            <w:vAlign w:val="center"/>
            <w:hideMark/>
          </w:tcPr>
          <w:p w14:paraId="517C105F" w14:textId="77777777" w:rsidR="00223645" w:rsidRPr="007E1D67" w:rsidRDefault="00223645" w:rsidP="00223645">
            <w:pPr>
              <w:spacing w:after="0" w:line="240" w:lineRule="auto"/>
              <w:jc w:val="center"/>
              <w:rPr>
                <w:rFonts w:ascii="Times New Roman" w:eastAsia="Times New Roman" w:hAnsi="Times New Roman" w:cs="Times New Roman"/>
                <w:sz w:val="17"/>
                <w:szCs w:val="17"/>
                <w:lang w:eastAsia="hr-HR"/>
              </w:rPr>
            </w:pPr>
            <w:r w:rsidRPr="007E1D67">
              <w:rPr>
                <w:rFonts w:ascii="Times New Roman" w:eastAsia="Times New Roman" w:hAnsi="Times New Roman" w:cs="Times New Roman"/>
                <w:sz w:val="17"/>
                <w:szCs w:val="17"/>
                <w:lang w:eastAsia="hr-HR"/>
              </w:rPr>
              <w:t>10</w:t>
            </w:r>
          </w:p>
        </w:tc>
        <w:tc>
          <w:tcPr>
            <w:tcW w:w="1559" w:type="dxa"/>
            <w:tcBorders>
              <w:top w:val="nil"/>
              <w:left w:val="nil"/>
              <w:bottom w:val="single" w:sz="4" w:space="0" w:color="auto"/>
              <w:right w:val="single" w:sz="8" w:space="0" w:color="auto"/>
            </w:tcBorders>
            <w:shd w:val="clear" w:color="auto" w:fill="auto"/>
            <w:vAlign w:val="center"/>
            <w:hideMark/>
          </w:tcPr>
          <w:p w14:paraId="1F8CF6CD" w14:textId="77777777" w:rsidR="00223645" w:rsidRPr="007E1D67" w:rsidRDefault="00223645" w:rsidP="00223645">
            <w:pPr>
              <w:spacing w:after="0" w:line="240" w:lineRule="auto"/>
              <w:jc w:val="center"/>
              <w:rPr>
                <w:rFonts w:ascii="Times New Roman" w:eastAsia="Times New Roman" w:hAnsi="Times New Roman" w:cs="Times New Roman"/>
                <w:sz w:val="17"/>
                <w:szCs w:val="17"/>
                <w:lang w:eastAsia="hr-HR"/>
              </w:rPr>
            </w:pPr>
            <w:r w:rsidRPr="007E1D67">
              <w:rPr>
                <w:rFonts w:ascii="Times New Roman" w:eastAsia="Times New Roman" w:hAnsi="Times New Roman" w:cs="Times New Roman"/>
                <w:sz w:val="17"/>
                <w:szCs w:val="17"/>
                <w:lang w:eastAsia="hr-HR"/>
              </w:rPr>
              <w:t>10</w:t>
            </w:r>
          </w:p>
        </w:tc>
        <w:tc>
          <w:tcPr>
            <w:tcW w:w="1304" w:type="dxa"/>
            <w:tcBorders>
              <w:top w:val="nil"/>
              <w:left w:val="nil"/>
              <w:bottom w:val="nil"/>
              <w:right w:val="nil"/>
            </w:tcBorders>
            <w:shd w:val="clear" w:color="auto" w:fill="auto"/>
            <w:noWrap/>
            <w:vAlign w:val="bottom"/>
            <w:hideMark/>
          </w:tcPr>
          <w:p w14:paraId="7DE4D004" w14:textId="77777777" w:rsidR="00223645" w:rsidRPr="007E1D67" w:rsidRDefault="00223645" w:rsidP="00223645">
            <w:pPr>
              <w:spacing w:after="0" w:line="240" w:lineRule="auto"/>
              <w:jc w:val="center"/>
              <w:rPr>
                <w:rFonts w:ascii="Times New Roman" w:eastAsia="Times New Roman" w:hAnsi="Times New Roman" w:cs="Times New Roman"/>
                <w:sz w:val="17"/>
                <w:szCs w:val="17"/>
                <w:lang w:eastAsia="hr-HR"/>
              </w:rPr>
            </w:pPr>
          </w:p>
        </w:tc>
        <w:tc>
          <w:tcPr>
            <w:tcW w:w="1520" w:type="dxa"/>
            <w:tcBorders>
              <w:top w:val="nil"/>
              <w:left w:val="nil"/>
              <w:bottom w:val="nil"/>
              <w:right w:val="nil"/>
            </w:tcBorders>
            <w:shd w:val="clear" w:color="auto" w:fill="auto"/>
            <w:noWrap/>
            <w:vAlign w:val="bottom"/>
            <w:hideMark/>
          </w:tcPr>
          <w:p w14:paraId="4E0D167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672404E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AC5B67B" w14:textId="77777777" w:rsidTr="002607C9">
        <w:trPr>
          <w:gridAfter w:val="1"/>
          <w:wAfter w:w="222" w:type="dxa"/>
          <w:trHeight w:val="690"/>
        </w:trPr>
        <w:tc>
          <w:tcPr>
            <w:tcW w:w="2360" w:type="dxa"/>
            <w:vMerge/>
            <w:tcBorders>
              <w:top w:val="nil"/>
              <w:left w:val="single" w:sz="8" w:space="0" w:color="auto"/>
              <w:bottom w:val="single" w:sz="8" w:space="0" w:color="000000"/>
              <w:right w:val="single" w:sz="8" w:space="0" w:color="auto"/>
            </w:tcBorders>
            <w:vAlign w:val="center"/>
            <w:hideMark/>
          </w:tcPr>
          <w:p w14:paraId="7C6881DC"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nil"/>
            </w:tcBorders>
            <w:vAlign w:val="center"/>
            <w:hideMark/>
          </w:tcPr>
          <w:p w14:paraId="504ADAAB"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tcBorders>
              <w:top w:val="nil"/>
              <w:left w:val="single" w:sz="4" w:space="0" w:color="auto"/>
              <w:bottom w:val="single" w:sz="4" w:space="0" w:color="auto"/>
              <w:right w:val="single" w:sz="4" w:space="0" w:color="auto"/>
            </w:tcBorders>
            <w:shd w:val="clear" w:color="auto" w:fill="auto"/>
            <w:vAlign w:val="center"/>
            <w:hideMark/>
          </w:tcPr>
          <w:p w14:paraId="62B3B4CD"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Broj novih zakonskih akata</w:t>
            </w:r>
          </w:p>
        </w:tc>
        <w:tc>
          <w:tcPr>
            <w:tcW w:w="1647" w:type="dxa"/>
            <w:tcBorders>
              <w:top w:val="nil"/>
              <w:left w:val="nil"/>
              <w:bottom w:val="single" w:sz="4" w:space="0" w:color="auto"/>
              <w:right w:val="single" w:sz="4" w:space="0" w:color="auto"/>
            </w:tcBorders>
            <w:shd w:val="clear" w:color="auto" w:fill="auto"/>
            <w:vAlign w:val="center"/>
            <w:hideMark/>
          </w:tcPr>
          <w:p w14:paraId="232BFEC8" w14:textId="77777777" w:rsidR="00223645" w:rsidRPr="007E1D67" w:rsidRDefault="00223645" w:rsidP="00223645">
            <w:pPr>
              <w:spacing w:after="0" w:line="240" w:lineRule="auto"/>
              <w:jc w:val="center"/>
              <w:rPr>
                <w:rFonts w:ascii="Times New Roman" w:eastAsia="Times New Roman" w:hAnsi="Times New Roman" w:cs="Times New Roman"/>
                <w:sz w:val="17"/>
                <w:szCs w:val="17"/>
                <w:lang w:eastAsia="hr-HR"/>
              </w:rPr>
            </w:pPr>
            <w:r w:rsidRPr="007E1D67">
              <w:rPr>
                <w:rFonts w:ascii="Times New Roman" w:eastAsia="Times New Roman" w:hAnsi="Times New Roman" w:cs="Times New Roman"/>
                <w:sz w:val="17"/>
                <w:szCs w:val="17"/>
                <w:lang w:eastAsia="hr-HR"/>
              </w:rPr>
              <w:t>3</w:t>
            </w:r>
          </w:p>
        </w:tc>
        <w:tc>
          <w:tcPr>
            <w:tcW w:w="1420" w:type="dxa"/>
            <w:tcBorders>
              <w:top w:val="nil"/>
              <w:left w:val="nil"/>
              <w:bottom w:val="single" w:sz="4" w:space="0" w:color="auto"/>
              <w:right w:val="single" w:sz="4" w:space="0" w:color="auto"/>
            </w:tcBorders>
            <w:shd w:val="clear" w:color="auto" w:fill="auto"/>
            <w:vAlign w:val="center"/>
            <w:hideMark/>
          </w:tcPr>
          <w:p w14:paraId="69D9FE1E" w14:textId="77777777" w:rsidR="00223645" w:rsidRPr="007E1D67" w:rsidRDefault="00223645" w:rsidP="00223645">
            <w:pPr>
              <w:spacing w:after="0" w:line="240" w:lineRule="auto"/>
              <w:jc w:val="center"/>
              <w:rPr>
                <w:rFonts w:ascii="Times New Roman" w:eastAsia="Times New Roman" w:hAnsi="Times New Roman" w:cs="Times New Roman"/>
                <w:sz w:val="17"/>
                <w:szCs w:val="17"/>
                <w:lang w:eastAsia="hr-HR"/>
              </w:rPr>
            </w:pPr>
            <w:r w:rsidRPr="007E1D67">
              <w:rPr>
                <w:rFonts w:ascii="Times New Roman" w:eastAsia="Times New Roman" w:hAnsi="Times New Roman" w:cs="Times New Roman"/>
                <w:sz w:val="17"/>
                <w:szCs w:val="17"/>
                <w:lang w:eastAsia="hr-HR"/>
              </w:rPr>
              <w:t>3</w:t>
            </w:r>
          </w:p>
        </w:tc>
        <w:tc>
          <w:tcPr>
            <w:tcW w:w="1363" w:type="dxa"/>
            <w:tcBorders>
              <w:top w:val="nil"/>
              <w:left w:val="nil"/>
              <w:bottom w:val="single" w:sz="4" w:space="0" w:color="auto"/>
              <w:right w:val="single" w:sz="4" w:space="0" w:color="auto"/>
            </w:tcBorders>
            <w:shd w:val="clear" w:color="auto" w:fill="auto"/>
            <w:vAlign w:val="center"/>
            <w:hideMark/>
          </w:tcPr>
          <w:p w14:paraId="6AF6BF54" w14:textId="77777777" w:rsidR="00223645" w:rsidRPr="007E1D67" w:rsidRDefault="00223645" w:rsidP="00223645">
            <w:pPr>
              <w:spacing w:after="0" w:line="240" w:lineRule="auto"/>
              <w:jc w:val="center"/>
              <w:rPr>
                <w:rFonts w:ascii="Times New Roman" w:eastAsia="Times New Roman" w:hAnsi="Times New Roman" w:cs="Times New Roman"/>
                <w:sz w:val="17"/>
                <w:szCs w:val="17"/>
                <w:lang w:eastAsia="hr-HR"/>
              </w:rPr>
            </w:pPr>
            <w:r w:rsidRPr="007E1D67">
              <w:rPr>
                <w:rFonts w:ascii="Times New Roman" w:eastAsia="Times New Roman" w:hAnsi="Times New Roman" w:cs="Times New Roman"/>
                <w:sz w:val="17"/>
                <w:szCs w:val="17"/>
                <w:lang w:eastAsia="hr-HR"/>
              </w:rPr>
              <w:t>3</w:t>
            </w:r>
          </w:p>
        </w:tc>
        <w:tc>
          <w:tcPr>
            <w:tcW w:w="1559" w:type="dxa"/>
            <w:tcBorders>
              <w:top w:val="nil"/>
              <w:left w:val="nil"/>
              <w:bottom w:val="single" w:sz="4" w:space="0" w:color="auto"/>
              <w:right w:val="single" w:sz="8" w:space="0" w:color="auto"/>
            </w:tcBorders>
            <w:shd w:val="clear" w:color="auto" w:fill="auto"/>
            <w:vAlign w:val="center"/>
            <w:hideMark/>
          </w:tcPr>
          <w:p w14:paraId="1716F214" w14:textId="77777777" w:rsidR="00223645" w:rsidRPr="007E1D67" w:rsidRDefault="00223645" w:rsidP="00223645">
            <w:pPr>
              <w:spacing w:after="0" w:line="240" w:lineRule="auto"/>
              <w:jc w:val="center"/>
              <w:rPr>
                <w:rFonts w:ascii="Times New Roman" w:eastAsia="Times New Roman" w:hAnsi="Times New Roman" w:cs="Times New Roman"/>
                <w:sz w:val="17"/>
                <w:szCs w:val="17"/>
                <w:lang w:eastAsia="hr-HR"/>
              </w:rPr>
            </w:pPr>
            <w:r w:rsidRPr="007E1D67">
              <w:rPr>
                <w:rFonts w:ascii="Times New Roman" w:eastAsia="Times New Roman" w:hAnsi="Times New Roman" w:cs="Times New Roman"/>
                <w:sz w:val="17"/>
                <w:szCs w:val="17"/>
                <w:lang w:eastAsia="hr-HR"/>
              </w:rPr>
              <w:t>3</w:t>
            </w:r>
          </w:p>
        </w:tc>
        <w:tc>
          <w:tcPr>
            <w:tcW w:w="1304" w:type="dxa"/>
            <w:tcBorders>
              <w:top w:val="nil"/>
              <w:left w:val="nil"/>
              <w:bottom w:val="nil"/>
              <w:right w:val="nil"/>
            </w:tcBorders>
            <w:shd w:val="clear" w:color="auto" w:fill="auto"/>
            <w:noWrap/>
            <w:vAlign w:val="bottom"/>
            <w:hideMark/>
          </w:tcPr>
          <w:p w14:paraId="6651A6C8" w14:textId="77777777" w:rsidR="00223645" w:rsidRPr="007E1D67" w:rsidRDefault="00223645" w:rsidP="00223645">
            <w:pPr>
              <w:spacing w:after="0" w:line="240" w:lineRule="auto"/>
              <w:jc w:val="center"/>
              <w:rPr>
                <w:rFonts w:ascii="Times New Roman" w:eastAsia="Times New Roman" w:hAnsi="Times New Roman" w:cs="Times New Roman"/>
                <w:sz w:val="17"/>
                <w:szCs w:val="17"/>
                <w:lang w:eastAsia="hr-HR"/>
              </w:rPr>
            </w:pPr>
          </w:p>
        </w:tc>
        <w:tc>
          <w:tcPr>
            <w:tcW w:w="1520" w:type="dxa"/>
            <w:tcBorders>
              <w:top w:val="nil"/>
              <w:left w:val="nil"/>
              <w:bottom w:val="nil"/>
              <w:right w:val="nil"/>
            </w:tcBorders>
            <w:shd w:val="clear" w:color="auto" w:fill="auto"/>
            <w:noWrap/>
            <w:vAlign w:val="bottom"/>
            <w:hideMark/>
          </w:tcPr>
          <w:p w14:paraId="6578255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4D3E516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535016E" w14:textId="77777777" w:rsidTr="002607C9">
        <w:trPr>
          <w:gridAfter w:val="1"/>
          <w:wAfter w:w="222" w:type="dxa"/>
          <w:trHeight w:val="510"/>
        </w:trPr>
        <w:tc>
          <w:tcPr>
            <w:tcW w:w="2360" w:type="dxa"/>
            <w:vMerge/>
            <w:tcBorders>
              <w:top w:val="nil"/>
              <w:left w:val="single" w:sz="8" w:space="0" w:color="auto"/>
              <w:bottom w:val="single" w:sz="8" w:space="0" w:color="000000"/>
              <w:right w:val="single" w:sz="8" w:space="0" w:color="auto"/>
            </w:tcBorders>
            <w:vAlign w:val="center"/>
            <w:hideMark/>
          </w:tcPr>
          <w:p w14:paraId="3DF67343"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1360" w:type="dxa"/>
            <w:vMerge/>
            <w:tcBorders>
              <w:top w:val="nil"/>
              <w:left w:val="single" w:sz="8" w:space="0" w:color="auto"/>
              <w:bottom w:val="single" w:sz="8" w:space="0" w:color="000000"/>
              <w:right w:val="nil"/>
            </w:tcBorders>
            <w:vAlign w:val="center"/>
            <w:hideMark/>
          </w:tcPr>
          <w:p w14:paraId="32B09E71" w14:textId="77777777" w:rsidR="00223645" w:rsidRPr="007E1D67" w:rsidRDefault="00223645" w:rsidP="00223645">
            <w:pPr>
              <w:spacing w:after="0" w:line="240" w:lineRule="auto"/>
              <w:rPr>
                <w:rFonts w:ascii="Arial" w:eastAsia="Times New Roman" w:hAnsi="Arial" w:cs="Arial"/>
                <w:sz w:val="17"/>
                <w:szCs w:val="17"/>
                <w:lang w:eastAsia="hr-HR"/>
              </w:rPr>
            </w:pPr>
          </w:p>
        </w:tc>
        <w:tc>
          <w:tcPr>
            <w:tcW w:w="2360" w:type="dxa"/>
            <w:tcBorders>
              <w:top w:val="nil"/>
              <w:left w:val="single" w:sz="4" w:space="0" w:color="auto"/>
              <w:bottom w:val="single" w:sz="8" w:space="0" w:color="auto"/>
              <w:right w:val="single" w:sz="4" w:space="0" w:color="auto"/>
            </w:tcBorders>
            <w:shd w:val="clear" w:color="auto" w:fill="auto"/>
            <w:vAlign w:val="center"/>
            <w:hideMark/>
          </w:tcPr>
          <w:p w14:paraId="3CBB2B5E" w14:textId="77777777" w:rsidR="00223645" w:rsidRPr="007E1D67" w:rsidRDefault="00223645" w:rsidP="00223645">
            <w:pPr>
              <w:spacing w:after="0" w:line="240" w:lineRule="auto"/>
              <w:rPr>
                <w:rFonts w:ascii="Arial" w:eastAsia="Times New Roman" w:hAnsi="Arial" w:cs="Arial"/>
                <w:sz w:val="17"/>
                <w:szCs w:val="17"/>
                <w:lang w:eastAsia="hr-HR"/>
              </w:rPr>
            </w:pPr>
            <w:r w:rsidRPr="007E1D67">
              <w:rPr>
                <w:rFonts w:ascii="Arial" w:eastAsia="Times New Roman" w:hAnsi="Arial" w:cs="Arial"/>
                <w:sz w:val="17"/>
                <w:szCs w:val="17"/>
                <w:lang w:eastAsia="hr-HR"/>
              </w:rPr>
              <w:t>Broj upravnih/pravnih akata</w:t>
            </w:r>
          </w:p>
        </w:tc>
        <w:tc>
          <w:tcPr>
            <w:tcW w:w="1647" w:type="dxa"/>
            <w:tcBorders>
              <w:top w:val="nil"/>
              <w:left w:val="nil"/>
              <w:bottom w:val="single" w:sz="8" w:space="0" w:color="auto"/>
              <w:right w:val="single" w:sz="4" w:space="0" w:color="auto"/>
            </w:tcBorders>
            <w:shd w:val="clear" w:color="auto" w:fill="auto"/>
            <w:vAlign w:val="center"/>
            <w:hideMark/>
          </w:tcPr>
          <w:p w14:paraId="737B9893" w14:textId="77777777" w:rsidR="00223645" w:rsidRPr="007E1D67" w:rsidRDefault="00223645" w:rsidP="00223645">
            <w:pPr>
              <w:spacing w:after="0" w:line="240" w:lineRule="auto"/>
              <w:jc w:val="center"/>
              <w:rPr>
                <w:rFonts w:ascii="Calibri" w:eastAsia="Times New Roman" w:hAnsi="Calibri" w:cs="Calibri"/>
                <w:lang w:eastAsia="hr-HR"/>
              </w:rPr>
            </w:pPr>
            <w:r w:rsidRPr="007E1D67">
              <w:rPr>
                <w:rFonts w:ascii="Calibri" w:eastAsia="Times New Roman" w:hAnsi="Calibri" w:cs="Calibri"/>
                <w:lang w:eastAsia="hr-HR"/>
              </w:rPr>
              <w:t>1700</w:t>
            </w:r>
          </w:p>
        </w:tc>
        <w:tc>
          <w:tcPr>
            <w:tcW w:w="1420" w:type="dxa"/>
            <w:tcBorders>
              <w:top w:val="nil"/>
              <w:left w:val="nil"/>
              <w:bottom w:val="single" w:sz="8" w:space="0" w:color="auto"/>
              <w:right w:val="single" w:sz="4" w:space="0" w:color="auto"/>
            </w:tcBorders>
            <w:shd w:val="clear" w:color="auto" w:fill="auto"/>
            <w:vAlign w:val="center"/>
            <w:hideMark/>
          </w:tcPr>
          <w:p w14:paraId="67994107" w14:textId="77777777" w:rsidR="00223645" w:rsidRPr="007E1D67" w:rsidRDefault="00223645" w:rsidP="00223645">
            <w:pPr>
              <w:spacing w:after="0" w:line="240" w:lineRule="auto"/>
              <w:jc w:val="center"/>
              <w:rPr>
                <w:rFonts w:ascii="Calibri" w:eastAsia="Times New Roman" w:hAnsi="Calibri" w:cs="Calibri"/>
                <w:lang w:eastAsia="hr-HR"/>
              </w:rPr>
            </w:pPr>
            <w:r w:rsidRPr="007E1D67">
              <w:rPr>
                <w:rFonts w:ascii="Calibri" w:eastAsia="Times New Roman" w:hAnsi="Calibri" w:cs="Calibri"/>
                <w:lang w:eastAsia="hr-HR"/>
              </w:rPr>
              <w:t>1800</w:t>
            </w:r>
          </w:p>
        </w:tc>
        <w:tc>
          <w:tcPr>
            <w:tcW w:w="1363" w:type="dxa"/>
            <w:tcBorders>
              <w:top w:val="nil"/>
              <w:left w:val="nil"/>
              <w:bottom w:val="single" w:sz="8" w:space="0" w:color="auto"/>
              <w:right w:val="single" w:sz="4" w:space="0" w:color="auto"/>
            </w:tcBorders>
            <w:shd w:val="clear" w:color="auto" w:fill="auto"/>
            <w:vAlign w:val="center"/>
            <w:hideMark/>
          </w:tcPr>
          <w:p w14:paraId="7D608CAB" w14:textId="77777777" w:rsidR="00223645" w:rsidRPr="007E1D67" w:rsidRDefault="00223645" w:rsidP="00223645">
            <w:pPr>
              <w:spacing w:after="0" w:line="240" w:lineRule="auto"/>
              <w:jc w:val="center"/>
              <w:rPr>
                <w:rFonts w:ascii="Calibri" w:eastAsia="Times New Roman" w:hAnsi="Calibri" w:cs="Calibri"/>
                <w:lang w:eastAsia="hr-HR"/>
              </w:rPr>
            </w:pPr>
            <w:r w:rsidRPr="007E1D67">
              <w:rPr>
                <w:rFonts w:ascii="Calibri" w:eastAsia="Times New Roman" w:hAnsi="Calibri" w:cs="Calibri"/>
                <w:lang w:eastAsia="hr-HR"/>
              </w:rPr>
              <w:t>1900</w:t>
            </w:r>
          </w:p>
        </w:tc>
        <w:tc>
          <w:tcPr>
            <w:tcW w:w="1559" w:type="dxa"/>
            <w:tcBorders>
              <w:top w:val="nil"/>
              <w:left w:val="nil"/>
              <w:bottom w:val="single" w:sz="8" w:space="0" w:color="auto"/>
              <w:right w:val="single" w:sz="8" w:space="0" w:color="auto"/>
            </w:tcBorders>
            <w:shd w:val="clear" w:color="auto" w:fill="auto"/>
            <w:vAlign w:val="center"/>
            <w:hideMark/>
          </w:tcPr>
          <w:p w14:paraId="7C01883C" w14:textId="77777777" w:rsidR="00223645" w:rsidRPr="007E1D67" w:rsidRDefault="00223645" w:rsidP="00223645">
            <w:pPr>
              <w:spacing w:after="0" w:line="240" w:lineRule="auto"/>
              <w:jc w:val="center"/>
              <w:rPr>
                <w:rFonts w:ascii="Calibri" w:eastAsia="Times New Roman" w:hAnsi="Calibri" w:cs="Calibri"/>
                <w:lang w:eastAsia="hr-HR"/>
              </w:rPr>
            </w:pPr>
            <w:r w:rsidRPr="007E1D67">
              <w:rPr>
                <w:rFonts w:ascii="Calibri" w:eastAsia="Times New Roman" w:hAnsi="Calibri" w:cs="Calibri"/>
                <w:lang w:eastAsia="hr-HR"/>
              </w:rPr>
              <w:t>2000</w:t>
            </w:r>
          </w:p>
        </w:tc>
        <w:tc>
          <w:tcPr>
            <w:tcW w:w="1304" w:type="dxa"/>
            <w:tcBorders>
              <w:top w:val="nil"/>
              <w:left w:val="nil"/>
              <w:bottom w:val="nil"/>
              <w:right w:val="nil"/>
            </w:tcBorders>
            <w:shd w:val="clear" w:color="auto" w:fill="auto"/>
            <w:noWrap/>
            <w:vAlign w:val="bottom"/>
            <w:hideMark/>
          </w:tcPr>
          <w:p w14:paraId="61D45969" w14:textId="77777777" w:rsidR="00223645" w:rsidRPr="007E1D67" w:rsidRDefault="00223645" w:rsidP="00223645">
            <w:pPr>
              <w:spacing w:after="0" w:line="240" w:lineRule="auto"/>
              <w:jc w:val="center"/>
              <w:rPr>
                <w:rFonts w:ascii="Calibri" w:eastAsia="Times New Roman" w:hAnsi="Calibri" w:cs="Calibri"/>
                <w:lang w:eastAsia="hr-HR"/>
              </w:rPr>
            </w:pPr>
          </w:p>
        </w:tc>
        <w:tc>
          <w:tcPr>
            <w:tcW w:w="1520" w:type="dxa"/>
            <w:tcBorders>
              <w:top w:val="nil"/>
              <w:left w:val="nil"/>
              <w:bottom w:val="nil"/>
              <w:right w:val="nil"/>
            </w:tcBorders>
            <w:shd w:val="clear" w:color="auto" w:fill="auto"/>
            <w:noWrap/>
            <w:vAlign w:val="bottom"/>
            <w:hideMark/>
          </w:tcPr>
          <w:p w14:paraId="2A76F57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30B4051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F487380" w14:textId="77777777" w:rsidTr="002607C9">
        <w:trPr>
          <w:gridAfter w:val="1"/>
          <w:wAfter w:w="222" w:type="dxa"/>
          <w:trHeight w:val="315"/>
        </w:trPr>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D848EE8" w14:textId="77777777" w:rsidR="00223645" w:rsidRPr="007E1D67" w:rsidRDefault="00223645" w:rsidP="00223645">
            <w:pPr>
              <w:spacing w:after="0" w:line="240" w:lineRule="auto"/>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15. Poslovi iz sektora saobraćaja</w:t>
            </w:r>
          </w:p>
        </w:tc>
        <w:tc>
          <w:tcPr>
            <w:tcW w:w="1360" w:type="dxa"/>
            <w:vMerge w:val="restart"/>
            <w:tcBorders>
              <w:top w:val="nil"/>
              <w:left w:val="single" w:sz="8" w:space="0" w:color="auto"/>
              <w:bottom w:val="single" w:sz="8" w:space="0" w:color="000000"/>
              <w:right w:val="nil"/>
            </w:tcBorders>
            <w:shd w:val="clear" w:color="auto" w:fill="auto"/>
            <w:vAlign w:val="center"/>
            <w:hideMark/>
          </w:tcPr>
          <w:p w14:paraId="416B5218"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 </w:t>
            </w:r>
          </w:p>
        </w:tc>
        <w:tc>
          <w:tcPr>
            <w:tcW w:w="2360" w:type="dxa"/>
            <w:tcBorders>
              <w:top w:val="nil"/>
              <w:left w:val="single" w:sz="4" w:space="0" w:color="auto"/>
              <w:bottom w:val="single" w:sz="4" w:space="0" w:color="auto"/>
              <w:right w:val="single" w:sz="4" w:space="0" w:color="auto"/>
            </w:tcBorders>
            <w:shd w:val="clear" w:color="auto" w:fill="auto"/>
            <w:vAlign w:val="center"/>
            <w:hideMark/>
          </w:tcPr>
          <w:p w14:paraId="4D392734"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Broj izvršenih nadzora</w:t>
            </w:r>
          </w:p>
        </w:tc>
        <w:tc>
          <w:tcPr>
            <w:tcW w:w="1647" w:type="dxa"/>
            <w:tcBorders>
              <w:top w:val="nil"/>
              <w:left w:val="nil"/>
              <w:bottom w:val="single" w:sz="4" w:space="0" w:color="auto"/>
              <w:right w:val="single" w:sz="4" w:space="0" w:color="auto"/>
            </w:tcBorders>
            <w:shd w:val="clear" w:color="auto" w:fill="auto"/>
            <w:vAlign w:val="center"/>
            <w:hideMark/>
          </w:tcPr>
          <w:p w14:paraId="24A1D07B"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30</w:t>
            </w:r>
          </w:p>
        </w:tc>
        <w:tc>
          <w:tcPr>
            <w:tcW w:w="1420" w:type="dxa"/>
            <w:tcBorders>
              <w:top w:val="nil"/>
              <w:left w:val="nil"/>
              <w:bottom w:val="single" w:sz="4" w:space="0" w:color="auto"/>
              <w:right w:val="single" w:sz="4" w:space="0" w:color="auto"/>
            </w:tcBorders>
            <w:shd w:val="clear" w:color="auto" w:fill="auto"/>
            <w:vAlign w:val="center"/>
            <w:hideMark/>
          </w:tcPr>
          <w:p w14:paraId="6EC7C94F"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35</w:t>
            </w:r>
          </w:p>
        </w:tc>
        <w:tc>
          <w:tcPr>
            <w:tcW w:w="1363" w:type="dxa"/>
            <w:tcBorders>
              <w:top w:val="nil"/>
              <w:left w:val="nil"/>
              <w:bottom w:val="single" w:sz="4" w:space="0" w:color="auto"/>
              <w:right w:val="single" w:sz="4" w:space="0" w:color="auto"/>
            </w:tcBorders>
            <w:shd w:val="clear" w:color="auto" w:fill="auto"/>
            <w:vAlign w:val="center"/>
            <w:hideMark/>
          </w:tcPr>
          <w:p w14:paraId="0182D89C"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40</w:t>
            </w:r>
          </w:p>
        </w:tc>
        <w:tc>
          <w:tcPr>
            <w:tcW w:w="1559" w:type="dxa"/>
            <w:tcBorders>
              <w:top w:val="nil"/>
              <w:left w:val="nil"/>
              <w:bottom w:val="single" w:sz="4" w:space="0" w:color="auto"/>
              <w:right w:val="single" w:sz="8" w:space="0" w:color="auto"/>
            </w:tcBorders>
            <w:shd w:val="clear" w:color="auto" w:fill="auto"/>
            <w:vAlign w:val="center"/>
            <w:hideMark/>
          </w:tcPr>
          <w:p w14:paraId="13BC845C"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45</w:t>
            </w:r>
          </w:p>
        </w:tc>
        <w:tc>
          <w:tcPr>
            <w:tcW w:w="1304" w:type="dxa"/>
            <w:tcBorders>
              <w:top w:val="nil"/>
              <w:left w:val="nil"/>
              <w:bottom w:val="nil"/>
              <w:right w:val="nil"/>
            </w:tcBorders>
            <w:shd w:val="clear" w:color="auto" w:fill="auto"/>
            <w:noWrap/>
            <w:vAlign w:val="bottom"/>
            <w:hideMark/>
          </w:tcPr>
          <w:p w14:paraId="422E6CEE"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p>
        </w:tc>
        <w:tc>
          <w:tcPr>
            <w:tcW w:w="1520" w:type="dxa"/>
            <w:tcBorders>
              <w:top w:val="nil"/>
              <w:left w:val="nil"/>
              <w:bottom w:val="nil"/>
              <w:right w:val="nil"/>
            </w:tcBorders>
            <w:shd w:val="clear" w:color="auto" w:fill="auto"/>
            <w:noWrap/>
            <w:vAlign w:val="bottom"/>
            <w:hideMark/>
          </w:tcPr>
          <w:p w14:paraId="0A15AB9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7C644F7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1342CC7" w14:textId="77777777" w:rsidTr="002607C9">
        <w:trPr>
          <w:gridAfter w:val="1"/>
          <w:wAfter w:w="222" w:type="dxa"/>
          <w:trHeight w:val="315"/>
        </w:trPr>
        <w:tc>
          <w:tcPr>
            <w:tcW w:w="2360" w:type="dxa"/>
            <w:vMerge/>
            <w:tcBorders>
              <w:top w:val="nil"/>
              <w:left w:val="single" w:sz="8" w:space="0" w:color="auto"/>
              <w:bottom w:val="single" w:sz="8" w:space="0" w:color="000000"/>
              <w:right w:val="single" w:sz="8" w:space="0" w:color="auto"/>
            </w:tcBorders>
            <w:vAlign w:val="center"/>
            <w:hideMark/>
          </w:tcPr>
          <w:p w14:paraId="0983BA10"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360" w:type="dxa"/>
            <w:vMerge/>
            <w:tcBorders>
              <w:top w:val="nil"/>
              <w:left w:val="single" w:sz="8" w:space="0" w:color="auto"/>
              <w:bottom w:val="single" w:sz="8" w:space="0" w:color="000000"/>
              <w:right w:val="nil"/>
            </w:tcBorders>
            <w:vAlign w:val="center"/>
            <w:hideMark/>
          </w:tcPr>
          <w:p w14:paraId="1D85B302"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2360" w:type="dxa"/>
            <w:vMerge w:val="restart"/>
            <w:tcBorders>
              <w:top w:val="nil"/>
              <w:left w:val="single" w:sz="4" w:space="0" w:color="auto"/>
              <w:bottom w:val="single" w:sz="8" w:space="0" w:color="000000"/>
              <w:right w:val="single" w:sz="4" w:space="0" w:color="auto"/>
            </w:tcBorders>
            <w:shd w:val="clear" w:color="auto" w:fill="auto"/>
            <w:vAlign w:val="center"/>
            <w:hideMark/>
          </w:tcPr>
          <w:p w14:paraId="2D311A3C" w14:textId="77777777" w:rsidR="00223645" w:rsidRPr="007E1D67" w:rsidRDefault="00223645" w:rsidP="00223645">
            <w:pPr>
              <w:spacing w:after="0" w:line="240" w:lineRule="auto"/>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 xml:space="preserve">Broj održanih edukacija/ispita </w:t>
            </w:r>
          </w:p>
        </w:tc>
        <w:tc>
          <w:tcPr>
            <w:tcW w:w="1647"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FC846B7" w14:textId="77777777" w:rsidR="00223645" w:rsidRPr="007E1D67" w:rsidRDefault="00223645" w:rsidP="00223645">
            <w:pPr>
              <w:spacing w:after="0" w:line="240" w:lineRule="auto"/>
              <w:jc w:val="center"/>
              <w:rPr>
                <w:rFonts w:ascii="Calibri" w:eastAsia="Times New Roman" w:hAnsi="Calibri" w:cs="Calibri"/>
                <w:lang w:eastAsia="hr-HR"/>
              </w:rPr>
            </w:pPr>
            <w:r w:rsidRPr="007E1D67">
              <w:rPr>
                <w:rFonts w:ascii="Calibri" w:eastAsia="Times New Roman" w:hAnsi="Calibri" w:cs="Calibri"/>
                <w:lang w:eastAsia="hr-HR"/>
              </w:rPr>
              <w:t>6000</w:t>
            </w:r>
          </w:p>
        </w:tc>
        <w:tc>
          <w:tcPr>
            <w:tcW w:w="14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4DA8EE" w14:textId="77777777" w:rsidR="00223645" w:rsidRPr="007E1D67" w:rsidRDefault="00223645" w:rsidP="00223645">
            <w:pPr>
              <w:spacing w:after="0" w:line="240" w:lineRule="auto"/>
              <w:jc w:val="center"/>
              <w:rPr>
                <w:rFonts w:ascii="Calibri" w:eastAsia="Times New Roman" w:hAnsi="Calibri" w:cs="Calibri"/>
                <w:lang w:eastAsia="hr-HR"/>
              </w:rPr>
            </w:pPr>
            <w:r w:rsidRPr="007E1D67">
              <w:rPr>
                <w:rFonts w:ascii="Calibri" w:eastAsia="Times New Roman" w:hAnsi="Calibri" w:cs="Calibri"/>
                <w:lang w:eastAsia="hr-HR"/>
              </w:rPr>
              <w:t>6200</w:t>
            </w:r>
          </w:p>
        </w:tc>
        <w:tc>
          <w:tcPr>
            <w:tcW w:w="136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56931F" w14:textId="77777777" w:rsidR="00223645" w:rsidRPr="007E1D67" w:rsidRDefault="00223645" w:rsidP="00223645">
            <w:pPr>
              <w:spacing w:after="0" w:line="240" w:lineRule="auto"/>
              <w:jc w:val="center"/>
              <w:rPr>
                <w:rFonts w:ascii="Calibri" w:eastAsia="Times New Roman" w:hAnsi="Calibri" w:cs="Calibri"/>
                <w:lang w:eastAsia="hr-HR"/>
              </w:rPr>
            </w:pPr>
            <w:r w:rsidRPr="007E1D67">
              <w:rPr>
                <w:rFonts w:ascii="Calibri" w:eastAsia="Times New Roman" w:hAnsi="Calibri" w:cs="Calibri"/>
                <w:lang w:eastAsia="hr-HR"/>
              </w:rPr>
              <w:t>6300</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56CBE0" w14:textId="77777777" w:rsidR="00223645" w:rsidRPr="007E1D67" w:rsidRDefault="00223645" w:rsidP="00223645">
            <w:pPr>
              <w:spacing w:after="0" w:line="240" w:lineRule="auto"/>
              <w:jc w:val="center"/>
              <w:rPr>
                <w:rFonts w:ascii="Calibri" w:eastAsia="Times New Roman" w:hAnsi="Calibri" w:cs="Calibri"/>
                <w:lang w:eastAsia="hr-HR"/>
              </w:rPr>
            </w:pPr>
            <w:r w:rsidRPr="007E1D67">
              <w:rPr>
                <w:rFonts w:ascii="Calibri" w:eastAsia="Times New Roman" w:hAnsi="Calibri" w:cs="Calibri"/>
                <w:lang w:eastAsia="hr-HR"/>
              </w:rPr>
              <w:t>6400</w:t>
            </w:r>
          </w:p>
        </w:tc>
        <w:tc>
          <w:tcPr>
            <w:tcW w:w="1304" w:type="dxa"/>
            <w:tcBorders>
              <w:top w:val="nil"/>
              <w:left w:val="nil"/>
              <w:bottom w:val="nil"/>
              <w:right w:val="nil"/>
            </w:tcBorders>
            <w:shd w:val="clear" w:color="auto" w:fill="auto"/>
            <w:noWrap/>
            <w:vAlign w:val="bottom"/>
            <w:hideMark/>
          </w:tcPr>
          <w:p w14:paraId="23D83262" w14:textId="77777777" w:rsidR="00223645" w:rsidRPr="007E1D67" w:rsidRDefault="00223645" w:rsidP="00223645">
            <w:pPr>
              <w:spacing w:after="0" w:line="240" w:lineRule="auto"/>
              <w:jc w:val="center"/>
              <w:rPr>
                <w:rFonts w:ascii="Calibri" w:eastAsia="Times New Roman" w:hAnsi="Calibri" w:cs="Calibri"/>
                <w:lang w:eastAsia="hr-HR"/>
              </w:rPr>
            </w:pPr>
          </w:p>
        </w:tc>
        <w:tc>
          <w:tcPr>
            <w:tcW w:w="1520" w:type="dxa"/>
            <w:tcBorders>
              <w:top w:val="nil"/>
              <w:left w:val="nil"/>
              <w:bottom w:val="nil"/>
              <w:right w:val="nil"/>
            </w:tcBorders>
            <w:shd w:val="clear" w:color="auto" w:fill="auto"/>
            <w:noWrap/>
            <w:vAlign w:val="bottom"/>
            <w:hideMark/>
          </w:tcPr>
          <w:p w14:paraId="3811A38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17BC632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18BDEC4" w14:textId="77777777" w:rsidTr="002607C9">
        <w:trPr>
          <w:gridAfter w:val="1"/>
          <w:wAfter w:w="222" w:type="dxa"/>
          <w:trHeight w:val="315"/>
        </w:trPr>
        <w:tc>
          <w:tcPr>
            <w:tcW w:w="2360" w:type="dxa"/>
            <w:vMerge/>
            <w:tcBorders>
              <w:top w:val="nil"/>
              <w:left w:val="single" w:sz="8" w:space="0" w:color="auto"/>
              <w:bottom w:val="single" w:sz="8" w:space="0" w:color="000000"/>
              <w:right w:val="single" w:sz="8" w:space="0" w:color="auto"/>
            </w:tcBorders>
            <w:vAlign w:val="center"/>
            <w:hideMark/>
          </w:tcPr>
          <w:p w14:paraId="39A699D2"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360" w:type="dxa"/>
            <w:vMerge/>
            <w:tcBorders>
              <w:top w:val="nil"/>
              <w:left w:val="single" w:sz="8" w:space="0" w:color="auto"/>
              <w:bottom w:val="single" w:sz="8" w:space="0" w:color="000000"/>
              <w:right w:val="nil"/>
            </w:tcBorders>
            <w:vAlign w:val="center"/>
            <w:hideMark/>
          </w:tcPr>
          <w:p w14:paraId="4767EAB9"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2360" w:type="dxa"/>
            <w:vMerge/>
            <w:tcBorders>
              <w:top w:val="nil"/>
              <w:left w:val="single" w:sz="4" w:space="0" w:color="auto"/>
              <w:bottom w:val="single" w:sz="8" w:space="0" w:color="000000"/>
              <w:right w:val="single" w:sz="4" w:space="0" w:color="auto"/>
            </w:tcBorders>
            <w:vAlign w:val="center"/>
            <w:hideMark/>
          </w:tcPr>
          <w:p w14:paraId="78A4A873"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4" w:space="0" w:color="auto"/>
              <w:bottom w:val="single" w:sz="8" w:space="0" w:color="000000"/>
              <w:right w:val="single" w:sz="8" w:space="0" w:color="auto"/>
            </w:tcBorders>
            <w:vAlign w:val="center"/>
            <w:hideMark/>
          </w:tcPr>
          <w:p w14:paraId="5FDF3D89" w14:textId="77777777" w:rsidR="00223645" w:rsidRPr="007E1D67" w:rsidRDefault="00223645" w:rsidP="00223645">
            <w:pPr>
              <w:spacing w:after="0" w:line="240" w:lineRule="auto"/>
              <w:rPr>
                <w:rFonts w:ascii="Calibri" w:eastAsia="Times New Roman" w:hAnsi="Calibri" w:cs="Calibri"/>
                <w:lang w:eastAsia="hr-HR"/>
              </w:rPr>
            </w:pPr>
          </w:p>
        </w:tc>
        <w:tc>
          <w:tcPr>
            <w:tcW w:w="1420" w:type="dxa"/>
            <w:vMerge/>
            <w:tcBorders>
              <w:top w:val="nil"/>
              <w:left w:val="single" w:sz="8" w:space="0" w:color="auto"/>
              <w:bottom w:val="single" w:sz="8" w:space="0" w:color="000000"/>
              <w:right w:val="single" w:sz="8" w:space="0" w:color="auto"/>
            </w:tcBorders>
            <w:vAlign w:val="center"/>
            <w:hideMark/>
          </w:tcPr>
          <w:p w14:paraId="1248910E" w14:textId="77777777" w:rsidR="00223645" w:rsidRPr="007E1D67" w:rsidRDefault="00223645" w:rsidP="00223645">
            <w:pPr>
              <w:spacing w:after="0" w:line="240" w:lineRule="auto"/>
              <w:rPr>
                <w:rFonts w:ascii="Calibri" w:eastAsia="Times New Roman" w:hAnsi="Calibri" w:cs="Calibri"/>
                <w:lang w:eastAsia="hr-HR"/>
              </w:rPr>
            </w:pPr>
          </w:p>
        </w:tc>
        <w:tc>
          <w:tcPr>
            <w:tcW w:w="1363" w:type="dxa"/>
            <w:vMerge/>
            <w:tcBorders>
              <w:top w:val="nil"/>
              <w:left w:val="single" w:sz="8" w:space="0" w:color="auto"/>
              <w:bottom w:val="single" w:sz="8" w:space="0" w:color="000000"/>
              <w:right w:val="single" w:sz="8" w:space="0" w:color="auto"/>
            </w:tcBorders>
            <w:vAlign w:val="center"/>
            <w:hideMark/>
          </w:tcPr>
          <w:p w14:paraId="04F1893A" w14:textId="77777777" w:rsidR="00223645" w:rsidRPr="007E1D67" w:rsidRDefault="00223645" w:rsidP="00223645">
            <w:pPr>
              <w:spacing w:after="0" w:line="240" w:lineRule="auto"/>
              <w:rPr>
                <w:rFonts w:ascii="Calibri" w:eastAsia="Times New Roman" w:hAnsi="Calibri" w:cs="Calibri"/>
                <w:lang w:eastAsia="hr-HR"/>
              </w:rPr>
            </w:pPr>
          </w:p>
        </w:tc>
        <w:tc>
          <w:tcPr>
            <w:tcW w:w="1559" w:type="dxa"/>
            <w:vMerge/>
            <w:tcBorders>
              <w:top w:val="nil"/>
              <w:left w:val="single" w:sz="8" w:space="0" w:color="auto"/>
              <w:bottom w:val="single" w:sz="8" w:space="0" w:color="000000"/>
              <w:right w:val="single" w:sz="8" w:space="0" w:color="auto"/>
            </w:tcBorders>
            <w:vAlign w:val="center"/>
            <w:hideMark/>
          </w:tcPr>
          <w:p w14:paraId="412A1FF5" w14:textId="77777777" w:rsidR="00223645" w:rsidRPr="007E1D67" w:rsidRDefault="00223645" w:rsidP="00223645">
            <w:pPr>
              <w:spacing w:after="0" w:line="240" w:lineRule="auto"/>
              <w:rPr>
                <w:rFonts w:ascii="Calibri" w:eastAsia="Times New Roman" w:hAnsi="Calibri" w:cs="Calibri"/>
                <w:lang w:eastAsia="hr-HR"/>
              </w:rPr>
            </w:pPr>
          </w:p>
        </w:tc>
        <w:tc>
          <w:tcPr>
            <w:tcW w:w="1304" w:type="dxa"/>
            <w:tcBorders>
              <w:top w:val="nil"/>
              <w:left w:val="nil"/>
              <w:bottom w:val="nil"/>
              <w:right w:val="nil"/>
            </w:tcBorders>
            <w:shd w:val="clear" w:color="auto" w:fill="auto"/>
            <w:noWrap/>
            <w:vAlign w:val="bottom"/>
            <w:hideMark/>
          </w:tcPr>
          <w:p w14:paraId="0818C21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center"/>
            <w:hideMark/>
          </w:tcPr>
          <w:p w14:paraId="38DA95C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center"/>
            <w:hideMark/>
          </w:tcPr>
          <w:p w14:paraId="34B1516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BAB646C" w14:textId="77777777" w:rsidTr="002607C9">
        <w:trPr>
          <w:gridAfter w:val="1"/>
          <w:wAfter w:w="222" w:type="dxa"/>
          <w:trHeight w:val="315"/>
        </w:trPr>
        <w:tc>
          <w:tcPr>
            <w:tcW w:w="2360" w:type="dxa"/>
            <w:tcBorders>
              <w:top w:val="nil"/>
              <w:left w:val="nil"/>
              <w:bottom w:val="nil"/>
              <w:right w:val="nil"/>
            </w:tcBorders>
            <w:shd w:val="clear" w:color="auto" w:fill="auto"/>
            <w:vAlign w:val="center"/>
            <w:hideMark/>
          </w:tcPr>
          <w:p w14:paraId="3DEDC79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vAlign w:val="center"/>
            <w:hideMark/>
          </w:tcPr>
          <w:p w14:paraId="660EC32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360" w:type="dxa"/>
            <w:tcBorders>
              <w:top w:val="nil"/>
              <w:left w:val="nil"/>
              <w:bottom w:val="nil"/>
              <w:right w:val="nil"/>
            </w:tcBorders>
            <w:shd w:val="clear" w:color="auto" w:fill="auto"/>
            <w:vAlign w:val="center"/>
            <w:hideMark/>
          </w:tcPr>
          <w:p w14:paraId="5F6153BB" w14:textId="77777777" w:rsidR="00223645" w:rsidRPr="007E1D67" w:rsidRDefault="00223645" w:rsidP="00223645">
            <w:pPr>
              <w:spacing w:after="0" w:line="240" w:lineRule="auto"/>
              <w:jc w:val="center"/>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noWrap/>
            <w:vAlign w:val="center"/>
            <w:hideMark/>
          </w:tcPr>
          <w:p w14:paraId="33D61F5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center"/>
            <w:hideMark/>
          </w:tcPr>
          <w:p w14:paraId="387D812F" w14:textId="77777777" w:rsidR="00223645" w:rsidRPr="007E1D67" w:rsidRDefault="00223645" w:rsidP="00223645">
            <w:pPr>
              <w:spacing w:after="0" w:line="240" w:lineRule="auto"/>
              <w:jc w:val="center"/>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noWrap/>
            <w:vAlign w:val="center"/>
            <w:hideMark/>
          </w:tcPr>
          <w:p w14:paraId="41D1B879" w14:textId="77777777" w:rsidR="00223645" w:rsidRPr="007E1D67" w:rsidRDefault="00223645" w:rsidP="00223645">
            <w:pPr>
              <w:spacing w:after="0" w:line="240" w:lineRule="auto"/>
              <w:jc w:val="center"/>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center"/>
            <w:hideMark/>
          </w:tcPr>
          <w:p w14:paraId="259ECFFA" w14:textId="77777777" w:rsidR="00223645" w:rsidRPr="007E1D67" w:rsidRDefault="00223645" w:rsidP="00223645">
            <w:pPr>
              <w:spacing w:after="0" w:line="240" w:lineRule="auto"/>
              <w:jc w:val="center"/>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589D7160" w14:textId="77777777" w:rsidR="00223645" w:rsidRPr="007E1D67" w:rsidRDefault="00223645" w:rsidP="00223645">
            <w:pPr>
              <w:spacing w:after="0" w:line="240" w:lineRule="auto"/>
              <w:jc w:val="center"/>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center"/>
            <w:hideMark/>
          </w:tcPr>
          <w:p w14:paraId="2B135BA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center"/>
            <w:hideMark/>
          </w:tcPr>
          <w:p w14:paraId="20AEC43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bookmarkEnd w:id="5"/>
      <w:tr w:rsidR="00223645" w:rsidRPr="007E1D67" w14:paraId="2427807A" w14:textId="77777777" w:rsidTr="002607C9">
        <w:trPr>
          <w:gridAfter w:val="1"/>
          <w:wAfter w:w="222" w:type="dxa"/>
          <w:trHeight w:val="315"/>
        </w:trPr>
        <w:tc>
          <w:tcPr>
            <w:tcW w:w="2360" w:type="dxa"/>
            <w:tcBorders>
              <w:top w:val="nil"/>
              <w:left w:val="nil"/>
              <w:bottom w:val="nil"/>
              <w:right w:val="nil"/>
            </w:tcBorders>
            <w:shd w:val="clear" w:color="auto" w:fill="auto"/>
            <w:vAlign w:val="center"/>
            <w:hideMark/>
          </w:tcPr>
          <w:p w14:paraId="293884A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14:paraId="78452F5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360" w:type="dxa"/>
            <w:tcBorders>
              <w:top w:val="nil"/>
              <w:left w:val="nil"/>
              <w:bottom w:val="nil"/>
              <w:right w:val="nil"/>
            </w:tcBorders>
            <w:shd w:val="clear" w:color="auto" w:fill="auto"/>
            <w:vAlign w:val="center"/>
            <w:hideMark/>
          </w:tcPr>
          <w:p w14:paraId="1136EDF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noWrap/>
            <w:vAlign w:val="center"/>
            <w:hideMark/>
          </w:tcPr>
          <w:p w14:paraId="0352BA1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center"/>
            <w:hideMark/>
          </w:tcPr>
          <w:p w14:paraId="17B932FC" w14:textId="77777777" w:rsidR="00223645" w:rsidRPr="007E1D67" w:rsidRDefault="00223645" w:rsidP="00223645">
            <w:pPr>
              <w:spacing w:after="0" w:line="240" w:lineRule="auto"/>
              <w:jc w:val="center"/>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noWrap/>
            <w:vAlign w:val="center"/>
            <w:hideMark/>
          </w:tcPr>
          <w:p w14:paraId="36E5BD59" w14:textId="77777777" w:rsidR="00223645" w:rsidRPr="007E1D67" w:rsidRDefault="00223645" w:rsidP="00223645">
            <w:pPr>
              <w:spacing w:after="0" w:line="240" w:lineRule="auto"/>
              <w:jc w:val="center"/>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center"/>
            <w:hideMark/>
          </w:tcPr>
          <w:p w14:paraId="269DDAF9" w14:textId="77777777" w:rsidR="00223645" w:rsidRPr="007E1D67" w:rsidRDefault="00223645" w:rsidP="00223645">
            <w:pPr>
              <w:spacing w:after="0" w:line="240" w:lineRule="auto"/>
              <w:jc w:val="center"/>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10E63B8E" w14:textId="77777777" w:rsidR="00223645" w:rsidRPr="007E1D67" w:rsidRDefault="00223645" w:rsidP="00223645">
            <w:pPr>
              <w:spacing w:after="0" w:line="240" w:lineRule="auto"/>
              <w:jc w:val="center"/>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vAlign w:val="center"/>
            <w:hideMark/>
          </w:tcPr>
          <w:p w14:paraId="6B8779C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center"/>
            <w:hideMark/>
          </w:tcPr>
          <w:p w14:paraId="47585E53" w14:textId="77777777" w:rsidR="00223645" w:rsidRPr="007E1D67" w:rsidRDefault="00223645" w:rsidP="00223645">
            <w:pPr>
              <w:spacing w:after="0" w:line="240" w:lineRule="auto"/>
              <w:jc w:val="center"/>
              <w:rPr>
                <w:rFonts w:ascii="Times New Roman" w:eastAsia="Times New Roman" w:hAnsi="Times New Roman" w:cs="Times New Roman"/>
                <w:sz w:val="20"/>
                <w:szCs w:val="20"/>
                <w:lang w:eastAsia="hr-HR"/>
              </w:rPr>
            </w:pPr>
          </w:p>
        </w:tc>
      </w:tr>
      <w:tr w:rsidR="00223645" w:rsidRPr="007E1D67" w14:paraId="1082DEF0" w14:textId="77777777" w:rsidTr="002607C9">
        <w:trPr>
          <w:gridAfter w:val="1"/>
          <w:wAfter w:w="222" w:type="dxa"/>
          <w:trHeight w:val="315"/>
        </w:trPr>
        <w:tc>
          <w:tcPr>
            <w:tcW w:w="2360" w:type="dxa"/>
            <w:tcBorders>
              <w:top w:val="nil"/>
              <w:left w:val="nil"/>
              <w:bottom w:val="nil"/>
              <w:right w:val="nil"/>
            </w:tcBorders>
            <w:shd w:val="clear" w:color="auto" w:fill="auto"/>
            <w:vAlign w:val="center"/>
          </w:tcPr>
          <w:p w14:paraId="1A78987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tcPr>
          <w:p w14:paraId="1F7F014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360" w:type="dxa"/>
            <w:tcBorders>
              <w:top w:val="nil"/>
              <w:left w:val="nil"/>
              <w:bottom w:val="nil"/>
              <w:right w:val="nil"/>
            </w:tcBorders>
            <w:shd w:val="clear" w:color="auto" w:fill="auto"/>
            <w:vAlign w:val="center"/>
          </w:tcPr>
          <w:p w14:paraId="665FC82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noWrap/>
            <w:vAlign w:val="center"/>
          </w:tcPr>
          <w:p w14:paraId="038F044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center"/>
          </w:tcPr>
          <w:p w14:paraId="20A2AA93" w14:textId="77777777" w:rsidR="00223645" w:rsidRPr="007E1D67" w:rsidRDefault="00223645" w:rsidP="00223645">
            <w:pPr>
              <w:spacing w:after="0" w:line="240" w:lineRule="auto"/>
              <w:jc w:val="center"/>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noWrap/>
            <w:vAlign w:val="center"/>
          </w:tcPr>
          <w:p w14:paraId="1B767A09" w14:textId="77777777" w:rsidR="00223645" w:rsidRPr="007E1D67" w:rsidRDefault="00223645" w:rsidP="00223645">
            <w:pPr>
              <w:spacing w:after="0" w:line="240" w:lineRule="auto"/>
              <w:jc w:val="center"/>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center"/>
          </w:tcPr>
          <w:p w14:paraId="2B345A53" w14:textId="77777777" w:rsidR="00223645" w:rsidRPr="007E1D67" w:rsidRDefault="00223645" w:rsidP="00223645">
            <w:pPr>
              <w:spacing w:after="0" w:line="240" w:lineRule="auto"/>
              <w:jc w:val="center"/>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tcPr>
          <w:p w14:paraId="1279FEB1" w14:textId="77777777" w:rsidR="00223645" w:rsidRPr="007E1D67" w:rsidRDefault="00223645" w:rsidP="00223645">
            <w:pPr>
              <w:spacing w:after="0" w:line="240" w:lineRule="auto"/>
              <w:jc w:val="center"/>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vAlign w:val="center"/>
          </w:tcPr>
          <w:p w14:paraId="6D2C8C4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center"/>
          </w:tcPr>
          <w:p w14:paraId="610ED15E" w14:textId="77777777" w:rsidR="00223645" w:rsidRPr="007E1D67" w:rsidRDefault="00223645" w:rsidP="00223645">
            <w:pPr>
              <w:spacing w:after="0" w:line="240" w:lineRule="auto"/>
              <w:jc w:val="center"/>
              <w:rPr>
                <w:rFonts w:ascii="Times New Roman" w:eastAsia="Times New Roman" w:hAnsi="Times New Roman" w:cs="Times New Roman"/>
                <w:sz w:val="20"/>
                <w:szCs w:val="20"/>
                <w:lang w:eastAsia="hr-HR"/>
              </w:rPr>
            </w:pPr>
          </w:p>
        </w:tc>
      </w:tr>
      <w:tr w:rsidR="00223645" w:rsidRPr="007E1D67" w14:paraId="6EA499AC" w14:textId="77777777" w:rsidTr="002607C9">
        <w:trPr>
          <w:gridAfter w:val="1"/>
          <w:wAfter w:w="222" w:type="dxa"/>
          <w:trHeight w:val="315"/>
        </w:trPr>
        <w:tc>
          <w:tcPr>
            <w:tcW w:w="16197" w:type="dxa"/>
            <w:gridSpan w:val="10"/>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07AF6439" w14:textId="77777777" w:rsidR="00223645" w:rsidRPr="007E1D67" w:rsidRDefault="00223645" w:rsidP="00223645">
            <w:pPr>
              <w:spacing w:after="0" w:line="240" w:lineRule="auto"/>
              <w:rPr>
                <w:rFonts w:ascii="Arial" w:eastAsia="Times New Roman" w:hAnsi="Arial" w:cs="Arial"/>
                <w:b/>
                <w:bCs/>
                <w:color w:val="000000"/>
                <w:sz w:val="24"/>
                <w:szCs w:val="24"/>
                <w:lang w:eastAsia="hr-HR"/>
              </w:rPr>
            </w:pPr>
            <w:r w:rsidRPr="007E1D67">
              <w:rPr>
                <w:rFonts w:ascii="Arial" w:eastAsia="Times New Roman" w:hAnsi="Arial" w:cs="Arial"/>
                <w:b/>
                <w:bCs/>
                <w:color w:val="000000"/>
                <w:sz w:val="24"/>
                <w:szCs w:val="24"/>
                <w:lang w:eastAsia="hr-HR"/>
              </w:rPr>
              <w:t>A2. Aktivnosti / projekti kojim se realizuju programi (mjere) iz tabele A1.</w:t>
            </w:r>
          </w:p>
        </w:tc>
      </w:tr>
      <w:tr w:rsidR="00223645" w:rsidRPr="007E1D67" w14:paraId="448A63FE" w14:textId="77777777" w:rsidTr="002607C9">
        <w:trPr>
          <w:gridAfter w:val="1"/>
          <w:wAfter w:w="222" w:type="dxa"/>
          <w:trHeight w:val="330"/>
        </w:trPr>
        <w:tc>
          <w:tcPr>
            <w:tcW w:w="1619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859D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Redni broj i naziv programa (mjere)1 (prenosi se iz tabele A1): 1. Modernizacija programa obrazovnih institucija u skladu sa modernim EU praksama</w:t>
            </w:r>
          </w:p>
        </w:tc>
      </w:tr>
      <w:tr w:rsidR="00223645" w:rsidRPr="007E1D67" w14:paraId="644184BF" w14:textId="77777777" w:rsidTr="002607C9">
        <w:trPr>
          <w:gridAfter w:val="1"/>
          <w:wAfter w:w="222" w:type="dxa"/>
          <w:trHeight w:val="330"/>
        </w:trPr>
        <w:tc>
          <w:tcPr>
            <w:tcW w:w="1619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AE28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Naziv strateškog dokumenta, oznaka strateškog cilja, prioriteta i mjere koja je preuzeta kao program: Akcioni plan, Mjera 1.1.2.</w:t>
            </w:r>
          </w:p>
        </w:tc>
      </w:tr>
      <w:tr w:rsidR="00223645" w:rsidRPr="007E1D67" w14:paraId="3506A4DF" w14:textId="77777777" w:rsidTr="002607C9">
        <w:trPr>
          <w:gridAfter w:val="1"/>
          <w:wAfter w:w="222" w:type="dxa"/>
          <w:trHeight w:val="405"/>
        </w:trPr>
        <w:tc>
          <w:tcPr>
            <w:tcW w:w="2360" w:type="dxa"/>
            <w:vMerge w:val="restart"/>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408E9191"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aktivnosti/projekta</w:t>
            </w:r>
          </w:p>
        </w:tc>
        <w:tc>
          <w:tcPr>
            <w:tcW w:w="1360" w:type="dxa"/>
            <w:vMerge w:val="restart"/>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38733D05"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Rok izvršenja </w:t>
            </w:r>
          </w:p>
        </w:tc>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37F8BE6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Očekivani rezultat aktivnosti/projekta</w:t>
            </w:r>
          </w:p>
        </w:tc>
        <w:tc>
          <w:tcPr>
            <w:tcW w:w="1647"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5CACA01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Nosilac (najmanji organizacioni dio)</w:t>
            </w:r>
          </w:p>
        </w:tc>
        <w:tc>
          <w:tcPr>
            <w:tcW w:w="142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6585D70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PJI</w:t>
            </w:r>
            <w:r w:rsidRPr="007E1D67">
              <w:rPr>
                <w:rFonts w:ascii="Calibri" w:eastAsia="Times New Roman" w:hAnsi="Calibri" w:cs="Calibri"/>
                <w:b/>
                <w:bCs/>
                <w:color w:val="000000"/>
                <w:sz w:val="18"/>
                <w:szCs w:val="18"/>
                <w:vertAlign w:val="superscript"/>
                <w:lang w:eastAsia="hr-HR"/>
              </w:rPr>
              <w:t>2</w:t>
            </w:r>
          </w:p>
        </w:tc>
        <w:tc>
          <w:tcPr>
            <w:tcW w:w="1363" w:type="dxa"/>
            <w:tcBorders>
              <w:top w:val="nil"/>
              <w:left w:val="nil"/>
              <w:bottom w:val="nil"/>
              <w:right w:val="single" w:sz="8" w:space="0" w:color="000000"/>
            </w:tcBorders>
            <w:shd w:val="clear" w:color="000000" w:fill="D0CECE"/>
            <w:vAlign w:val="center"/>
            <w:hideMark/>
          </w:tcPr>
          <w:p w14:paraId="5A966D5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Usvaja se</w:t>
            </w:r>
            <w:r w:rsidRPr="007E1D67">
              <w:rPr>
                <w:rFonts w:ascii="Calibri" w:eastAsia="Times New Roman" w:hAnsi="Calibri" w:cs="Calibri"/>
                <w:b/>
                <w:bCs/>
                <w:color w:val="000000"/>
                <w:sz w:val="18"/>
                <w:szCs w:val="18"/>
                <w:vertAlign w:val="superscript"/>
                <w:lang w:eastAsia="hr-HR"/>
              </w:rPr>
              <w:t>3</w:t>
            </w:r>
          </w:p>
        </w:tc>
        <w:tc>
          <w:tcPr>
            <w:tcW w:w="5687" w:type="dxa"/>
            <w:gridSpan w:val="4"/>
            <w:tcBorders>
              <w:top w:val="single" w:sz="4" w:space="0" w:color="auto"/>
              <w:left w:val="nil"/>
              <w:bottom w:val="single" w:sz="8" w:space="0" w:color="auto"/>
              <w:right w:val="single" w:sz="8" w:space="0" w:color="000000"/>
            </w:tcBorders>
            <w:shd w:val="clear" w:color="000000" w:fill="D0CECE"/>
            <w:vAlign w:val="center"/>
            <w:hideMark/>
          </w:tcPr>
          <w:p w14:paraId="57ECDDD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Izvori i iznosi planiranih finansijskih (sredstava u mil. KM)</w:t>
            </w:r>
          </w:p>
        </w:tc>
      </w:tr>
      <w:tr w:rsidR="00223645" w:rsidRPr="007E1D67" w14:paraId="68B66D5D" w14:textId="77777777" w:rsidTr="002607C9">
        <w:trPr>
          <w:gridAfter w:val="1"/>
          <w:wAfter w:w="222" w:type="dxa"/>
          <w:trHeight w:val="510"/>
        </w:trPr>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5AEFC1D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single" w:sz="8" w:space="0" w:color="000000"/>
              <w:left w:val="single" w:sz="8" w:space="0" w:color="000000"/>
              <w:bottom w:val="single" w:sz="8" w:space="0" w:color="000000"/>
              <w:right w:val="single" w:sz="8" w:space="0" w:color="000000"/>
            </w:tcBorders>
            <w:vAlign w:val="center"/>
            <w:hideMark/>
          </w:tcPr>
          <w:p w14:paraId="3AEC7C9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nil"/>
              <w:left w:val="single" w:sz="8" w:space="0" w:color="000000"/>
              <w:bottom w:val="single" w:sz="8" w:space="0" w:color="000000"/>
              <w:right w:val="single" w:sz="8" w:space="0" w:color="000000"/>
            </w:tcBorders>
            <w:vAlign w:val="center"/>
            <w:hideMark/>
          </w:tcPr>
          <w:p w14:paraId="1D73C59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D70999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3C1C86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tcBorders>
              <w:top w:val="nil"/>
              <w:left w:val="nil"/>
              <w:bottom w:val="single" w:sz="8" w:space="0" w:color="000000"/>
              <w:right w:val="single" w:sz="8" w:space="0" w:color="000000"/>
            </w:tcBorders>
            <w:shd w:val="clear" w:color="000000" w:fill="D0CECE"/>
            <w:vAlign w:val="center"/>
            <w:hideMark/>
          </w:tcPr>
          <w:p w14:paraId="1C31928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(Da/Ne)</w:t>
            </w:r>
          </w:p>
        </w:tc>
        <w:tc>
          <w:tcPr>
            <w:tcW w:w="1559" w:type="dxa"/>
            <w:tcBorders>
              <w:top w:val="nil"/>
              <w:left w:val="nil"/>
              <w:bottom w:val="single" w:sz="8" w:space="0" w:color="000000"/>
              <w:right w:val="single" w:sz="8" w:space="0" w:color="000000"/>
            </w:tcBorders>
            <w:shd w:val="clear" w:color="000000" w:fill="D0CECE"/>
            <w:vAlign w:val="center"/>
            <w:hideMark/>
          </w:tcPr>
          <w:p w14:paraId="34CFE61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Izvori</w:t>
            </w:r>
          </w:p>
        </w:tc>
        <w:tc>
          <w:tcPr>
            <w:tcW w:w="1304" w:type="dxa"/>
            <w:tcBorders>
              <w:top w:val="nil"/>
              <w:left w:val="nil"/>
              <w:bottom w:val="single" w:sz="8" w:space="0" w:color="000000"/>
              <w:right w:val="single" w:sz="8" w:space="0" w:color="000000"/>
            </w:tcBorders>
            <w:shd w:val="clear" w:color="000000" w:fill="D0CECE"/>
            <w:vAlign w:val="center"/>
            <w:hideMark/>
          </w:tcPr>
          <w:p w14:paraId="26BBDDE6"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2022</w:t>
            </w:r>
          </w:p>
        </w:tc>
        <w:tc>
          <w:tcPr>
            <w:tcW w:w="1520" w:type="dxa"/>
            <w:tcBorders>
              <w:top w:val="nil"/>
              <w:left w:val="nil"/>
              <w:bottom w:val="single" w:sz="8" w:space="0" w:color="000000"/>
              <w:right w:val="single" w:sz="8" w:space="0" w:color="000000"/>
            </w:tcBorders>
            <w:shd w:val="clear" w:color="000000" w:fill="D0CECE"/>
            <w:vAlign w:val="center"/>
            <w:hideMark/>
          </w:tcPr>
          <w:p w14:paraId="103C819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2023</w:t>
            </w:r>
          </w:p>
        </w:tc>
        <w:tc>
          <w:tcPr>
            <w:tcW w:w="1304" w:type="dxa"/>
            <w:tcBorders>
              <w:top w:val="nil"/>
              <w:left w:val="nil"/>
              <w:bottom w:val="single" w:sz="8" w:space="0" w:color="000000"/>
              <w:right w:val="single" w:sz="8" w:space="0" w:color="000000"/>
            </w:tcBorders>
            <w:shd w:val="clear" w:color="000000" w:fill="D0CECE"/>
            <w:vAlign w:val="center"/>
            <w:hideMark/>
          </w:tcPr>
          <w:p w14:paraId="7C44712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2024</w:t>
            </w:r>
          </w:p>
        </w:tc>
      </w:tr>
      <w:tr w:rsidR="00223645" w:rsidRPr="007E1D67" w14:paraId="4ECB0FEF" w14:textId="77777777" w:rsidTr="002607C9">
        <w:trPr>
          <w:gridAfter w:val="1"/>
          <w:wAfter w:w="222" w:type="dxa"/>
          <w:trHeight w:val="52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8E749C" w14:textId="77777777" w:rsidR="00223645" w:rsidRPr="007E1D67" w:rsidRDefault="00223645" w:rsidP="00223645">
            <w:pPr>
              <w:spacing w:after="0" w:line="240" w:lineRule="auto"/>
              <w:rPr>
                <w:rFonts w:ascii="Calibri" w:eastAsia="Times New Roman" w:hAnsi="Calibri" w:cs="Calibri"/>
                <w:color w:val="000000"/>
                <w:lang w:eastAsia="hr-HR"/>
              </w:rPr>
            </w:pPr>
            <w:r w:rsidRPr="007E1D67">
              <w:rPr>
                <w:rFonts w:ascii="Calibri" w:eastAsia="Times New Roman" w:hAnsi="Calibri" w:cs="Calibri"/>
                <w:color w:val="000000"/>
                <w:lang w:eastAsia="hr-HR"/>
              </w:rPr>
              <w:t>1.1. Kurikularna reforma u predškolskom obrazovanju</w:t>
            </w:r>
          </w:p>
        </w:tc>
        <w:tc>
          <w:tcPr>
            <w:tcW w:w="136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291C46C3"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3CD36242"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izrađen i donesen novi nastavni plan i program za predškolsko obrazovanje</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6D5964"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Odsjek za predškolski odgoj i obrazovanje</w:t>
            </w:r>
          </w:p>
        </w:tc>
        <w:tc>
          <w:tcPr>
            <w:tcW w:w="142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20B1BE2"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ne</w:t>
            </w:r>
          </w:p>
        </w:tc>
        <w:tc>
          <w:tcPr>
            <w:tcW w:w="136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F397CA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1B70CEF1"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51BFC21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30.000,00</w:t>
            </w:r>
          </w:p>
        </w:tc>
        <w:tc>
          <w:tcPr>
            <w:tcW w:w="1520" w:type="dxa"/>
            <w:tcBorders>
              <w:top w:val="nil"/>
              <w:left w:val="nil"/>
              <w:bottom w:val="single" w:sz="8" w:space="0" w:color="000000"/>
              <w:right w:val="single" w:sz="8" w:space="0" w:color="000000"/>
            </w:tcBorders>
            <w:shd w:val="clear" w:color="000000" w:fill="FFFFFF"/>
            <w:vAlign w:val="center"/>
            <w:hideMark/>
          </w:tcPr>
          <w:p w14:paraId="44853A8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30.000</w:t>
            </w:r>
          </w:p>
        </w:tc>
        <w:tc>
          <w:tcPr>
            <w:tcW w:w="1304" w:type="dxa"/>
            <w:tcBorders>
              <w:top w:val="nil"/>
              <w:left w:val="nil"/>
              <w:bottom w:val="single" w:sz="8" w:space="0" w:color="000000"/>
              <w:right w:val="single" w:sz="8" w:space="0" w:color="000000"/>
            </w:tcBorders>
            <w:shd w:val="clear" w:color="000000" w:fill="FFFFFF"/>
            <w:vAlign w:val="center"/>
            <w:hideMark/>
          </w:tcPr>
          <w:p w14:paraId="46232EE6"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30.000</w:t>
            </w:r>
          </w:p>
        </w:tc>
      </w:tr>
      <w:tr w:rsidR="00223645" w:rsidRPr="007E1D67" w14:paraId="076C2A45" w14:textId="77777777" w:rsidTr="002607C9">
        <w:trPr>
          <w:gridAfter w:val="1"/>
          <w:wAfter w:w="222" w:type="dxa"/>
          <w:trHeight w:val="375"/>
        </w:trPr>
        <w:tc>
          <w:tcPr>
            <w:tcW w:w="2360" w:type="dxa"/>
            <w:vMerge/>
            <w:tcBorders>
              <w:top w:val="nil"/>
              <w:left w:val="single" w:sz="8" w:space="0" w:color="000000"/>
              <w:bottom w:val="single" w:sz="8" w:space="0" w:color="000000"/>
              <w:right w:val="single" w:sz="8" w:space="0" w:color="000000"/>
            </w:tcBorders>
            <w:vAlign w:val="center"/>
            <w:hideMark/>
          </w:tcPr>
          <w:p w14:paraId="5F2F309E"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306913B6"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A25FFB0"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2ECEE339"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51EFC4D8"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65F62B7"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445AF4ED"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7072F80B"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05A2B6EF"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4E50A8E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0A79B1FA" w14:textId="77777777" w:rsidTr="002607C9">
        <w:trPr>
          <w:gridAfter w:val="1"/>
          <w:wAfter w:w="222" w:type="dxa"/>
          <w:trHeight w:val="255"/>
        </w:trPr>
        <w:tc>
          <w:tcPr>
            <w:tcW w:w="2360" w:type="dxa"/>
            <w:vMerge/>
            <w:tcBorders>
              <w:top w:val="nil"/>
              <w:left w:val="single" w:sz="8" w:space="0" w:color="000000"/>
              <w:bottom w:val="single" w:sz="8" w:space="0" w:color="000000"/>
              <w:right w:val="single" w:sz="8" w:space="0" w:color="000000"/>
            </w:tcBorders>
            <w:vAlign w:val="center"/>
            <w:hideMark/>
          </w:tcPr>
          <w:p w14:paraId="5B9E3AB5"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603F20F2"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0DFD308"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55AFC20E"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52B47F82"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18C71B2"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33F2A0D7"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7E113696"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75681A91"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35D0131B"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0DF1B93F" w14:textId="77777777" w:rsidTr="002607C9">
        <w:trPr>
          <w:gridAfter w:val="1"/>
          <w:wAfter w:w="222" w:type="dxa"/>
          <w:trHeight w:val="240"/>
        </w:trPr>
        <w:tc>
          <w:tcPr>
            <w:tcW w:w="2360" w:type="dxa"/>
            <w:vMerge/>
            <w:tcBorders>
              <w:top w:val="nil"/>
              <w:left w:val="single" w:sz="8" w:space="0" w:color="000000"/>
              <w:bottom w:val="single" w:sz="8" w:space="0" w:color="000000"/>
              <w:right w:val="single" w:sz="8" w:space="0" w:color="000000"/>
            </w:tcBorders>
            <w:vAlign w:val="center"/>
            <w:hideMark/>
          </w:tcPr>
          <w:p w14:paraId="79AD7C03"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0F7B8823"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112262BC"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6F328CBA"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014DB1E3"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1CADFDC0"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559" w:type="dxa"/>
            <w:tcBorders>
              <w:top w:val="nil"/>
              <w:left w:val="nil"/>
              <w:bottom w:val="nil"/>
              <w:right w:val="single" w:sz="8" w:space="0" w:color="000000"/>
            </w:tcBorders>
            <w:shd w:val="clear" w:color="000000" w:fill="FFFFFF"/>
            <w:vAlign w:val="center"/>
            <w:hideMark/>
          </w:tcPr>
          <w:p w14:paraId="59EC6FA3"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xml:space="preserve">Ostale </w:t>
            </w:r>
          </w:p>
        </w:tc>
        <w:tc>
          <w:tcPr>
            <w:tcW w:w="1304"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E83B118"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D2DC506"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FEC792E"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705591EA" w14:textId="77777777" w:rsidTr="002607C9">
        <w:trPr>
          <w:gridAfter w:val="1"/>
          <w:wAfter w:w="222" w:type="dxa"/>
          <w:trHeight w:val="255"/>
        </w:trPr>
        <w:tc>
          <w:tcPr>
            <w:tcW w:w="2360" w:type="dxa"/>
            <w:vMerge/>
            <w:tcBorders>
              <w:top w:val="nil"/>
              <w:left w:val="single" w:sz="8" w:space="0" w:color="000000"/>
              <w:bottom w:val="single" w:sz="8" w:space="0" w:color="000000"/>
              <w:right w:val="single" w:sz="8" w:space="0" w:color="000000"/>
            </w:tcBorders>
            <w:vAlign w:val="center"/>
            <w:hideMark/>
          </w:tcPr>
          <w:p w14:paraId="0D5C7012"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2E440F46"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40AB4C5"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29C58FDB"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B2C976F"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18BA2CC2"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3953C121"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donacije</w:t>
            </w:r>
          </w:p>
        </w:tc>
        <w:tc>
          <w:tcPr>
            <w:tcW w:w="1304" w:type="dxa"/>
            <w:vMerge/>
            <w:tcBorders>
              <w:top w:val="nil"/>
              <w:left w:val="single" w:sz="8" w:space="0" w:color="000000"/>
              <w:bottom w:val="single" w:sz="8" w:space="0" w:color="000000"/>
              <w:right w:val="single" w:sz="8" w:space="0" w:color="000000"/>
            </w:tcBorders>
            <w:vAlign w:val="center"/>
            <w:hideMark/>
          </w:tcPr>
          <w:p w14:paraId="5D24E0BC"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p>
        </w:tc>
        <w:tc>
          <w:tcPr>
            <w:tcW w:w="1520" w:type="dxa"/>
            <w:vMerge/>
            <w:tcBorders>
              <w:top w:val="nil"/>
              <w:left w:val="single" w:sz="8" w:space="0" w:color="000000"/>
              <w:bottom w:val="single" w:sz="8" w:space="0" w:color="000000"/>
              <w:right w:val="single" w:sz="8" w:space="0" w:color="000000"/>
            </w:tcBorders>
            <w:vAlign w:val="center"/>
            <w:hideMark/>
          </w:tcPr>
          <w:p w14:paraId="6ACE6CA7"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04" w:type="dxa"/>
            <w:vMerge/>
            <w:tcBorders>
              <w:top w:val="nil"/>
              <w:left w:val="single" w:sz="8" w:space="0" w:color="000000"/>
              <w:bottom w:val="single" w:sz="8" w:space="0" w:color="000000"/>
              <w:right w:val="single" w:sz="8" w:space="0" w:color="000000"/>
            </w:tcBorders>
            <w:vAlign w:val="center"/>
            <w:hideMark/>
          </w:tcPr>
          <w:p w14:paraId="0C2B3324"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r>
      <w:tr w:rsidR="00223645" w:rsidRPr="007E1D67" w14:paraId="3BF03D22" w14:textId="77777777" w:rsidTr="002607C9">
        <w:trPr>
          <w:gridAfter w:val="1"/>
          <w:wAfter w:w="222" w:type="dxa"/>
          <w:trHeight w:val="255"/>
        </w:trPr>
        <w:tc>
          <w:tcPr>
            <w:tcW w:w="2360" w:type="dxa"/>
            <w:vMerge/>
            <w:tcBorders>
              <w:top w:val="nil"/>
              <w:left w:val="single" w:sz="8" w:space="0" w:color="000000"/>
              <w:bottom w:val="single" w:sz="8" w:space="0" w:color="000000"/>
              <w:right w:val="single" w:sz="8" w:space="0" w:color="000000"/>
            </w:tcBorders>
            <w:vAlign w:val="center"/>
            <w:hideMark/>
          </w:tcPr>
          <w:p w14:paraId="1DCBB3CC"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2ABD6144"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3E494478"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1BD49679"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59D627E"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41D86100"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250E260D"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2AD68D87"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04002E7E"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16043EF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49EA9990" w14:textId="77777777" w:rsidTr="002607C9">
        <w:trPr>
          <w:gridAfter w:val="1"/>
          <w:wAfter w:w="222" w:type="dxa"/>
          <w:trHeight w:val="255"/>
        </w:trPr>
        <w:tc>
          <w:tcPr>
            <w:tcW w:w="2360" w:type="dxa"/>
            <w:vMerge/>
            <w:tcBorders>
              <w:top w:val="nil"/>
              <w:left w:val="single" w:sz="8" w:space="0" w:color="000000"/>
              <w:bottom w:val="single" w:sz="8" w:space="0" w:color="000000"/>
              <w:right w:val="single" w:sz="8" w:space="0" w:color="000000"/>
            </w:tcBorders>
            <w:vAlign w:val="center"/>
            <w:hideMark/>
          </w:tcPr>
          <w:p w14:paraId="0A660C0F"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07E9529A"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1D12856F"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6A95C299"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0E57482B"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45785244"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33F8E0D5"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6DD614F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30.000,00</w:t>
            </w:r>
          </w:p>
        </w:tc>
        <w:tc>
          <w:tcPr>
            <w:tcW w:w="1520" w:type="dxa"/>
            <w:tcBorders>
              <w:top w:val="nil"/>
              <w:left w:val="nil"/>
              <w:bottom w:val="single" w:sz="8" w:space="0" w:color="000000"/>
              <w:right w:val="single" w:sz="8" w:space="0" w:color="000000"/>
            </w:tcBorders>
            <w:shd w:val="clear" w:color="000000" w:fill="FFFF00"/>
            <w:vAlign w:val="center"/>
            <w:hideMark/>
          </w:tcPr>
          <w:p w14:paraId="48EEE31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30.000,00</w:t>
            </w:r>
          </w:p>
        </w:tc>
        <w:tc>
          <w:tcPr>
            <w:tcW w:w="1304" w:type="dxa"/>
            <w:tcBorders>
              <w:top w:val="nil"/>
              <w:left w:val="nil"/>
              <w:bottom w:val="single" w:sz="8" w:space="0" w:color="000000"/>
              <w:right w:val="single" w:sz="8" w:space="0" w:color="000000"/>
            </w:tcBorders>
            <w:shd w:val="clear" w:color="000000" w:fill="FFFF00"/>
            <w:vAlign w:val="center"/>
            <w:hideMark/>
          </w:tcPr>
          <w:p w14:paraId="0F8A5BA6"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30.000,00</w:t>
            </w:r>
          </w:p>
        </w:tc>
      </w:tr>
      <w:tr w:rsidR="00223645" w:rsidRPr="007E1D67" w14:paraId="79F78D27" w14:textId="77777777" w:rsidTr="002607C9">
        <w:trPr>
          <w:gridAfter w:val="1"/>
          <w:wAfter w:w="222" w:type="dxa"/>
          <w:trHeight w:val="465"/>
        </w:trPr>
        <w:tc>
          <w:tcPr>
            <w:tcW w:w="2360" w:type="dxa"/>
            <w:vMerge w:val="restart"/>
            <w:tcBorders>
              <w:top w:val="nil"/>
              <w:left w:val="single" w:sz="8" w:space="0" w:color="000000"/>
              <w:bottom w:val="nil"/>
              <w:right w:val="single" w:sz="8" w:space="0" w:color="000000"/>
            </w:tcBorders>
            <w:shd w:val="clear" w:color="auto" w:fill="auto"/>
            <w:vAlign w:val="center"/>
            <w:hideMark/>
          </w:tcPr>
          <w:p w14:paraId="4812143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1.2. Kurikularna reforma u  osnovnom  obrazovanju</w:t>
            </w:r>
          </w:p>
        </w:tc>
        <w:tc>
          <w:tcPr>
            <w:tcW w:w="1360" w:type="dxa"/>
            <w:vMerge w:val="restart"/>
            <w:tcBorders>
              <w:top w:val="nil"/>
              <w:left w:val="single" w:sz="8" w:space="0" w:color="000000"/>
              <w:bottom w:val="nil"/>
              <w:right w:val="single" w:sz="8" w:space="0" w:color="auto"/>
            </w:tcBorders>
            <w:shd w:val="clear" w:color="000000" w:fill="FFFFFF"/>
            <w:vAlign w:val="center"/>
            <w:hideMark/>
          </w:tcPr>
          <w:p w14:paraId="789F235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nil"/>
              <w:left w:val="single" w:sz="8" w:space="0" w:color="auto"/>
              <w:bottom w:val="nil"/>
              <w:right w:val="single" w:sz="8" w:space="0" w:color="000000"/>
            </w:tcBorders>
            <w:shd w:val="clear" w:color="auto" w:fill="auto"/>
            <w:vAlign w:val="center"/>
            <w:hideMark/>
          </w:tcPr>
          <w:p w14:paraId="0C1C209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xml:space="preserve">Izrađen i donesen novi kurikulumi za osnovno obrazovanje </w:t>
            </w:r>
          </w:p>
        </w:tc>
        <w:tc>
          <w:tcPr>
            <w:tcW w:w="1647" w:type="dxa"/>
            <w:vMerge w:val="restart"/>
            <w:tcBorders>
              <w:top w:val="nil"/>
              <w:left w:val="single" w:sz="8" w:space="0" w:color="000000"/>
              <w:bottom w:val="nil"/>
              <w:right w:val="single" w:sz="8" w:space="0" w:color="000000"/>
            </w:tcBorders>
            <w:shd w:val="clear" w:color="auto" w:fill="auto"/>
            <w:vAlign w:val="center"/>
            <w:hideMark/>
          </w:tcPr>
          <w:p w14:paraId="2E1A31A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Odsjek za osnovno obrazovanje i inkluziju</w:t>
            </w:r>
          </w:p>
        </w:tc>
        <w:tc>
          <w:tcPr>
            <w:tcW w:w="1420" w:type="dxa"/>
            <w:vMerge w:val="restart"/>
            <w:tcBorders>
              <w:top w:val="nil"/>
              <w:left w:val="single" w:sz="8" w:space="0" w:color="000000"/>
              <w:bottom w:val="nil"/>
              <w:right w:val="single" w:sz="8" w:space="0" w:color="000000"/>
            </w:tcBorders>
            <w:shd w:val="clear" w:color="000000" w:fill="FFFFFF"/>
            <w:vAlign w:val="center"/>
            <w:hideMark/>
          </w:tcPr>
          <w:p w14:paraId="3DF0428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nil"/>
              <w:left w:val="single" w:sz="8" w:space="0" w:color="000000"/>
              <w:bottom w:val="nil"/>
              <w:right w:val="single" w:sz="8" w:space="0" w:color="000000"/>
            </w:tcBorders>
            <w:shd w:val="clear" w:color="000000" w:fill="FFFFFF"/>
            <w:vAlign w:val="center"/>
            <w:hideMark/>
          </w:tcPr>
          <w:p w14:paraId="453584A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312F7A79"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057A5272"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5</w:t>
            </w:r>
            <w:r w:rsidRPr="007E1D67">
              <w:rPr>
                <w:rFonts w:ascii="Arial" w:eastAsia="Times New Roman" w:hAnsi="Arial" w:cs="Arial"/>
                <w:color w:val="000000"/>
                <w:sz w:val="17"/>
                <w:szCs w:val="17"/>
                <w:lang w:eastAsia="hr-HR"/>
              </w:rPr>
              <w:t>0.000</w:t>
            </w:r>
          </w:p>
        </w:tc>
        <w:tc>
          <w:tcPr>
            <w:tcW w:w="1520" w:type="dxa"/>
            <w:tcBorders>
              <w:top w:val="nil"/>
              <w:left w:val="nil"/>
              <w:bottom w:val="single" w:sz="8" w:space="0" w:color="000000"/>
              <w:right w:val="single" w:sz="8" w:space="0" w:color="000000"/>
            </w:tcBorders>
            <w:shd w:val="clear" w:color="000000" w:fill="FFFFFF"/>
            <w:vAlign w:val="center"/>
            <w:hideMark/>
          </w:tcPr>
          <w:p w14:paraId="40B994C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50</w:t>
            </w:r>
            <w:r w:rsidRPr="007E1D67">
              <w:rPr>
                <w:rFonts w:ascii="Arial" w:eastAsia="Times New Roman" w:hAnsi="Arial" w:cs="Arial"/>
                <w:color w:val="000000"/>
                <w:sz w:val="17"/>
                <w:szCs w:val="17"/>
                <w:lang w:eastAsia="hr-HR"/>
              </w:rPr>
              <w:t>.000</w:t>
            </w:r>
          </w:p>
        </w:tc>
        <w:tc>
          <w:tcPr>
            <w:tcW w:w="1304" w:type="dxa"/>
            <w:tcBorders>
              <w:top w:val="nil"/>
              <w:left w:val="nil"/>
              <w:bottom w:val="single" w:sz="8" w:space="0" w:color="000000"/>
              <w:right w:val="single" w:sz="8" w:space="0" w:color="000000"/>
            </w:tcBorders>
            <w:shd w:val="clear" w:color="000000" w:fill="FFFFFF"/>
            <w:vAlign w:val="center"/>
            <w:hideMark/>
          </w:tcPr>
          <w:p w14:paraId="2A8CE34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50</w:t>
            </w:r>
            <w:r w:rsidRPr="007E1D67">
              <w:rPr>
                <w:rFonts w:ascii="Arial" w:eastAsia="Times New Roman" w:hAnsi="Arial" w:cs="Arial"/>
                <w:color w:val="000000"/>
                <w:sz w:val="17"/>
                <w:szCs w:val="17"/>
                <w:lang w:eastAsia="hr-HR"/>
              </w:rPr>
              <w:t>.000</w:t>
            </w:r>
          </w:p>
        </w:tc>
      </w:tr>
      <w:tr w:rsidR="00223645" w:rsidRPr="007E1D67" w14:paraId="47B45FFC" w14:textId="77777777" w:rsidTr="002607C9">
        <w:trPr>
          <w:gridAfter w:val="1"/>
          <w:wAfter w:w="222" w:type="dxa"/>
          <w:trHeight w:val="255"/>
        </w:trPr>
        <w:tc>
          <w:tcPr>
            <w:tcW w:w="2360" w:type="dxa"/>
            <w:vMerge/>
            <w:tcBorders>
              <w:top w:val="nil"/>
              <w:left w:val="single" w:sz="8" w:space="0" w:color="000000"/>
              <w:bottom w:val="nil"/>
              <w:right w:val="single" w:sz="8" w:space="0" w:color="000000"/>
            </w:tcBorders>
            <w:vAlign w:val="center"/>
            <w:hideMark/>
          </w:tcPr>
          <w:p w14:paraId="28EF0F2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nil"/>
              <w:right w:val="single" w:sz="8" w:space="0" w:color="auto"/>
            </w:tcBorders>
            <w:vAlign w:val="center"/>
            <w:hideMark/>
          </w:tcPr>
          <w:p w14:paraId="7623FF2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nil"/>
              <w:right w:val="single" w:sz="8" w:space="0" w:color="000000"/>
            </w:tcBorders>
            <w:vAlign w:val="center"/>
            <w:hideMark/>
          </w:tcPr>
          <w:p w14:paraId="5DFFCA9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nil"/>
              <w:right w:val="single" w:sz="8" w:space="0" w:color="000000"/>
            </w:tcBorders>
            <w:vAlign w:val="center"/>
            <w:hideMark/>
          </w:tcPr>
          <w:p w14:paraId="390CCE4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nil"/>
              <w:right w:val="single" w:sz="8" w:space="0" w:color="000000"/>
            </w:tcBorders>
            <w:vAlign w:val="center"/>
            <w:hideMark/>
          </w:tcPr>
          <w:p w14:paraId="3B51C96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nil"/>
              <w:right w:val="single" w:sz="8" w:space="0" w:color="000000"/>
            </w:tcBorders>
            <w:vAlign w:val="center"/>
            <w:hideMark/>
          </w:tcPr>
          <w:p w14:paraId="4BA7CE2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F9BA8CB"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11A767AA"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E40983B"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6F1D077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3ADE017F" w14:textId="77777777" w:rsidTr="002607C9">
        <w:trPr>
          <w:gridAfter w:val="1"/>
          <w:wAfter w:w="222" w:type="dxa"/>
          <w:trHeight w:val="255"/>
        </w:trPr>
        <w:tc>
          <w:tcPr>
            <w:tcW w:w="2360" w:type="dxa"/>
            <w:vMerge/>
            <w:tcBorders>
              <w:top w:val="nil"/>
              <w:left w:val="single" w:sz="8" w:space="0" w:color="000000"/>
              <w:bottom w:val="nil"/>
              <w:right w:val="single" w:sz="8" w:space="0" w:color="000000"/>
            </w:tcBorders>
            <w:vAlign w:val="center"/>
            <w:hideMark/>
          </w:tcPr>
          <w:p w14:paraId="6DD314D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nil"/>
              <w:right w:val="single" w:sz="8" w:space="0" w:color="auto"/>
            </w:tcBorders>
            <w:vAlign w:val="center"/>
            <w:hideMark/>
          </w:tcPr>
          <w:p w14:paraId="55D39B8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nil"/>
              <w:right w:val="single" w:sz="8" w:space="0" w:color="000000"/>
            </w:tcBorders>
            <w:vAlign w:val="center"/>
            <w:hideMark/>
          </w:tcPr>
          <w:p w14:paraId="32035E7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nil"/>
              <w:right w:val="single" w:sz="8" w:space="0" w:color="000000"/>
            </w:tcBorders>
            <w:vAlign w:val="center"/>
            <w:hideMark/>
          </w:tcPr>
          <w:p w14:paraId="464AF64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nil"/>
              <w:right w:val="single" w:sz="8" w:space="0" w:color="000000"/>
            </w:tcBorders>
            <w:vAlign w:val="center"/>
            <w:hideMark/>
          </w:tcPr>
          <w:p w14:paraId="44D805B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nil"/>
              <w:right w:val="single" w:sz="8" w:space="0" w:color="000000"/>
            </w:tcBorders>
            <w:vAlign w:val="center"/>
            <w:hideMark/>
          </w:tcPr>
          <w:p w14:paraId="2E5F651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1CB50A21"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68525C5E"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3AAE6DD2"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50B7EBC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3852263E" w14:textId="77777777" w:rsidTr="002607C9">
        <w:trPr>
          <w:gridAfter w:val="1"/>
          <w:wAfter w:w="222" w:type="dxa"/>
          <w:trHeight w:val="255"/>
        </w:trPr>
        <w:tc>
          <w:tcPr>
            <w:tcW w:w="2360" w:type="dxa"/>
            <w:vMerge/>
            <w:tcBorders>
              <w:top w:val="nil"/>
              <w:left w:val="single" w:sz="8" w:space="0" w:color="000000"/>
              <w:bottom w:val="nil"/>
              <w:right w:val="single" w:sz="8" w:space="0" w:color="000000"/>
            </w:tcBorders>
            <w:vAlign w:val="center"/>
            <w:hideMark/>
          </w:tcPr>
          <w:p w14:paraId="71EC3FC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nil"/>
              <w:right w:val="single" w:sz="8" w:space="0" w:color="auto"/>
            </w:tcBorders>
            <w:vAlign w:val="center"/>
            <w:hideMark/>
          </w:tcPr>
          <w:p w14:paraId="0F586D1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nil"/>
              <w:right w:val="single" w:sz="8" w:space="0" w:color="000000"/>
            </w:tcBorders>
            <w:vAlign w:val="center"/>
            <w:hideMark/>
          </w:tcPr>
          <w:p w14:paraId="4E5D1E0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nil"/>
              <w:right w:val="single" w:sz="8" w:space="0" w:color="000000"/>
            </w:tcBorders>
            <w:vAlign w:val="center"/>
            <w:hideMark/>
          </w:tcPr>
          <w:p w14:paraId="6556189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nil"/>
              <w:right w:val="single" w:sz="8" w:space="0" w:color="000000"/>
            </w:tcBorders>
            <w:vAlign w:val="center"/>
            <w:hideMark/>
          </w:tcPr>
          <w:p w14:paraId="32F9F9C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nil"/>
              <w:right w:val="single" w:sz="8" w:space="0" w:color="000000"/>
            </w:tcBorders>
            <w:vAlign w:val="center"/>
            <w:hideMark/>
          </w:tcPr>
          <w:p w14:paraId="3AEF0AA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F7767B9"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22D32EFA"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1ABDEF96"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39CFAE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181F088A" w14:textId="77777777" w:rsidTr="002607C9">
        <w:trPr>
          <w:gridAfter w:val="1"/>
          <w:wAfter w:w="222" w:type="dxa"/>
          <w:trHeight w:val="255"/>
        </w:trPr>
        <w:tc>
          <w:tcPr>
            <w:tcW w:w="2360" w:type="dxa"/>
            <w:vMerge/>
            <w:tcBorders>
              <w:top w:val="nil"/>
              <w:left w:val="single" w:sz="8" w:space="0" w:color="000000"/>
              <w:bottom w:val="nil"/>
              <w:right w:val="single" w:sz="8" w:space="0" w:color="000000"/>
            </w:tcBorders>
            <w:vAlign w:val="center"/>
            <w:hideMark/>
          </w:tcPr>
          <w:p w14:paraId="4291E67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nil"/>
              <w:right w:val="single" w:sz="8" w:space="0" w:color="auto"/>
            </w:tcBorders>
            <w:vAlign w:val="center"/>
            <w:hideMark/>
          </w:tcPr>
          <w:p w14:paraId="7242A00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nil"/>
              <w:right w:val="single" w:sz="8" w:space="0" w:color="000000"/>
            </w:tcBorders>
            <w:vAlign w:val="center"/>
            <w:hideMark/>
          </w:tcPr>
          <w:p w14:paraId="0101BC4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nil"/>
              <w:right w:val="single" w:sz="8" w:space="0" w:color="000000"/>
            </w:tcBorders>
            <w:vAlign w:val="center"/>
            <w:hideMark/>
          </w:tcPr>
          <w:p w14:paraId="3AA0CF5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nil"/>
              <w:right w:val="single" w:sz="8" w:space="0" w:color="000000"/>
            </w:tcBorders>
            <w:vAlign w:val="center"/>
            <w:hideMark/>
          </w:tcPr>
          <w:p w14:paraId="463E93B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nil"/>
              <w:right w:val="single" w:sz="8" w:space="0" w:color="000000"/>
            </w:tcBorders>
            <w:vAlign w:val="center"/>
            <w:hideMark/>
          </w:tcPr>
          <w:p w14:paraId="69B4F23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5DBD5763"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43CE5345"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D5D63E4"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62CE1C42"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r>
      <w:tr w:rsidR="00223645" w:rsidRPr="007E1D67" w14:paraId="61C68737" w14:textId="77777777" w:rsidTr="002607C9">
        <w:trPr>
          <w:gridAfter w:val="1"/>
          <w:wAfter w:w="222" w:type="dxa"/>
          <w:trHeight w:val="255"/>
        </w:trPr>
        <w:tc>
          <w:tcPr>
            <w:tcW w:w="2360" w:type="dxa"/>
            <w:vMerge/>
            <w:tcBorders>
              <w:top w:val="nil"/>
              <w:left w:val="single" w:sz="8" w:space="0" w:color="000000"/>
              <w:bottom w:val="nil"/>
              <w:right w:val="single" w:sz="8" w:space="0" w:color="000000"/>
            </w:tcBorders>
            <w:vAlign w:val="center"/>
            <w:hideMark/>
          </w:tcPr>
          <w:p w14:paraId="7997539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nil"/>
              <w:right w:val="single" w:sz="8" w:space="0" w:color="auto"/>
            </w:tcBorders>
            <w:vAlign w:val="center"/>
            <w:hideMark/>
          </w:tcPr>
          <w:p w14:paraId="3D6E062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nil"/>
              <w:right w:val="single" w:sz="8" w:space="0" w:color="000000"/>
            </w:tcBorders>
            <w:vAlign w:val="center"/>
            <w:hideMark/>
          </w:tcPr>
          <w:p w14:paraId="40EE87E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nil"/>
              <w:right w:val="single" w:sz="8" w:space="0" w:color="000000"/>
            </w:tcBorders>
            <w:vAlign w:val="center"/>
            <w:hideMark/>
          </w:tcPr>
          <w:p w14:paraId="19E0167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nil"/>
              <w:right w:val="single" w:sz="8" w:space="0" w:color="000000"/>
            </w:tcBorders>
            <w:vAlign w:val="center"/>
            <w:hideMark/>
          </w:tcPr>
          <w:p w14:paraId="44CB790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nil"/>
              <w:right w:val="single" w:sz="8" w:space="0" w:color="000000"/>
            </w:tcBorders>
            <w:vAlign w:val="center"/>
            <w:hideMark/>
          </w:tcPr>
          <w:p w14:paraId="4CEEBD2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7DDCA463"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149B74E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50</w:t>
            </w:r>
            <w:r w:rsidRPr="007E1D67">
              <w:rPr>
                <w:rFonts w:ascii="Arial" w:eastAsia="Times New Roman" w:hAnsi="Arial" w:cs="Arial"/>
                <w:color w:val="000000"/>
                <w:sz w:val="17"/>
                <w:szCs w:val="17"/>
                <w:lang w:eastAsia="hr-HR"/>
              </w:rPr>
              <w:t>.000</w:t>
            </w:r>
          </w:p>
        </w:tc>
        <w:tc>
          <w:tcPr>
            <w:tcW w:w="1520" w:type="dxa"/>
            <w:tcBorders>
              <w:top w:val="nil"/>
              <w:left w:val="nil"/>
              <w:bottom w:val="single" w:sz="8" w:space="0" w:color="000000"/>
              <w:right w:val="single" w:sz="8" w:space="0" w:color="000000"/>
            </w:tcBorders>
            <w:shd w:val="clear" w:color="000000" w:fill="FFFF00"/>
            <w:vAlign w:val="center"/>
            <w:hideMark/>
          </w:tcPr>
          <w:p w14:paraId="2ADFD2F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5</w:t>
            </w:r>
            <w:r w:rsidRPr="007E1D67">
              <w:rPr>
                <w:rFonts w:ascii="Arial" w:eastAsia="Times New Roman" w:hAnsi="Arial" w:cs="Arial"/>
                <w:color w:val="000000"/>
                <w:sz w:val="17"/>
                <w:szCs w:val="17"/>
                <w:lang w:eastAsia="hr-HR"/>
              </w:rPr>
              <w:t>0.000</w:t>
            </w:r>
          </w:p>
        </w:tc>
        <w:tc>
          <w:tcPr>
            <w:tcW w:w="1304" w:type="dxa"/>
            <w:tcBorders>
              <w:top w:val="nil"/>
              <w:left w:val="nil"/>
              <w:bottom w:val="single" w:sz="8" w:space="0" w:color="000000"/>
              <w:right w:val="single" w:sz="8" w:space="0" w:color="000000"/>
            </w:tcBorders>
            <w:shd w:val="clear" w:color="000000" w:fill="FFFF00"/>
            <w:vAlign w:val="center"/>
            <w:hideMark/>
          </w:tcPr>
          <w:p w14:paraId="67AC8DB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50</w:t>
            </w:r>
            <w:r w:rsidRPr="007E1D67">
              <w:rPr>
                <w:rFonts w:ascii="Arial" w:eastAsia="Times New Roman" w:hAnsi="Arial" w:cs="Arial"/>
                <w:color w:val="000000"/>
                <w:sz w:val="17"/>
                <w:szCs w:val="17"/>
                <w:lang w:eastAsia="hr-HR"/>
              </w:rPr>
              <w:t>.000</w:t>
            </w:r>
          </w:p>
        </w:tc>
      </w:tr>
      <w:tr w:rsidR="00223645" w:rsidRPr="007E1D67" w14:paraId="2CE998C4" w14:textId="77777777" w:rsidTr="002607C9">
        <w:trPr>
          <w:gridAfter w:val="1"/>
          <w:wAfter w:w="222" w:type="dxa"/>
          <w:trHeight w:val="465"/>
        </w:trPr>
        <w:tc>
          <w:tcPr>
            <w:tcW w:w="2360"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183E36F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1.3. Kurikularna reforma u srednjem obrazovanju</w:t>
            </w:r>
            <w:r w:rsidRPr="007E1D67">
              <w:rPr>
                <w:rFonts w:ascii="Calibri" w:eastAsia="Times New Roman" w:hAnsi="Calibri" w:cs="Calibri"/>
                <w:color w:val="000000"/>
                <w:sz w:val="18"/>
                <w:szCs w:val="18"/>
                <w:lang w:eastAsia="hr-HR"/>
              </w:rPr>
              <w:br/>
            </w:r>
          </w:p>
        </w:tc>
        <w:tc>
          <w:tcPr>
            <w:tcW w:w="1360" w:type="dxa"/>
            <w:vMerge w:val="restart"/>
            <w:tcBorders>
              <w:top w:val="single" w:sz="8" w:space="0" w:color="000000"/>
              <w:left w:val="single" w:sz="8" w:space="0" w:color="000000"/>
              <w:bottom w:val="nil"/>
              <w:right w:val="single" w:sz="8" w:space="0" w:color="auto"/>
            </w:tcBorders>
            <w:shd w:val="clear" w:color="000000" w:fill="FFFFFF"/>
            <w:vAlign w:val="center"/>
            <w:hideMark/>
          </w:tcPr>
          <w:p w14:paraId="25CFE12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single" w:sz="8" w:space="0" w:color="000000"/>
              <w:left w:val="single" w:sz="8" w:space="0" w:color="auto"/>
              <w:bottom w:val="nil"/>
              <w:right w:val="single" w:sz="8" w:space="0" w:color="000000"/>
            </w:tcBorders>
            <w:shd w:val="clear" w:color="auto" w:fill="auto"/>
            <w:vAlign w:val="center"/>
            <w:hideMark/>
          </w:tcPr>
          <w:p w14:paraId="32FE325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 razvijenih kurikuluma u srednjem stručnom obrazovanju</w:t>
            </w:r>
          </w:p>
        </w:tc>
        <w:tc>
          <w:tcPr>
            <w:tcW w:w="1647"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5CDE403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xml:space="preserve"> Odsjek za srednje obrazovanje  </w:t>
            </w:r>
          </w:p>
        </w:tc>
        <w:tc>
          <w:tcPr>
            <w:tcW w:w="1420"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5553886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00A4B74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4A16F84D"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6E408AF2"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4</w:t>
            </w:r>
            <w:r w:rsidRPr="007E1D67">
              <w:rPr>
                <w:rFonts w:ascii="Arial" w:eastAsia="Times New Roman" w:hAnsi="Arial" w:cs="Arial"/>
                <w:color w:val="000000"/>
                <w:sz w:val="17"/>
                <w:szCs w:val="17"/>
                <w:lang w:eastAsia="hr-HR"/>
              </w:rPr>
              <w:t>0.000</w:t>
            </w:r>
          </w:p>
        </w:tc>
        <w:tc>
          <w:tcPr>
            <w:tcW w:w="1520" w:type="dxa"/>
            <w:tcBorders>
              <w:top w:val="nil"/>
              <w:left w:val="nil"/>
              <w:bottom w:val="single" w:sz="8" w:space="0" w:color="000000"/>
              <w:right w:val="single" w:sz="8" w:space="0" w:color="000000"/>
            </w:tcBorders>
            <w:shd w:val="clear" w:color="000000" w:fill="FFFFFF"/>
            <w:vAlign w:val="center"/>
            <w:hideMark/>
          </w:tcPr>
          <w:p w14:paraId="3D1F5D9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40</w:t>
            </w:r>
            <w:r w:rsidRPr="007E1D67">
              <w:rPr>
                <w:rFonts w:ascii="Arial" w:eastAsia="Times New Roman" w:hAnsi="Arial" w:cs="Arial"/>
                <w:color w:val="000000"/>
                <w:sz w:val="17"/>
                <w:szCs w:val="17"/>
                <w:lang w:eastAsia="hr-HR"/>
              </w:rPr>
              <w:t>.000</w:t>
            </w:r>
          </w:p>
        </w:tc>
        <w:tc>
          <w:tcPr>
            <w:tcW w:w="1304" w:type="dxa"/>
            <w:tcBorders>
              <w:top w:val="nil"/>
              <w:left w:val="nil"/>
              <w:bottom w:val="single" w:sz="8" w:space="0" w:color="000000"/>
              <w:right w:val="single" w:sz="8" w:space="0" w:color="000000"/>
            </w:tcBorders>
            <w:shd w:val="clear" w:color="000000" w:fill="FFFFFF"/>
            <w:vAlign w:val="center"/>
            <w:hideMark/>
          </w:tcPr>
          <w:p w14:paraId="7755AD6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40</w:t>
            </w:r>
            <w:r w:rsidRPr="007E1D67">
              <w:rPr>
                <w:rFonts w:ascii="Arial" w:eastAsia="Times New Roman" w:hAnsi="Arial" w:cs="Arial"/>
                <w:color w:val="000000"/>
                <w:sz w:val="17"/>
                <w:szCs w:val="17"/>
                <w:lang w:eastAsia="hr-HR"/>
              </w:rPr>
              <w:t>.000</w:t>
            </w:r>
          </w:p>
        </w:tc>
      </w:tr>
      <w:tr w:rsidR="00223645" w:rsidRPr="007E1D67" w14:paraId="30433468"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18965CF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5B79275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51E692D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159B127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79208EC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7112A54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35AD913"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7F4690BB"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12B464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432E9E2"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73B3A976"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1D3E413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7857AC3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5677D69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4E7103E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60AF779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468C421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0DD10CFC"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27EBC6BC"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1B33F41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3326D48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5E9E462A"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4E79081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1437DCF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3E254A5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37A2F96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0246A49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6B23C80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56BCC833"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2359246C"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2DD6F92F"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2B225186"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21CCA8EF"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78F693D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2692B67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656EA36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607FC51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20B9DEC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15A51C3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A38373A"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Ostala sredstva</w:t>
            </w:r>
          </w:p>
        </w:tc>
        <w:tc>
          <w:tcPr>
            <w:tcW w:w="1304" w:type="dxa"/>
            <w:tcBorders>
              <w:top w:val="nil"/>
              <w:left w:val="nil"/>
              <w:bottom w:val="single" w:sz="8" w:space="0" w:color="000000"/>
              <w:right w:val="single" w:sz="8" w:space="0" w:color="000000"/>
            </w:tcBorders>
            <w:shd w:val="clear" w:color="000000" w:fill="F2F2F2"/>
            <w:vAlign w:val="center"/>
            <w:hideMark/>
          </w:tcPr>
          <w:p w14:paraId="59ABB6B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2F2F2"/>
            <w:vAlign w:val="center"/>
            <w:hideMark/>
          </w:tcPr>
          <w:p w14:paraId="2B8C594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2F2F2"/>
            <w:vAlign w:val="center"/>
            <w:hideMark/>
          </w:tcPr>
          <w:p w14:paraId="4249BC61"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2B533B1E" w14:textId="77777777" w:rsidTr="002607C9">
        <w:trPr>
          <w:gridAfter w:val="1"/>
          <w:wAfter w:w="222" w:type="dxa"/>
          <w:trHeight w:val="210"/>
        </w:trPr>
        <w:tc>
          <w:tcPr>
            <w:tcW w:w="2360" w:type="dxa"/>
            <w:vMerge/>
            <w:tcBorders>
              <w:top w:val="single" w:sz="8" w:space="0" w:color="000000"/>
              <w:left w:val="single" w:sz="8" w:space="0" w:color="000000"/>
              <w:bottom w:val="nil"/>
              <w:right w:val="single" w:sz="8" w:space="0" w:color="000000"/>
            </w:tcBorders>
            <w:vAlign w:val="center"/>
            <w:hideMark/>
          </w:tcPr>
          <w:p w14:paraId="4379AE8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2E29DC8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16FE965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3FDB4DC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5B434C3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3FCED48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7CBC5259"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5FB0249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40</w:t>
            </w:r>
            <w:r w:rsidRPr="007E1D67">
              <w:rPr>
                <w:rFonts w:ascii="Arial" w:eastAsia="Times New Roman" w:hAnsi="Arial" w:cs="Arial"/>
                <w:color w:val="000000"/>
                <w:sz w:val="17"/>
                <w:szCs w:val="17"/>
                <w:lang w:eastAsia="hr-HR"/>
              </w:rPr>
              <w:t>.000</w:t>
            </w:r>
          </w:p>
        </w:tc>
        <w:tc>
          <w:tcPr>
            <w:tcW w:w="1520" w:type="dxa"/>
            <w:tcBorders>
              <w:top w:val="nil"/>
              <w:left w:val="nil"/>
              <w:bottom w:val="single" w:sz="8" w:space="0" w:color="000000"/>
              <w:right w:val="single" w:sz="8" w:space="0" w:color="000000"/>
            </w:tcBorders>
            <w:shd w:val="clear" w:color="000000" w:fill="FFFF00"/>
            <w:vAlign w:val="center"/>
            <w:hideMark/>
          </w:tcPr>
          <w:p w14:paraId="0378328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40</w:t>
            </w:r>
            <w:r w:rsidRPr="007E1D67">
              <w:rPr>
                <w:rFonts w:ascii="Arial" w:eastAsia="Times New Roman" w:hAnsi="Arial" w:cs="Arial"/>
                <w:color w:val="000000"/>
                <w:sz w:val="17"/>
                <w:szCs w:val="17"/>
                <w:lang w:eastAsia="hr-HR"/>
              </w:rPr>
              <w:t>.000</w:t>
            </w:r>
          </w:p>
        </w:tc>
        <w:tc>
          <w:tcPr>
            <w:tcW w:w="1304" w:type="dxa"/>
            <w:tcBorders>
              <w:top w:val="nil"/>
              <w:left w:val="nil"/>
              <w:bottom w:val="single" w:sz="8" w:space="0" w:color="000000"/>
              <w:right w:val="single" w:sz="8" w:space="0" w:color="000000"/>
            </w:tcBorders>
            <w:shd w:val="clear" w:color="000000" w:fill="FFFF00"/>
            <w:vAlign w:val="center"/>
            <w:hideMark/>
          </w:tcPr>
          <w:p w14:paraId="35377368"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40</w:t>
            </w:r>
            <w:r w:rsidRPr="007E1D67">
              <w:rPr>
                <w:rFonts w:ascii="Arial" w:eastAsia="Times New Roman" w:hAnsi="Arial" w:cs="Arial"/>
                <w:color w:val="000000"/>
                <w:sz w:val="17"/>
                <w:szCs w:val="17"/>
                <w:lang w:eastAsia="hr-HR"/>
              </w:rPr>
              <w:t>.000</w:t>
            </w:r>
          </w:p>
        </w:tc>
      </w:tr>
      <w:tr w:rsidR="00223645" w:rsidRPr="007E1D67" w14:paraId="5302B4B9" w14:textId="77777777" w:rsidTr="002607C9">
        <w:trPr>
          <w:gridAfter w:val="1"/>
          <w:wAfter w:w="222" w:type="dxa"/>
          <w:trHeight w:val="465"/>
        </w:trPr>
        <w:tc>
          <w:tcPr>
            <w:tcW w:w="2360"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330FBBA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1.4. Digitalizacija u osnovnom i srednjem obrazovanju</w:t>
            </w:r>
          </w:p>
        </w:tc>
        <w:tc>
          <w:tcPr>
            <w:tcW w:w="1360" w:type="dxa"/>
            <w:vMerge w:val="restart"/>
            <w:tcBorders>
              <w:top w:val="single" w:sz="8" w:space="0" w:color="000000"/>
              <w:left w:val="single" w:sz="8" w:space="0" w:color="000000"/>
              <w:bottom w:val="nil"/>
              <w:right w:val="single" w:sz="8" w:space="0" w:color="auto"/>
            </w:tcBorders>
            <w:shd w:val="clear" w:color="000000" w:fill="FFFFFF"/>
            <w:vAlign w:val="center"/>
            <w:hideMark/>
          </w:tcPr>
          <w:p w14:paraId="7D9FA42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single" w:sz="8" w:space="0" w:color="000000"/>
              <w:left w:val="single" w:sz="8" w:space="0" w:color="auto"/>
              <w:bottom w:val="nil"/>
              <w:right w:val="single" w:sz="8" w:space="0" w:color="000000"/>
            </w:tcBorders>
            <w:shd w:val="clear" w:color="auto" w:fill="auto"/>
            <w:vAlign w:val="center"/>
            <w:hideMark/>
          </w:tcPr>
          <w:p w14:paraId="706950D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Izvršena digitalizacija u 47 osnovnih i 21 srednje škole</w:t>
            </w:r>
            <w:r w:rsidRPr="007E1D67">
              <w:rPr>
                <w:rFonts w:ascii="Calibri" w:eastAsia="Times New Roman" w:hAnsi="Calibri" w:cs="Calibri"/>
                <w:color w:val="000000"/>
                <w:sz w:val="18"/>
                <w:szCs w:val="18"/>
                <w:lang w:eastAsia="hr-HR"/>
              </w:rPr>
              <w:br/>
            </w:r>
            <w:r w:rsidRPr="007E1D67">
              <w:rPr>
                <w:rFonts w:ascii="Calibri" w:eastAsia="Times New Roman" w:hAnsi="Calibri" w:cs="Calibri"/>
                <w:color w:val="000000"/>
                <w:sz w:val="18"/>
                <w:szCs w:val="18"/>
                <w:lang w:eastAsia="hr-HR"/>
              </w:rPr>
              <w:br/>
            </w:r>
            <w:r w:rsidRPr="007E1D67">
              <w:rPr>
                <w:rFonts w:ascii="Calibri" w:eastAsia="Times New Roman" w:hAnsi="Calibri" w:cs="Calibri"/>
                <w:color w:val="000000"/>
                <w:sz w:val="18"/>
                <w:szCs w:val="18"/>
                <w:lang w:eastAsia="hr-HR"/>
              </w:rPr>
              <w:br/>
            </w:r>
            <w:r w:rsidRPr="007E1D67">
              <w:rPr>
                <w:rFonts w:ascii="Calibri" w:eastAsia="Times New Roman" w:hAnsi="Calibri" w:cs="Calibri"/>
                <w:color w:val="000000"/>
                <w:sz w:val="18"/>
                <w:szCs w:val="18"/>
                <w:lang w:eastAsia="hr-HR"/>
              </w:rPr>
              <w:br/>
            </w:r>
            <w:r w:rsidRPr="007E1D67">
              <w:rPr>
                <w:rFonts w:ascii="Calibri" w:eastAsia="Times New Roman" w:hAnsi="Calibri" w:cs="Calibri"/>
                <w:color w:val="000000"/>
                <w:sz w:val="18"/>
                <w:szCs w:val="18"/>
                <w:lang w:eastAsia="hr-HR"/>
              </w:rPr>
              <w:br/>
            </w:r>
          </w:p>
        </w:tc>
        <w:tc>
          <w:tcPr>
            <w:tcW w:w="1647"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135059A6" w14:textId="77777777" w:rsidR="00223645" w:rsidRPr="007E1D67" w:rsidRDefault="00223645" w:rsidP="00223645">
            <w:pPr>
              <w:spacing w:after="0" w:line="240" w:lineRule="auto"/>
              <w:jc w:val="center"/>
              <w:rPr>
                <w:rFonts w:ascii="Calibri" w:eastAsia="Times New Roman" w:hAnsi="Calibri" w:cs="Calibri"/>
                <w:color w:val="000000"/>
                <w:sz w:val="16"/>
                <w:szCs w:val="16"/>
                <w:lang w:eastAsia="hr-HR"/>
              </w:rPr>
            </w:pPr>
            <w:r w:rsidRPr="007E1D67">
              <w:rPr>
                <w:rFonts w:ascii="Calibri" w:eastAsia="Times New Roman" w:hAnsi="Calibri" w:cs="Calibri"/>
                <w:color w:val="000000"/>
                <w:sz w:val="16"/>
                <w:szCs w:val="16"/>
                <w:lang w:eastAsia="hr-HR"/>
              </w:rPr>
              <w:t>Sektor za predškolski odgoj i obrazovanje, osnovno obrazovanje i inkluziju</w:t>
            </w:r>
            <w:r w:rsidRPr="007E1D67">
              <w:rPr>
                <w:rFonts w:ascii="Calibri" w:eastAsia="Times New Roman" w:hAnsi="Calibri" w:cs="Calibri"/>
                <w:color w:val="000000"/>
                <w:sz w:val="16"/>
                <w:szCs w:val="16"/>
                <w:lang w:eastAsia="hr-HR"/>
              </w:rPr>
              <w:br/>
              <w:t>- Sektor za srednješkolsko obrazovanje, obrazovanje odraslih i mlade</w:t>
            </w:r>
          </w:p>
        </w:tc>
        <w:tc>
          <w:tcPr>
            <w:tcW w:w="1420"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0C8BF8A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70CF76E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6211AAB9"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5ACF7291"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Pr>
                <w:rFonts w:ascii="Arial" w:eastAsia="Times New Roman" w:hAnsi="Arial" w:cs="Arial"/>
                <w:b/>
                <w:bCs/>
                <w:color w:val="000000"/>
                <w:sz w:val="17"/>
                <w:szCs w:val="17"/>
                <w:lang w:eastAsia="hr-HR"/>
              </w:rPr>
              <w:t>6</w:t>
            </w:r>
            <w:r w:rsidRPr="007E1D67">
              <w:rPr>
                <w:rFonts w:ascii="Arial" w:eastAsia="Times New Roman" w:hAnsi="Arial" w:cs="Arial"/>
                <w:b/>
                <w:bCs/>
                <w:color w:val="000000"/>
                <w:sz w:val="17"/>
                <w:szCs w:val="17"/>
                <w:lang w:eastAsia="hr-HR"/>
              </w:rPr>
              <w:t>00.000</w:t>
            </w:r>
          </w:p>
        </w:tc>
        <w:tc>
          <w:tcPr>
            <w:tcW w:w="1520" w:type="dxa"/>
            <w:tcBorders>
              <w:top w:val="nil"/>
              <w:left w:val="nil"/>
              <w:bottom w:val="single" w:sz="8" w:space="0" w:color="000000"/>
              <w:right w:val="single" w:sz="8" w:space="0" w:color="000000"/>
            </w:tcBorders>
            <w:shd w:val="clear" w:color="000000" w:fill="FFFFFF"/>
            <w:vAlign w:val="center"/>
            <w:hideMark/>
          </w:tcPr>
          <w:p w14:paraId="636B0C1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600</w:t>
            </w:r>
            <w:r w:rsidRPr="007E1D67">
              <w:rPr>
                <w:rFonts w:ascii="Arial" w:eastAsia="Times New Roman" w:hAnsi="Arial" w:cs="Arial"/>
                <w:color w:val="000000"/>
                <w:sz w:val="17"/>
                <w:szCs w:val="17"/>
                <w:lang w:eastAsia="hr-HR"/>
              </w:rPr>
              <w:t>.000</w:t>
            </w:r>
          </w:p>
        </w:tc>
        <w:tc>
          <w:tcPr>
            <w:tcW w:w="1304" w:type="dxa"/>
            <w:tcBorders>
              <w:top w:val="nil"/>
              <w:left w:val="nil"/>
              <w:bottom w:val="single" w:sz="8" w:space="0" w:color="000000"/>
              <w:right w:val="single" w:sz="8" w:space="0" w:color="000000"/>
            </w:tcBorders>
            <w:shd w:val="clear" w:color="000000" w:fill="FFFFFF"/>
            <w:vAlign w:val="center"/>
            <w:hideMark/>
          </w:tcPr>
          <w:p w14:paraId="1CBB2838"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500.</w:t>
            </w:r>
            <w:r w:rsidRPr="007E1D67">
              <w:rPr>
                <w:rFonts w:ascii="Arial" w:eastAsia="Times New Roman" w:hAnsi="Arial" w:cs="Arial"/>
                <w:color w:val="000000"/>
                <w:sz w:val="17"/>
                <w:szCs w:val="17"/>
                <w:lang w:eastAsia="hr-HR"/>
              </w:rPr>
              <w:t>000</w:t>
            </w:r>
          </w:p>
        </w:tc>
      </w:tr>
      <w:tr w:rsidR="00223645" w:rsidRPr="007E1D67" w14:paraId="59EC2662"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29DC08E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794D7A4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2C57D34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4050FF2B"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7E59ED2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5AED18B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54DADD74"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6B6EA053"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0E0993A8"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20723F1E"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3811E53F"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5389583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57091A6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1347C48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434A5AD6"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168B92A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038581B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33CCE3D4"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564CF9E8"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621C1478"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6A4A1B9A"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0C61FEBB"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219476D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57A088A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44A7210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5AAA990D"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5DBE789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6F241B4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5737735E"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Ostale donacije</w:t>
            </w:r>
          </w:p>
        </w:tc>
        <w:tc>
          <w:tcPr>
            <w:tcW w:w="1304" w:type="dxa"/>
            <w:tcBorders>
              <w:top w:val="nil"/>
              <w:left w:val="nil"/>
              <w:bottom w:val="single" w:sz="8" w:space="0" w:color="000000"/>
              <w:right w:val="single" w:sz="8" w:space="0" w:color="000000"/>
            </w:tcBorders>
            <w:shd w:val="clear" w:color="000000" w:fill="F2F2F2"/>
            <w:vAlign w:val="center"/>
            <w:hideMark/>
          </w:tcPr>
          <w:p w14:paraId="0551D1AA"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2F2F2"/>
            <w:vAlign w:val="center"/>
            <w:hideMark/>
          </w:tcPr>
          <w:p w14:paraId="2EE52B8B"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2F2F2"/>
            <w:vAlign w:val="center"/>
            <w:hideMark/>
          </w:tcPr>
          <w:p w14:paraId="28C4439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2D015FC2"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2675FD9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178F33E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6BC7ADF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6668BBC8"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5AF8E19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18F23F7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207945CB"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677751D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678C724F"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120A378A"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1EBC72AF"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28C358E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6936CEC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76A7132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0297038F"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76703B9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4AAA39D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7F79C9F0"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7E44FE6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6</w:t>
            </w:r>
            <w:r w:rsidRPr="007E1D67">
              <w:rPr>
                <w:rFonts w:ascii="Arial" w:eastAsia="Times New Roman" w:hAnsi="Arial" w:cs="Arial"/>
                <w:color w:val="000000"/>
                <w:sz w:val="17"/>
                <w:szCs w:val="17"/>
                <w:lang w:eastAsia="hr-HR"/>
              </w:rPr>
              <w:t>00.000</w:t>
            </w:r>
          </w:p>
        </w:tc>
        <w:tc>
          <w:tcPr>
            <w:tcW w:w="1520" w:type="dxa"/>
            <w:tcBorders>
              <w:top w:val="nil"/>
              <w:left w:val="nil"/>
              <w:bottom w:val="single" w:sz="8" w:space="0" w:color="000000"/>
              <w:right w:val="single" w:sz="8" w:space="0" w:color="000000"/>
            </w:tcBorders>
            <w:shd w:val="clear" w:color="000000" w:fill="FFFF00"/>
            <w:vAlign w:val="center"/>
            <w:hideMark/>
          </w:tcPr>
          <w:p w14:paraId="37E0F6A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600</w:t>
            </w:r>
            <w:r w:rsidRPr="007E1D67">
              <w:rPr>
                <w:rFonts w:ascii="Arial" w:eastAsia="Times New Roman" w:hAnsi="Arial" w:cs="Arial"/>
                <w:color w:val="000000"/>
                <w:sz w:val="17"/>
                <w:szCs w:val="17"/>
                <w:lang w:eastAsia="hr-HR"/>
              </w:rPr>
              <w:t>.000</w:t>
            </w:r>
          </w:p>
        </w:tc>
        <w:tc>
          <w:tcPr>
            <w:tcW w:w="1304" w:type="dxa"/>
            <w:tcBorders>
              <w:top w:val="nil"/>
              <w:left w:val="nil"/>
              <w:bottom w:val="single" w:sz="8" w:space="0" w:color="000000"/>
              <w:right w:val="single" w:sz="8" w:space="0" w:color="000000"/>
            </w:tcBorders>
            <w:shd w:val="clear" w:color="000000" w:fill="FFFF00"/>
            <w:vAlign w:val="center"/>
            <w:hideMark/>
          </w:tcPr>
          <w:p w14:paraId="4C637641"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500</w:t>
            </w:r>
            <w:r w:rsidRPr="007E1D67">
              <w:rPr>
                <w:rFonts w:ascii="Arial" w:eastAsia="Times New Roman" w:hAnsi="Arial" w:cs="Arial"/>
                <w:color w:val="000000"/>
                <w:sz w:val="17"/>
                <w:szCs w:val="17"/>
                <w:lang w:eastAsia="hr-HR"/>
              </w:rPr>
              <w:t>.000</w:t>
            </w:r>
          </w:p>
        </w:tc>
      </w:tr>
      <w:tr w:rsidR="00223645" w:rsidRPr="007E1D67" w14:paraId="162FF8F8" w14:textId="77777777" w:rsidTr="002607C9">
        <w:trPr>
          <w:gridAfter w:val="1"/>
          <w:wAfter w:w="222" w:type="dxa"/>
          <w:trHeight w:val="465"/>
        </w:trPr>
        <w:tc>
          <w:tcPr>
            <w:tcW w:w="2360"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3E88599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1.5. Digitalizacija u obrazovanju odraslih</w:t>
            </w:r>
          </w:p>
        </w:tc>
        <w:tc>
          <w:tcPr>
            <w:tcW w:w="1360" w:type="dxa"/>
            <w:vMerge w:val="restart"/>
            <w:tcBorders>
              <w:top w:val="single" w:sz="8" w:space="0" w:color="000000"/>
              <w:left w:val="single" w:sz="8" w:space="0" w:color="000000"/>
              <w:bottom w:val="nil"/>
              <w:right w:val="single" w:sz="8" w:space="0" w:color="auto"/>
            </w:tcBorders>
            <w:shd w:val="clear" w:color="000000" w:fill="FFFFFF"/>
            <w:vAlign w:val="center"/>
            <w:hideMark/>
          </w:tcPr>
          <w:p w14:paraId="0FE21B0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single" w:sz="8" w:space="0" w:color="000000"/>
              <w:left w:val="single" w:sz="8" w:space="0" w:color="auto"/>
              <w:bottom w:val="nil"/>
              <w:right w:val="single" w:sz="8" w:space="0" w:color="000000"/>
            </w:tcBorders>
            <w:shd w:val="clear" w:color="auto" w:fill="auto"/>
            <w:vAlign w:val="center"/>
            <w:hideMark/>
          </w:tcPr>
          <w:p w14:paraId="70328F5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Uvedena digitalizacija u obrazovanju odraslih  u 40 institucija obrazovanja odraslih</w:t>
            </w:r>
          </w:p>
        </w:tc>
        <w:tc>
          <w:tcPr>
            <w:tcW w:w="1647"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5EB2BDB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xml:space="preserve"> Odsjek za obr. odraslih </w:t>
            </w:r>
          </w:p>
        </w:tc>
        <w:tc>
          <w:tcPr>
            <w:tcW w:w="1420"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0A26360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76F2BA9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58ED718C"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2829EC57"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p>
        </w:tc>
        <w:tc>
          <w:tcPr>
            <w:tcW w:w="1520" w:type="dxa"/>
            <w:tcBorders>
              <w:top w:val="nil"/>
              <w:left w:val="nil"/>
              <w:bottom w:val="single" w:sz="8" w:space="0" w:color="000000"/>
              <w:right w:val="single" w:sz="8" w:space="0" w:color="000000"/>
            </w:tcBorders>
            <w:shd w:val="clear" w:color="000000" w:fill="FFFFFF"/>
            <w:vAlign w:val="center"/>
            <w:hideMark/>
          </w:tcPr>
          <w:p w14:paraId="6B5C8F55"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04" w:type="dxa"/>
            <w:tcBorders>
              <w:top w:val="nil"/>
              <w:left w:val="nil"/>
              <w:bottom w:val="single" w:sz="8" w:space="0" w:color="000000"/>
              <w:right w:val="single" w:sz="8" w:space="0" w:color="000000"/>
            </w:tcBorders>
            <w:shd w:val="clear" w:color="000000" w:fill="FFFFFF"/>
            <w:vAlign w:val="center"/>
            <w:hideMark/>
          </w:tcPr>
          <w:p w14:paraId="58F3A5E4"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r>
      <w:tr w:rsidR="00223645" w:rsidRPr="007E1D67" w14:paraId="33E6278C"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496EED1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3F8AE25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4E1968D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3FD8B08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76F9783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5B84FCB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17E0D221"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26E9EBF2"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770D5FFA"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5727FB72"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1CA218E8"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1F87E54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3B72955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35D8740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4BE77A8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0A541B9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57B2DFB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043E7A35"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Sredstva EU</w:t>
            </w:r>
          </w:p>
        </w:tc>
        <w:tc>
          <w:tcPr>
            <w:tcW w:w="1304" w:type="dxa"/>
            <w:tcBorders>
              <w:top w:val="nil"/>
              <w:left w:val="nil"/>
              <w:bottom w:val="single" w:sz="8" w:space="0" w:color="000000"/>
              <w:right w:val="single" w:sz="8" w:space="0" w:color="000000"/>
            </w:tcBorders>
            <w:shd w:val="clear" w:color="000000" w:fill="F2F2F2"/>
            <w:vAlign w:val="center"/>
            <w:hideMark/>
          </w:tcPr>
          <w:p w14:paraId="6BE2F23B"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2F2F2"/>
            <w:vAlign w:val="center"/>
            <w:hideMark/>
          </w:tcPr>
          <w:p w14:paraId="7C73BD5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2F2F2"/>
            <w:vAlign w:val="center"/>
            <w:hideMark/>
          </w:tcPr>
          <w:p w14:paraId="7F348368"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27E97FC1"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11A233F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16AFEFE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7693701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113F45B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436376B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59CF465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FCB5AD6"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3768CA0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p>
        </w:tc>
        <w:tc>
          <w:tcPr>
            <w:tcW w:w="1520" w:type="dxa"/>
            <w:tcBorders>
              <w:top w:val="nil"/>
              <w:left w:val="nil"/>
              <w:bottom w:val="single" w:sz="8" w:space="0" w:color="000000"/>
              <w:right w:val="single" w:sz="8" w:space="0" w:color="000000"/>
            </w:tcBorders>
            <w:shd w:val="clear" w:color="000000" w:fill="FFFFFF"/>
            <w:vAlign w:val="center"/>
            <w:hideMark/>
          </w:tcPr>
          <w:p w14:paraId="4A1AC21C"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p>
        </w:tc>
        <w:tc>
          <w:tcPr>
            <w:tcW w:w="1304" w:type="dxa"/>
            <w:tcBorders>
              <w:top w:val="nil"/>
              <w:left w:val="nil"/>
              <w:bottom w:val="single" w:sz="8" w:space="0" w:color="000000"/>
              <w:right w:val="single" w:sz="8" w:space="0" w:color="000000"/>
            </w:tcBorders>
            <w:shd w:val="clear" w:color="000000" w:fill="FFFFFF"/>
            <w:vAlign w:val="center"/>
            <w:hideMark/>
          </w:tcPr>
          <w:p w14:paraId="7F959106"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p>
        </w:tc>
      </w:tr>
      <w:tr w:rsidR="00223645" w:rsidRPr="007E1D67" w14:paraId="238BE666"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43D6CA3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22191F5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38D4014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3841F53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5569BC9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5475A74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409E48BF"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1359A2F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30.000</w:t>
            </w: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70CD1CC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30.000</w:t>
            </w: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7D578E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30.000</w:t>
            </w:r>
            <w:r w:rsidRPr="007E1D67">
              <w:rPr>
                <w:rFonts w:ascii="Arial" w:eastAsia="Times New Roman" w:hAnsi="Arial" w:cs="Arial"/>
                <w:color w:val="000000"/>
                <w:sz w:val="17"/>
                <w:szCs w:val="17"/>
                <w:lang w:eastAsia="hr-HR"/>
              </w:rPr>
              <w:t> </w:t>
            </w:r>
          </w:p>
        </w:tc>
      </w:tr>
      <w:tr w:rsidR="00223645" w:rsidRPr="007E1D67" w14:paraId="52617826"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49129E8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6A58D28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6C922A7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3E73D66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7CF4BF5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545CBCC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04C3E2D0"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69E0ECF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30.000</w:t>
            </w:r>
          </w:p>
        </w:tc>
        <w:tc>
          <w:tcPr>
            <w:tcW w:w="1520" w:type="dxa"/>
            <w:tcBorders>
              <w:top w:val="nil"/>
              <w:left w:val="nil"/>
              <w:bottom w:val="single" w:sz="8" w:space="0" w:color="000000"/>
              <w:right w:val="single" w:sz="8" w:space="0" w:color="000000"/>
            </w:tcBorders>
            <w:shd w:val="clear" w:color="000000" w:fill="FFFF00"/>
            <w:vAlign w:val="center"/>
            <w:hideMark/>
          </w:tcPr>
          <w:p w14:paraId="74EFFB2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30.000</w:t>
            </w:r>
          </w:p>
        </w:tc>
        <w:tc>
          <w:tcPr>
            <w:tcW w:w="1304" w:type="dxa"/>
            <w:tcBorders>
              <w:top w:val="nil"/>
              <w:left w:val="nil"/>
              <w:bottom w:val="single" w:sz="8" w:space="0" w:color="000000"/>
              <w:right w:val="single" w:sz="8" w:space="0" w:color="000000"/>
            </w:tcBorders>
            <w:shd w:val="clear" w:color="000000" w:fill="FFFF00"/>
            <w:vAlign w:val="center"/>
            <w:hideMark/>
          </w:tcPr>
          <w:p w14:paraId="3581DF5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30.000</w:t>
            </w:r>
          </w:p>
        </w:tc>
      </w:tr>
      <w:tr w:rsidR="00223645" w:rsidRPr="007E1D67" w14:paraId="0656960C" w14:textId="77777777" w:rsidTr="002607C9">
        <w:trPr>
          <w:gridAfter w:val="1"/>
          <w:wAfter w:w="222" w:type="dxa"/>
          <w:trHeight w:val="240"/>
        </w:trPr>
        <w:tc>
          <w:tcPr>
            <w:tcW w:w="2360"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004B337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1.6.. Edukacija postojećeg nastavnog kadra radi implementacije savremenih kurikuluma u praksi</w:t>
            </w:r>
          </w:p>
        </w:tc>
        <w:tc>
          <w:tcPr>
            <w:tcW w:w="1360" w:type="dxa"/>
            <w:vMerge w:val="restart"/>
            <w:tcBorders>
              <w:top w:val="single" w:sz="8" w:space="0" w:color="000000"/>
              <w:left w:val="single" w:sz="8" w:space="0" w:color="000000"/>
              <w:bottom w:val="nil"/>
              <w:right w:val="single" w:sz="8" w:space="0" w:color="auto"/>
            </w:tcBorders>
            <w:shd w:val="clear" w:color="000000" w:fill="FFFFFF"/>
            <w:vAlign w:val="center"/>
            <w:hideMark/>
          </w:tcPr>
          <w:p w14:paraId="6001C75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single" w:sz="8" w:space="0" w:color="000000"/>
              <w:left w:val="single" w:sz="8" w:space="0" w:color="auto"/>
              <w:bottom w:val="nil"/>
              <w:right w:val="single" w:sz="8" w:space="0" w:color="000000"/>
            </w:tcBorders>
            <w:shd w:val="clear" w:color="auto" w:fill="auto"/>
            <w:vAlign w:val="center"/>
            <w:hideMark/>
          </w:tcPr>
          <w:p w14:paraId="3F48A15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30% nastavnog osoblja educirano za implementaciju savremenih kurikuluma u praksi</w:t>
            </w:r>
          </w:p>
        </w:tc>
        <w:tc>
          <w:tcPr>
            <w:tcW w:w="1647"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6062FEF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xml:space="preserve"> Sektor za predškolski odgoj i obrazovanje, osnovno obrazovanje i inkluziju</w:t>
            </w:r>
            <w:r w:rsidRPr="007E1D67">
              <w:rPr>
                <w:rFonts w:ascii="Calibri" w:eastAsia="Times New Roman" w:hAnsi="Calibri" w:cs="Calibri"/>
                <w:color w:val="000000"/>
                <w:sz w:val="18"/>
                <w:szCs w:val="18"/>
                <w:lang w:eastAsia="hr-HR"/>
              </w:rPr>
              <w:br/>
              <w:t>Sektor za srednješkolsko obrazovanje, obrazovanje odraslih i mlade</w:t>
            </w:r>
          </w:p>
        </w:tc>
        <w:tc>
          <w:tcPr>
            <w:tcW w:w="1420"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50DD356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5157B10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2C2F1AE2"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Budžetska sredstva</w:t>
            </w:r>
          </w:p>
        </w:tc>
        <w:tc>
          <w:tcPr>
            <w:tcW w:w="1304" w:type="dxa"/>
            <w:tcBorders>
              <w:top w:val="nil"/>
              <w:left w:val="nil"/>
              <w:bottom w:val="single" w:sz="8" w:space="0" w:color="000000"/>
              <w:right w:val="single" w:sz="8" w:space="0" w:color="auto"/>
            </w:tcBorders>
            <w:shd w:val="clear" w:color="000000" w:fill="F2F2F2"/>
            <w:vAlign w:val="center"/>
            <w:hideMark/>
          </w:tcPr>
          <w:p w14:paraId="26271291"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30.000</w:t>
            </w:r>
          </w:p>
        </w:tc>
        <w:tc>
          <w:tcPr>
            <w:tcW w:w="1520" w:type="dxa"/>
            <w:tcBorders>
              <w:top w:val="nil"/>
              <w:left w:val="nil"/>
              <w:bottom w:val="single" w:sz="8" w:space="0" w:color="000000"/>
              <w:right w:val="single" w:sz="8" w:space="0" w:color="000000"/>
            </w:tcBorders>
            <w:shd w:val="clear" w:color="000000" w:fill="F2F2F2"/>
            <w:vAlign w:val="center"/>
            <w:hideMark/>
          </w:tcPr>
          <w:p w14:paraId="43FFFC9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30.000</w:t>
            </w:r>
          </w:p>
        </w:tc>
        <w:tc>
          <w:tcPr>
            <w:tcW w:w="1304" w:type="dxa"/>
            <w:tcBorders>
              <w:top w:val="nil"/>
              <w:left w:val="nil"/>
              <w:bottom w:val="single" w:sz="8" w:space="0" w:color="000000"/>
              <w:right w:val="single" w:sz="8" w:space="0" w:color="000000"/>
            </w:tcBorders>
            <w:shd w:val="clear" w:color="000000" w:fill="F2F2F2"/>
            <w:vAlign w:val="center"/>
            <w:hideMark/>
          </w:tcPr>
          <w:p w14:paraId="4E895A36"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30.000</w:t>
            </w:r>
          </w:p>
        </w:tc>
      </w:tr>
      <w:tr w:rsidR="00223645" w:rsidRPr="007E1D67" w14:paraId="445B1657"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42C7085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68973A4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0CA4C09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277D3D2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0AA06C1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475EB30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1706C7C5"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7A2A9B31"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4F90A3B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7AE528CC"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58FF7903"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7574E7B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20EB193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7633785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2F9CC39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2C08B9B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65C8B7D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60413BDF"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41A2BD84"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1B4D533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07D10F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4A87C3FD"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5BD2604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30C4503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764658A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03C4A0A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29538B9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052016A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3B11A783"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2F5411D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473C9F3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7BB42F4E"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61025D56" w14:textId="77777777" w:rsidTr="002607C9">
        <w:trPr>
          <w:gridAfter w:val="1"/>
          <w:wAfter w:w="222" w:type="dxa"/>
          <w:trHeight w:val="300"/>
        </w:trPr>
        <w:tc>
          <w:tcPr>
            <w:tcW w:w="2360" w:type="dxa"/>
            <w:vMerge/>
            <w:tcBorders>
              <w:top w:val="single" w:sz="8" w:space="0" w:color="000000"/>
              <w:left w:val="single" w:sz="8" w:space="0" w:color="000000"/>
              <w:bottom w:val="nil"/>
              <w:right w:val="single" w:sz="8" w:space="0" w:color="000000"/>
            </w:tcBorders>
            <w:vAlign w:val="center"/>
            <w:hideMark/>
          </w:tcPr>
          <w:p w14:paraId="5576961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4169517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0066286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6A28D4C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3B77BC9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7B8A12F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B058296"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1D6FA902"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FB37696"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2D92F9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0EE7D23A" w14:textId="77777777" w:rsidTr="002607C9">
        <w:trPr>
          <w:gridAfter w:val="1"/>
          <w:wAfter w:w="222" w:type="dxa"/>
          <w:trHeight w:val="315"/>
        </w:trPr>
        <w:tc>
          <w:tcPr>
            <w:tcW w:w="2360" w:type="dxa"/>
            <w:vMerge/>
            <w:tcBorders>
              <w:top w:val="single" w:sz="8" w:space="0" w:color="000000"/>
              <w:left w:val="single" w:sz="8" w:space="0" w:color="000000"/>
              <w:bottom w:val="nil"/>
              <w:right w:val="single" w:sz="8" w:space="0" w:color="000000"/>
            </w:tcBorders>
            <w:vAlign w:val="center"/>
            <w:hideMark/>
          </w:tcPr>
          <w:p w14:paraId="32C384A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11C51EC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5239F0B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13D54A9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789B6B1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7D67D18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12DD29CB"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499901D3"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30.000</w:t>
            </w:r>
          </w:p>
        </w:tc>
        <w:tc>
          <w:tcPr>
            <w:tcW w:w="1520" w:type="dxa"/>
            <w:tcBorders>
              <w:top w:val="nil"/>
              <w:left w:val="nil"/>
              <w:bottom w:val="single" w:sz="8" w:space="0" w:color="000000"/>
              <w:right w:val="single" w:sz="8" w:space="0" w:color="000000"/>
            </w:tcBorders>
            <w:shd w:val="clear" w:color="000000" w:fill="FFFF00"/>
            <w:vAlign w:val="center"/>
            <w:hideMark/>
          </w:tcPr>
          <w:p w14:paraId="0DE7D485"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30.000</w:t>
            </w:r>
          </w:p>
        </w:tc>
        <w:tc>
          <w:tcPr>
            <w:tcW w:w="1304" w:type="dxa"/>
            <w:tcBorders>
              <w:top w:val="nil"/>
              <w:left w:val="nil"/>
              <w:bottom w:val="single" w:sz="8" w:space="0" w:color="000000"/>
              <w:right w:val="single" w:sz="8" w:space="0" w:color="000000"/>
            </w:tcBorders>
            <w:shd w:val="clear" w:color="000000" w:fill="FFFF00"/>
            <w:vAlign w:val="center"/>
            <w:hideMark/>
          </w:tcPr>
          <w:p w14:paraId="11D0B621"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30.000</w:t>
            </w:r>
          </w:p>
        </w:tc>
      </w:tr>
      <w:tr w:rsidR="00223645" w:rsidRPr="007E1D67" w14:paraId="152A68AD" w14:textId="77777777" w:rsidTr="002607C9">
        <w:trPr>
          <w:gridAfter w:val="1"/>
          <w:wAfter w:w="222" w:type="dxa"/>
          <w:trHeight w:val="315"/>
        </w:trPr>
        <w:tc>
          <w:tcPr>
            <w:tcW w:w="2360"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6E78C46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1.7. Opremanje  srednjih stručnih škola</w:t>
            </w:r>
          </w:p>
        </w:tc>
        <w:tc>
          <w:tcPr>
            <w:tcW w:w="1360" w:type="dxa"/>
            <w:vMerge w:val="restart"/>
            <w:tcBorders>
              <w:top w:val="single" w:sz="8" w:space="0" w:color="000000"/>
              <w:left w:val="single" w:sz="8" w:space="0" w:color="000000"/>
              <w:bottom w:val="nil"/>
              <w:right w:val="single" w:sz="8" w:space="0" w:color="auto"/>
            </w:tcBorders>
            <w:shd w:val="clear" w:color="000000" w:fill="FFFFFF"/>
            <w:vAlign w:val="center"/>
            <w:hideMark/>
          </w:tcPr>
          <w:p w14:paraId="2A145CC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single" w:sz="8" w:space="0" w:color="000000"/>
              <w:left w:val="single" w:sz="8" w:space="0" w:color="auto"/>
              <w:bottom w:val="nil"/>
              <w:right w:val="single" w:sz="8" w:space="0" w:color="000000"/>
            </w:tcBorders>
            <w:shd w:val="clear" w:color="auto" w:fill="auto"/>
            <w:vAlign w:val="center"/>
            <w:hideMark/>
          </w:tcPr>
          <w:p w14:paraId="6A37BD0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xml:space="preserve">Opremljene dvije srednje stručne škola sa opremom za kvalitetno provođenje stručnih usmjeravanja </w:t>
            </w:r>
          </w:p>
        </w:tc>
        <w:tc>
          <w:tcPr>
            <w:tcW w:w="1647"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775B3F4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420"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02979E8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0DA94DC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33198FA2"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Budžetska sredstva</w:t>
            </w:r>
          </w:p>
        </w:tc>
        <w:tc>
          <w:tcPr>
            <w:tcW w:w="1304" w:type="dxa"/>
            <w:tcBorders>
              <w:top w:val="nil"/>
              <w:left w:val="nil"/>
              <w:bottom w:val="single" w:sz="8" w:space="0" w:color="000000"/>
              <w:right w:val="single" w:sz="8" w:space="0" w:color="auto"/>
            </w:tcBorders>
            <w:shd w:val="clear" w:color="000000" w:fill="F2F2F2"/>
            <w:vAlign w:val="center"/>
            <w:hideMark/>
          </w:tcPr>
          <w:p w14:paraId="76A7F724"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2F2F2"/>
            <w:vAlign w:val="center"/>
            <w:hideMark/>
          </w:tcPr>
          <w:p w14:paraId="24C1103F"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2F2F2"/>
            <w:vAlign w:val="center"/>
            <w:hideMark/>
          </w:tcPr>
          <w:p w14:paraId="1D99179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41A3DF74" w14:textId="77777777" w:rsidTr="002607C9">
        <w:trPr>
          <w:gridAfter w:val="1"/>
          <w:wAfter w:w="222" w:type="dxa"/>
          <w:trHeight w:val="315"/>
        </w:trPr>
        <w:tc>
          <w:tcPr>
            <w:tcW w:w="2360" w:type="dxa"/>
            <w:vMerge/>
            <w:tcBorders>
              <w:top w:val="single" w:sz="8" w:space="0" w:color="000000"/>
              <w:left w:val="single" w:sz="8" w:space="0" w:color="000000"/>
              <w:bottom w:val="nil"/>
              <w:right w:val="single" w:sz="8" w:space="0" w:color="000000"/>
            </w:tcBorders>
            <w:vAlign w:val="center"/>
            <w:hideMark/>
          </w:tcPr>
          <w:p w14:paraId="16FE7B8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3BD4E8B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71F0A10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375F512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5EB83DE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5D2C65E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0B4DCFE5"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432D4587"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3AD134DE"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6E606E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3E99B626" w14:textId="77777777" w:rsidTr="002607C9">
        <w:trPr>
          <w:gridAfter w:val="1"/>
          <w:wAfter w:w="222" w:type="dxa"/>
          <w:trHeight w:val="315"/>
        </w:trPr>
        <w:tc>
          <w:tcPr>
            <w:tcW w:w="2360" w:type="dxa"/>
            <w:vMerge/>
            <w:tcBorders>
              <w:top w:val="single" w:sz="8" w:space="0" w:color="000000"/>
              <w:left w:val="single" w:sz="8" w:space="0" w:color="000000"/>
              <w:bottom w:val="nil"/>
              <w:right w:val="single" w:sz="8" w:space="0" w:color="000000"/>
            </w:tcBorders>
            <w:vAlign w:val="center"/>
            <w:hideMark/>
          </w:tcPr>
          <w:p w14:paraId="46C0319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563A6C0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1A4E448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47A77A3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7F081F9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75AFCF1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4A9C32E"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2FB1C3B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1ADC44E"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1250BE1A"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54F187E3"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29EDAD5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1E1ECA4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1E42D51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04F4CDC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3E866A7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45AFFD2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0B9070EE"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3F491C2C"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72CAA94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63CD458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78FD6E00" w14:textId="77777777" w:rsidTr="002607C9">
        <w:trPr>
          <w:gridAfter w:val="1"/>
          <w:wAfter w:w="222" w:type="dxa"/>
          <w:trHeight w:val="315"/>
        </w:trPr>
        <w:tc>
          <w:tcPr>
            <w:tcW w:w="2360" w:type="dxa"/>
            <w:vMerge/>
            <w:tcBorders>
              <w:top w:val="single" w:sz="8" w:space="0" w:color="000000"/>
              <w:left w:val="single" w:sz="8" w:space="0" w:color="000000"/>
              <w:bottom w:val="nil"/>
              <w:right w:val="single" w:sz="8" w:space="0" w:color="000000"/>
            </w:tcBorders>
            <w:vAlign w:val="center"/>
            <w:hideMark/>
          </w:tcPr>
          <w:p w14:paraId="50F6F79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2D862E4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0FAB523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3A7E90D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2487D8D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0A97255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63808E5D"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55E2671E"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160.000</w:t>
            </w:r>
          </w:p>
        </w:tc>
        <w:tc>
          <w:tcPr>
            <w:tcW w:w="1520" w:type="dxa"/>
            <w:tcBorders>
              <w:top w:val="nil"/>
              <w:left w:val="nil"/>
              <w:bottom w:val="single" w:sz="8" w:space="0" w:color="000000"/>
              <w:right w:val="single" w:sz="8" w:space="0" w:color="000000"/>
            </w:tcBorders>
            <w:shd w:val="clear" w:color="000000" w:fill="FFFFFF"/>
            <w:vAlign w:val="center"/>
            <w:hideMark/>
          </w:tcPr>
          <w:p w14:paraId="699AC1D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10.000</w:t>
            </w:r>
          </w:p>
        </w:tc>
        <w:tc>
          <w:tcPr>
            <w:tcW w:w="1304" w:type="dxa"/>
            <w:tcBorders>
              <w:top w:val="nil"/>
              <w:left w:val="nil"/>
              <w:bottom w:val="single" w:sz="8" w:space="0" w:color="000000"/>
              <w:right w:val="single" w:sz="8" w:space="0" w:color="000000"/>
            </w:tcBorders>
            <w:shd w:val="clear" w:color="000000" w:fill="FFFFFF"/>
            <w:vAlign w:val="center"/>
            <w:hideMark/>
          </w:tcPr>
          <w:p w14:paraId="710C1E9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10.000</w:t>
            </w:r>
          </w:p>
        </w:tc>
      </w:tr>
      <w:tr w:rsidR="00223645" w:rsidRPr="007E1D67" w14:paraId="0A18115C" w14:textId="77777777" w:rsidTr="002607C9">
        <w:trPr>
          <w:gridAfter w:val="1"/>
          <w:wAfter w:w="222" w:type="dxa"/>
          <w:trHeight w:val="315"/>
        </w:trPr>
        <w:tc>
          <w:tcPr>
            <w:tcW w:w="2360" w:type="dxa"/>
            <w:vMerge/>
            <w:tcBorders>
              <w:top w:val="single" w:sz="8" w:space="0" w:color="000000"/>
              <w:left w:val="single" w:sz="8" w:space="0" w:color="000000"/>
              <w:bottom w:val="nil"/>
              <w:right w:val="single" w:sz="8" w:space="0" w:color="000000"/>
            </w:tcBorders>
            <w:vAlign w:val="center"/>
            <w:hideMark/>
          </w:tcPr>
          <w:p w14:paraId="2D71E13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04DA1ED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3EDE4E3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716A5BB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184DFC0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02CABCB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36B66AFC"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Ukupno</w:t>
            </w:r>
          </w:p>
        </w:tc>
        <w:tc>
          <w:tcPr>
            <w:tcW w:w="1304" w:type="dxa"/>
            <w:tcBorders>
              <w:top w:val="nil"/>
              <w:left w:val="nil"/>
              <w:bottom w:val="single" w:sz="8" w:space="0" w:color="000000"/>
              <w:right w:val="single" w:sz="8" w:space="0" w:color="auto"/>
            </w:tcBorders>
            <w:shd w:val="clear" w:color="000000" w:fill="FFFF00"/>
            <w:vAlign w:val="center"/>
            <w:hideMark/>
          </w:tcPr>
          <w:p w14:paraId="0F33095D"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160.000</w:t>
            </w:r>
          </w:p>
        </w:tc>
        <w:tc>
          <w:tcPr>
            <w:tcW w:w="1520" w:type="dxa"/>
            <w:tcBorders>
              <w:top w:val="nil"/>
              <w:left w:val="nil"/>
              <w:bottom w:val="single" w:sz="8" w:space="0" w:color="000000"/>
              <w:right w:val="single" w:sz="8" w:space="0" w:color="auto"/>
            </w:tcBorders>
            <w:shd w:val="clear" w:color="000000" w:fill="FFFF00"/>
            <w:vAlign w:val="center"/>
            <w:hideMark/>
          </w:tcPr>
          <w:p w14:paraId="33FAE7AA"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10.000</w:t>
            </w:r>
          </w:p>
        </w:tc>
        <w:tc>
          <w:tcPr>
            <w:tcW w:w="1304" w:type="dxa"/>
            <w:tcBorders>
              <w:top w:val="nil"/>
              <w:left w:val="nil"/>
              <w:bottom w:val="single" w:sz="8" w:space="0" w:color="000000"/>
              <w:right w:val="single" w:sz="8" w:space="0" w:color="auto"/>
            </w:tcBorders>
            <w:shd w:val="clear" w:color="000000" w:fill="FFFF00"/>
            <w:vAlign w:val="center"/>
            <w:hideMark/>
          </w:tcPr>
          <w:p w14:paraId="3B96250C"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10.000</w:t>
            </w:r>
          </w:p>
        </w:tc>
      </w:tr>
      <w:tr w:rsidR="00223645" w:rsidRPr="007E1D67" w14:paraId="6F3D788C" w14:textId="77777777" w:rsidTr="002607C9">
        <w:trPr>
          <w:gridAfter w:val="1"/>
          <w:wAfter w:w="222" w:type="dxa"/>
          <w:trHeight w:val="315"/>
        </w:trPr>
        <w:tc>
          <w:tcPr>
            <w:tcW w:w="2360"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585E9B4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1.8. Primjena Zakona o studentskom standardu</w:t>
            </w:r>
          </w:p>
        </w:tc>
        <w:tc>
          <w:tcPr>
            <w:tcW w:w="1360" w:type="dxa"/>
            <w:vMerge w:val="restart"/>
            <w:tcBorders>
              <w:top w:val="single" w:sz="8" w:space="0" w:color="000000"/>
              <w:left w:val="single" w:sz="8" w:space="0" w:color="000000"/>
              <w:bottom w:val="nil"/>
              <w:right w:val="single" w:sz="8" w:space="0" w:color="auto"/>
            </w:tcBorders>
            <w:shd w:val="clear" w:color="000000" w:fill="FFFFFF"/>
            <w:vAlign w:val="center"/>
            <w:hideMark/>
          </w:tcPr>
          <w:p w14:paraId="4078277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single" w:sz="8" w:space="0" w:color="000000"/>
              <w:left w:val="single" w:sz="8" w:space="0" w:color="auto"/>
              <w:bottom w:val="nil"/>
              <w:right w:val="single" w:sz="8" w:space="0" w:color="000000"/>
            </w:tcBorders>
            <w:shd w:val="clear" w:color="auto" w:fill="auto"/>
            <w:vAlign w:val="center"/>
            <w:hideMark/>
          </w:tcPr>
          <w:p w14:paraId="5C8E17C7"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Broj korisnika usluga prehrane ili prijevoza</w:t>
            </w:r>
          </w:p>
        </w:tc>
        <w:tc>
          <w:tcPr>
            <w:tcW w:w="1647"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5233258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420"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0F34808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6C33302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02CC2197"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6C315F6A"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45.000</w:t>
            </w:r>
          </w:p>
        </w:tc>
        <w:tc>
          <w:tcPr>
            <w:tcW w:w="1520" w:type="dxa"/>
            <w:tcBorders>
              <w:top w:val="nil"/>
              <w:left w:val="nil"/>
              <w:bottom w:val="single" w:sz="8" w:space="0" w:color="000000"/>
              <w:right w:val="single" w:sz="8" w:space="0" w:color="000000"/>
            </w:tcBorders>
            <w:shd w:val="clear" w:color="000000" w:fill="FFFFFF"/>
            <w:vAlign w:val="center"/>
            <w:hideMark/>
          </w:tcPr>
          <w:p w14:paraId="3D26633E"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45.000</w:t>
            </w:r>
          </w:p>
        </w:tc>
        <w:tc>
          <w:tcPr>
            <w:tcW w:w="1304" w:type="dxa"/>
            <w:tcBorders>
              <w:top w:val="nil"/>
              <w:left w:val="nil"/>
              <w:bottom w:val="single" w:sz="8" w:space="0" w:color="000000"/>
              <w:right w:val="single" w:sz="8" w:space="0" w:color="000000"/>
            </w:tcBorders>
            <w:shd w:val="clear" w:color="000000" w:fill="FFFFFF"/>
            <w:vAlign w:val="center"/>
            <w:hideMark/>
          </w:tcPr>
          <w:p w14:paraId="04BA042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45.000</w:t>
            </w:r>
          </w:p>
        </w:tc>
      </w:tr>
      <w:tr w:rsidR="00223645" w:rsidRPr="007E1D67" w14:paraId="51D05467" w14:textId="77777777" w:rsidTr="002607C9">
        <w:trPr>
          <w:gridAfter w:val="1"/>
          <w:wAfter w:w="222" w:type="dxa"/>
          <w:trHeight w:val="315"/>
        </w:trPr>
        <w:tc>
          <w:tcPr>
            <w:tcW w:w="2360" w:type="dxa"/>
            <w:vMerge/>
            <w:tcBorders>
              <w:top w:val="single" w:sz="8" w:space="0" w:color="000000"/>
              <w:left w:val="single" w:sz="8" w:space="0" w:color="000000"/>
              <w:bottom w:val="nil"/>
              <w:right w:val="single" w:sz="8" w:space="0" w:color="000000"/>
            </w:tcBorders>
            <w:vAlign w:val="center"/>
            <w:hideMark/>
          </w:tcPr>
          <w:p w14:paraId="244677C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3E6E4DA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28A5241B"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6266FAF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23B7E4A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60CB903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C696F7D"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73E70DDC"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020BB01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156EAC2F"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3EBFEDF7" w14:textId="77777777" w:rsidTr="002607C9">
        <w:trPr>
          <w:gridAfter w:val="1"/>
          <w:wAfter w:w="222" w:type="dxa"/>
          <w:trHeight w:val="315"/>
        </w:trPr>
        <w:tc>
          <w:tcPr>
            <w:tcW w:w="2360" w:type="dxa"/>
            <w:vMerge/>
            <w:tcBorders>
              <w:top w:val="single" w:sz="8" w:space="0" w:color="000000"/>
              <w:left w:val="single" w:sz="8" w:space="0" w:color="000000"/>
              <w:bottom w:val="nil"/>
              <w:right w:val="single" w:sz="8" w:space="0" w:color="000000"/>
            </w:tcBorders>
            <w:vAlign w:val="center"/>
            <w:hideMark/>
          </w:tcPr>
          <w:p w14:paraId="4042CF4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5E16CB2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2B7C9ABE"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6649435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23AA268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5195819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6F98F7DC"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5A699EBE"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20FBC78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76232E9B"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6C72FF49"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6418E7B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2A7EEA5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61F00927"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509C144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0EC3C6D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07AFB2B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A671DEB"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60F3B69B"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00B14A6E"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2C81039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4751662F"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12B8738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4935597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1EB5E607"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43464C1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7AE12AD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2B35BEA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47DF8480"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Ostala sredstva</w:t>
            </w:r>
          </w:p>
        </w:tc>
        <w:tc>
          <w:tcPr>
            <w:tcW w:w="1304" w:type="dxa"/>
            <w:tcBorders>
              <w:top w:val="nil"/>
              <w:left w:val="nil"/>
              <w:bottom w:val="single" w:sz="8" w:space="0" w:color="000000"/>
              <w:right w:val="single" w:sz="8" w:space="0" w:color="auto"/>
            </w:tcBorders>
            <w:shd w:val="clear" w:color="000000" w:fill="F2F2F2"/>
            <w:vAlign w:val="center"/>
            <w:hideMark/>
          </w:tcPr>
          <w:p w14:paraId="64EB040E"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2F2F2"/>
            <w:vAlign w:val="center"/>
            <w:hideMark/>
          </w:tcPr>
          <w:p w14:paraId="270779F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2F2F2"/>
            <w:vAlign w:val="center"/>
            <w:hideMark/>
          </w:tcPr>
          <w:p w14:paraId="64DE82EB"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r>
      <w:tr w:rsidR="00223645" w:rsidRPr="007E1D67" w14:paraId="3A093430" w14:textId="77777777" w:rsidTr="002607C9">
        <w:trPr>
          <w:gridAfter w:val="1"/>
          <w:wAfter w:w="222" w:type="dxa"/>
          <w:trHeight w:val="255"/>
        </w:trPr>
        <w:tc>
          <w:tcPr>
            <w:tcW w:w="2360" w:type="dxa"/>
            <w:vMerge/>
            <w:tcBorders>
              <w:top w:val="single" w:sz="8" w:space="0" w:color="000000"/>
              <w:left w:val="single" w:sz="8" w:space="0" w:color="000000"/>
              <w:bottom w:val="nil"/>
              <w:right w:val="single" w:sz="8" w:space="0" w:color="000000"/>
            </w:tcBorders>
            <w:vAlign w:val="center"/>
            <w:hideMark/>
          </w:tcPr>
          <w:p w14:paraId="18C9F9B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177E60E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6658ACA6"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72E44C9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3B5C545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601B784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18E1EEE6"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2E969C6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45.000,00</w:t>
            </w:r>
          </w:p>
        </w:tc>
        <w:tc>
          <w:tcPr>
            <w:tcW w:w="1520" w:type="dxa"/>
            <w:tcBorders>
              <w:top w:val="nil"/>
              <w:left w:val="nil"/>
              <w:bottom w:val="single" w:sz="8" w:space="0" w:color="000000"/>
              <w:right w:val="single" w:sz="8" w:space="0" w:color="000000"/>
            </w:tcBorders>
            <w:shd w:val="clear" w:color="000000" w:fill="FFFF00"/>
            <w:vAlign w:val="center"/>
            <w:hideMark/>
          </w:tcPr>
          <w:p w14:paraId="62FA499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45.000,00</w:t>
            </w:r>
          </w:p>
        </w:tc>
        <w:tc>
          <w:tcPr>
            <w:tcW w:w="1304" w:type="dxa"/>
            <w:tcBorders>
              <w:top w:val="nil"/>
              <w:left w:val="nil"/>
              <w:bottom w:val="single" w:sz="8" w:space="0" w:color="000000"/>
              <w:right w:val="single" w:sz="8" w:space="0" w:color="000000"/>
            </w:tcBorders>
            <w:shd w:val="clear" w:color="000000" w:fill="FFFF00"/>
            <w:vAlign w:val="center"/>
            <w:hideMark/>
          </w:tcPr>
          <w:p w14:paraId="36E63EE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45.000,00</w:t>
            </w:r>
          </w:p>
        </w:tc>
      </w:tr>
      <w:tr w:rsidR="00223645" w:rsidRPr="007E1D67" w14:paraId="1D4287D6" w14:textId="77777777" w:rsidTr="002607C9">
        <w:trPr>
          <w:gridAfter w:val="1"/>
          <w:wAfter w:w="222" w:type="dxa"/>
          <w:trHeight w:val="255"/>
        </w:trPr>
        <w:tc>
          <w:tcPr>
            <w:tcW w:w="23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23D55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1.9. Grant za naučnoistraživački rad</w:t>
            </w:r>
          </w:p>
        </w:tc>
        <w:tc>
          <w:tcPr>
            <w:tcW w:w="1360" w:type="dxa"/>
            <w:vMerge w:val="restart"/>
            <w:tcBorders>
              <w:top w:val="single" w:sz="8" w:space="0" w:color="000000"/>
              <w:left w:val="single" w:sz="8" w:space="0" w:color="000000"/>
              <w:bottom w:val="single" w:sz="8" w:space="0" w:color="000000"/>
              <w:right w:val="single" w:sz="8" w:space="0" w:color="auto"/>
            </w:tcBorders>
            <w:shd w:val="clear" w:color="000000" w:fill="FFFFFF"/>
            <w:vAlign w:val="center"/>
            <w:hideMark/>
          </w:tcPr>
          <w:p w14:paraId="0FBCB53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580B87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Broj korisnika granta</w:t>
            </w:r>
          </w:p>
        </w:tc>
        <w:tc>
          <w:tcPr>
            <w:tcW w:w="164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30F9D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Odsjek za nauku i visoko obrazovanje</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FED22F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764301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499660B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2909FFD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30.000,00</w:t>
            </w:r>
          </w:p>
        </w:tc>
        <w:tc>
          <w:tcPr>
            <w:tcW w:w="1520" w:type="dxa"/>
            <w:tcBorders>
              <w:top w:val="nil"/>
              <w:left w:val="nil"/>
              <w:bottom w:val="single" w:sz="8" w:space="0" w:color="000000"/>
              <w:right w:val="single" w:sz="8" w:space="0" w:color="000000"/>
            </w:tcBorders>
            <w:shd w:val="clear" w:color="000000" w:fill="FFFFFF"/>
            <w:vAlign w:val="center"/>
            <w:hideMark/>
          </w:tcPr>
          <w:p w14:paraId="7FA8920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30.000,00</w:t>
            </w:r>
          </w:p>
        </w:tc>
        <w:tc>
          <w:tcPr>
            <w:tcW w:w="1304" w:type="dxa"/>
            <w:tcBorders>
              <w:top w:val="nil"/>
              <w:left w:val="nil"/>
              <w:bottom w:val="single" w:sz="8" w:space="0" w:color="000000"/>
              <w:right w:val="single" w:sz="8" w:space="0" w:color="000000"/>
            </w:tcBorders>
            <w:shd w:val="clear" w:color="000000" w:fill="FFFFFF"/>
            <w:vAlign w:val="center"/>
            <w:hideMark/>
          </w:tcPr>
          <w:p w14:paraId="00F6F5D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30.000,00</w:t>
            </w:r>
          </w:p>
        </w:tc>
      </w:tr>
      <w:tr w:rsidR="00223645" w:rsidRPr="007E1D67" w14:paraId="12CB4899" w14:textId="77777777" w:rsidTr="002607C9">
        <w:trPr>
          <w:gridAfter w:val="1"/>
          <w:wAfter w:w="222" w:type="dxa"/>
          <w:trHeight w:val="255"/>
        </w:trPr>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1C61D5D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single" w:sz="8" w:space="0" w:color="000000"/>
              <w:right w:val="single" w:sz="8" w:space="0" w:color="auto"/>
            </w:tcBorders>
            <w:vAlign w:val="center"/>
            <w:hideMark/>
          </w:tcPr>
          <w:p w14:paraId="705567D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single" w:sz="8" w:space="0" w:color="000000"/>
              <w:right w:val="single" w:sz="8" w:space="0" w:color="000000"/>
            </w:tcBorders>
            <w:vAlign w:val="center"/>
            <w:hideMark/>
          </w:tcPr>
          <w:p w14:paraId="177CA2C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single" w:sz="8" w:space="0" w:color="000000"/>
              <w:right w:val="single" w:sz="8" w:space="0" w:color="000000"/>
            </w:tcBorders>
            <w:vAlign w:val="center"/>
            <w:hideMark/>
          </w:tcPr>
          <w:p w14:paraId="237E0A2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3558742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single" w:sz="8" w:space="0" w:color="000000"/>
              <w:right w:val="single" w:sz="8" w:space="0" w:color="000000"/>
            </w:tcBorders>
            <w:vAlign w:val="center"/>
            <w:hideMark/>
          </w:tcPr>
          <w:p w14:paraId="1D6CCAE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1B16F8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F10D6A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04069BB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C90319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27207FC7" w14:textId="77777777" w:rsidTr="002607C9">
        <w:trPr>
          <w:gridAfter w:val="1"/>
          <w:wAfter w:w="222" w:type="dxa"/>
          <w:trHeight w:val="255"/>
        </w:trPr>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1BACC7C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single" w:sz="8" w:space="0" w:color="000000"/>
              <w:right w:val="single" w:sz="8" w:space="0" w:color="auto"/>
            </w:tcBorders>
            <w:vAlign w:val="center"/>
            <w:hideMark/>
          </w:tcPr>
          <w:p w14:paraId="4E79385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single" w:sz="8" w:space="0" w:color="000000"/>
              <w:right w:val="single" w:sz="8" w:space="0" w:color="000000"/>
            </w:tcBorders>
            <w:vAlign w:val="center"/>
            <w:hideMark/>
          </w:tcPr>
          <w:p w14:paraId="1B72748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single" w:sz="8" w:space="0" w:color="000000"/>
              <w:right w:val="single" w:sz="8" w:space="0" w:color="000000"/>
            </w:tcBorders>
            <w:vAlign w:val="center"/>
            <w:hideMark/>
          </w:tcPr>
          <w:p w14:paraId="10EC8D7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5DFB2FA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single" w:sz="8" w:space="0" w:color="000000"/>
              <w:right w:val="single" w:sz="8" w:space="0" w:color="000000"/>
            </w:tcBorders>
            <w:vAlign w:val="center"/>
            <w:hideMark/>
          </w:tcPr>
          <w:p w14:paraId="0860AA7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F79181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639DD0F1"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38659C5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2D2CB4C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4C8958FF" w14:textId="77777777" w:rsidTr="002607C9">
        <w:trPr>
          <w:gridAfter w:val="1"/>
          <w:wAfter w:w="222" w:type="dxa"/>
          <w:trHeight w:val="240"/>
        </w:trPr>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24D2B95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single" w:sz="8" w:space="0" w:color="000000"/>
              <w:right w:val="single" w:sz="8" w:space="0" w:color="auto"/>
            </w:tcBorders>
            <w:vAlign w:val="center"/>
            <w:hideMark/>
          </w:tcPr>
          <w:p w14:paraId="431CA2A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single" w:sz="8" w:space="0" w:color="000000"/>
              <w:right w:val="single" w:sz="8" w:space="0" w:color="000000"/>
            </w:tcBorders>
            <w:vAlign w:val="center"/>
            <w:hideMark/>
          </w:tcPr>
          <w:p w14:paraId="3C98EA6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single" w:sz="8" w:space="0" w:color="000000"/>
              <w:right w:val="single" w:sz="8" w:space="0" w:color="000000"/>
            </w:tcBorders>
            <w:vAlign w:val="center"/>
            <w:hideMark/>
          </w:tcPr>
          <w:p w14:paraId="5164AC4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1E31471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single" w:sz="8" w:space="0" w:color="000000"/>
              <w:right w:val="single" w:sz="8" w:space="0" w:color="000000"/>
            </w:tcBorders>
            <w:vAlign w:val="center"/>
            <w:hideMark/>
          </w:tcPr>
          <w:p w14:paraId="6380A1B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nil"/>
              <w:right w:val="single" w:sz="8" w:space="0" w:color="000000"/>
            </w:tcBorders>
            <w:shd w:val="clear" w:color="000000" w:fill="FFFFFF"/>
            <w:vAlign w:val="center"/>
            <w:hideMark/>
          </w:tcPr>
          <w:p w14:paraId="58C8759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Ostale </w:t>
            </w:r>
          </w:p>
        </w:tc>
        <w:tc>
          <w:tcPr>
            <w:tcW w:w="1304"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D55189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49C81A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32639E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7F2DF376" w14:textId="77777777" w:rsidTr="002607C9">
        <w:trPr>
          <w:gridAfter w:val="1"/>
          <w:wAfter w:w="222" w:type="dxa"/>
          <w:trHeight w:val="255"/>
        </w:trPr>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4C27F9F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single" w:sz="8" w:space="0" w:color="000000"/>
              <w:right w:val="single" w:sz="8" w:space="0" w:color="auto"/>
            </w:tcBorders>
            <w:vAlign w:val="center"/>
            <w:hideMark/>
          </w:tcPr>
          <w:p w14:paraId="34AC5B1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single" w:sz="8" w:space="0" w:color="000000"/>
              <w:right w:val="single" w:sz="8" w:space="0" w:color="000000"/>
            </w:tcBorders>
            <w:vAlign w:val="center"/>
            <w:hideMark/>
          </w:tcPr>
          <w:p w14:paraId="532F07E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single" w:sz="8" w:space="0" w:color="000000"/>
              <w:right w:val="single" w:sz="8" w:space="0" w:color="000000"/>
            </w:tcBorders>
            <w:vAlign w:val="center"/>
            <w:hideMark/>
          </w:tcPr>
          <w:p w14:paraId="4E4DEEA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1EC91AB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single" w:sz="8" w:space="0" w:color="000000"/>
              <w:right w:val="single" w:sz="8" w:space="0" w:color="000000"/>
            </w:tcBorders>
            <w:vAlign w:val="center"/>
            <w:hideMark/>
          </w:tcPr>
          <w:p w14:paraId="2412B21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C475E3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Donacije</w:t>
            </w:r>
          </w:p>
        </w:tc>
        <w:tc>
          <w:tcPr>
            <w:tcW w:w="1304" w:type="dxa"/>
            <w:vMerge/>
            <w:tcBorders>
              <w:top w:val="nil"/>
              <w:left w:val="single" w:sz="8" w:space="0" w:color="000000"/>
              <w:bottom w:val="single" w:sz="8" w:space="0" w:color="000000"/>
              <w:right w:val="single" w:sz="8" w:space="0" w:color="000000"/>
            </w:tcBorders>
            <w:vAlign w:val="center"/>
            <w:hideMark/>
          </w:tcPr>
          <w:p w14:paraId="58F57A5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520" w:type="dxa"/>
            <w:vMerge/>
            <w:tcBorders>
              <w:top w:val="nil"/>
              <w:left w:val="single" w:sz="8" w:space="0" w:color="000000"/>
              <w:bottom w:val="single" w:sz="8" w:space="0" w:color="000000"/>
              <w:right w:val="single" w:sz="8" w:space="0" w:color="000000"/>
            </w:tcBorders>
            <w:vAlign w:val="center"/>
            <w:hideMark/>
          </w:tcPr>
          <w:p w14:paraId="5C62E48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04" w:type="dxa"/>
            <w:vMerge/>
            <w:tcBorders>
              <w:top w:val="nil"/>
              <w:left w:val="single" w:sz="8" w:space="0" w:color="000000"/>
              <w:bottom w:val="single" w:sz="8" w:space="0" w:color="000000"/>
              <w:right w:val="single" w:sz="8" w:space="0" w:color="000000"/>
            </w:tcBorders>
            <w:vAlign w:val="center"/>
            <w:hideMark/>
          </w:tcPr>
          <w:p w14:paraId="58E5B3C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r>
      <w:tr w:rsidR="00223645" w:rsidRPr="007E1D67" w14:paraId="190613B2" w14:textId="77777777" w:rsidTr="002607C9">
        <w:trPr>
          <w:gridAfter w:val="1"/>
          <w:wAfter w:w="222" w:type="dxa"/>
          <w:trHeight w:val="255"/>
        </w:trPr>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20E1FBD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single" w:sz="8" w:space="0" w:color="000000"/>
              <w:right w:val="single" w:sz="8" w:space="0" w:color="auto"/>
            </w:tcBorders>
            <w:vAlign w:val="center"/>
            <w:hideMark/>
          </w:tcPr>
          <w:p w14:paraId="1887384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single" w:sz="8" w:space="0" w:color="000000"/>
              <w:right w:val="single" w:sz="8" w:space="0" w:color="000000"/>
            </w:tcBorders>
            <w:vAlign w:val="center"/>
            <w:hideMark/>
          </w:tcPr>
          <w:p w14:paraId="1685E49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single" w:sz="8" w:space="0" w:color="000000"/>
              <w:right w:val="single" w:sz="8" w:space="0" w:color="000000"/>
            </w:tcBorders>
            <w:vAlign w:val="center"/>
            <w:hideMark/>
          </w:tcPr>
          <w:p w14:paraId="299F399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5C7038C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single" w:sz="8" w:space="0" w:color="000000"/>
              <w:right w:val="single" w:sz="8" w:space="0" w:color="000000"/>
            </w:tcBorders>
            <w:vAlign w:val="center"/>
            <w:hideMark/>
          </w:tcPr>
          <w:p w14:paraId="58401B7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2E6A7BE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461FEDF6"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1F8D42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51F0AC1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73011252" w14:textId="77777777" w:rsidTr="002607C9">
        <w:trPr>
          <w:gridAfter w:val="1"/>
          <w:wAfter w:w="222" w:type="dxa"/>
          <w:trHeight w:val="255"/>
        </w:trPr>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192E4F6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single" w:sz="8" w:space="0" w:color="000000"/>
              <w:right w:val="single" w:sz="8" w:space="0" w:color="auto"/>
            </w:tcBorders>
            <w:vAlign w:val="center"/>
            <w:hideMark/>
          </w:tcPr>
          <w:p w14:paraId="20A8338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single" w:sz="8" w:space="0" w:color="000000"/>
              <w:right w:val="single" w:sz="8" w:space="0" w:color="000000"/>
            </w:tcBorders>
            <w:vAlign w:val="center"/>
            <w:hideMark/>
          </w:tcPr>
          <w:p w14:paraId="6FCD7C1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single" w:sz="8" w:space="0" w:color="000000"/>
              <w:right w:val="single" w:sz="8" w:space="0" w:color="000000"/>
            </w:tcBorders>
            <w:vAlign w:val="center"/>
            <w:hideMark/>
          </w:tcPr>
          <w:p w14:paraId="391F359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7D5869D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single" w:sz="8" w:space="0" w:color="000000"/>
              <w:right w:val="single" w:sz="8" w:space="0" w:color="000000"/>
            </w:tcBorders>
            <w:vAlign w:val="center"/>
            <w:hideMark/>
          </w:tcPr>
          <w:p w14:paraId="43E0C0C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20509FA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500ACD0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30.000,00</w:t>
            </w:r>
          </w:p>
        </w:tc>
        <w:tc>
          <w:tcPr>
            <w:tcW w:w="1520" w:type="dxa"/>
            <w:tcBorders>
              <w:top w:val="nil"/>
              <w:left w:val="nil"/>
              <w:bottom w:val="single" w:sz="8" w:space="0" w:color="000000"/>
              <w:right w:val="single" w:sz="8" w:space="0" w:color="000000"/>
            </w:tcBorders>
            <w:shd w:val="clear" w:color="000000" w:fill="FFFF00"/>
            <w:vAlign w:val="center"/>
            <w:hideMark/>
          </w:tcPr>
          <w:p w14:paraId="4969225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30.000,00</w:t>
            </w:r>
          </w:p>
        </w:tc>
        <w:tc>
          <w:tcPr>
            <w:tcW w:w="1304" w:type="dxa"/>
            <w:tcBorders>
              <w:top w:val="nil"/>
              <w:left w:val="nil"/>
              <w:bottom w:val="single" w:sz="8" w:space="0" w:color="000000"/>
              <w:right w:val="single" w:sz="8" w:space="0" w:color="000000"/>
            </w:tcBorders>
            <w:shd w:val="clear" w:color="000000" w:fill="FFFF00"/>
            <w:vAlign w:val="center"/>
            <w:hideMark/>
          </w:tcPr>
          <w:p w14:paraId="615773C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30.000,00</w:t>
            </w:r>
          </w:p>
        </w:tc>
      </w:tr>
      <w:tr w:rsidR="00223645" w:rsidRPr="007E1D67" w14:paraId="3959BB75" w14:textId="77777777" w:rsidTr="002607C9">
        <w:trPr>
          <w:gridAfter w:val="1"/>
          <w:wAfter w:w="222" w:type="dxa"/>
          <w:trHeight w:val="25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28D81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1.10.. Smještaj studenata u studentske domove</w:t>
            </w:r>
          </w:p>
        </w:tc>
        <w:tc>
          <w:tcPr>
            <w:tcW w:w="136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38F7A1F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0F0E050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xml:space="preserve">Broj korisnika </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E3DE7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Odsjek za nauku i visoko obrazovanje</w:t>
            </w:r>
          </w:p>
        </w:tc>
        <w:tc>
          <w:tcPr>
            <w:tcW w:w="142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BDB78C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DB4CDB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7C45EA6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213F7A3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20</w:t>
            </w:r>
            <w:r w:rsidRPr="007E1D67">
              <w:rPr>
                <w:rFonts w:ascii="Calibri" w:eastAsia="Times New Roman" w:hAnsi="Calibri" w:cs="Calibri"/>
                <w:color w:val="000000"/>
                <w:sz w:val="18"/>
                <w:szCs w:val="18"/>
                <w:lang w:eastAsia="hr-HR"/>
              </w:rPr>
              <w:t>0.000,00</w:t>
            </w:r>
          </w:p>
        </w:tc>
        <w:tc>
          <w:tcPr>
            <w:tcW w:w="1520" w:type="dxa"/>
            <w:tcBorders>
              <w:top w:val="nil"/>
              <w:left w:val="nil"/>
              <w:bottom w:val="single" w:sz="8" w:space="0" w:color="000000"/>
              <w:right w:val="single" w:sz="8" w:space="0" w:color="000000"/>
            </w:tcBorders>
            <w:shd w:val="clear" w:color="000000" w:fill="FFFFFF"/>
            <w:vAlign w:val="center"/>
            <w:hideMark/>
          </w:tcPr>
          <w:p w14:paraId="1B3F89F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22</w:t>
            </w:r>
            <w:r w:rsidRPr="007E1D67">
              <w:rPr>
                <w:rFonts w:ascii="Calibri" w:eastAsia="Times New Roman" w:hAnsi="Calibri" w:cs="Calibri"/>
                <w:color w:val="000000"/>
                <w:sz w:val="18"/>
                <w:szCs w:val="18"/>
                <w:lang w:eastAsia="hr-HR"/>
              </w:rPr>
              <w:t>0.000,00</w:t>
            </w:r>
          </w:p>
        </w:tc>
        <w:tc>
          <w:tcPr>
            <w:tcW w:w="1304" w:type="dxa"/>
            <w:tcBorders>
              <w:top w:val="nil"/>
              <w:left w:val="nil"/>
              <w:bottom w:val="single" w:sz="8" w:space="0" w:color="000000"/>
              <w:right w:val="single" w:sz="8" w:space="0" w:color="000000"/>
            </w:tcBorders>
            <w:shd w:val="clear" w:color="000000" w:fill="FFFFFF"/>
            <w:vAlign w:val="center"/>
            <w:hideMark/>
          </w:tcPr>
          <w:p w14:paraId="6F9B716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22</w:t>
            </w:r>
            <w:r w:rsidRPr="007E1D67">
              <w:rPr>
                <w:rFonts w:ascii="Calibri" w:eastAsia="Times New Roman" w:hAnsi="Calibri" w:cs="Calibri"/>
                <w:color w:val="000000"/>
                <w:sz w:val="18"/>
                <w:szCs w:val="18"/>
                <w:lang w:eastAsia="hr-HR"/>
              </w:rPr>
              <w:t>0.000,00</w:t>
            </w:r>
          </w:p>
        </w:tc>
      </w:tr>
      <w:tr w:rsidR="00223645" w:rsidRPr="007E1D67" w14:paraId="5184A86B" w14:textId="77777777" w:rsidTr="002607C9">
        <w:trPr>
          <w:gridAfter w:val="1"/>
          <w:wAfter w:w="222" w:type="dxa"/>
          <w:trHeight w:val="315"/>
        </w:trPr>
        <w:tc>
          <w:tcPr>
            <w:tcW w:w="2360" w:type="dxa"/>
            <w:vMerge/>
            <w:tcBorders>
              <w:top w:val="nil"/>
              <w:left w:val="single" w:sz="8" w:space="0" w:color="000000"/>
              <w:bottom w:val="single" w:sz="8" w:space="0" w:color="000000"/>
              <w:right w:val="single" w:sz="8" w:space="0" w:color="000000"/>
            </w:tcBorders>
            <w:vAlign w:val="center"/>
            <w:hideMark/>
          </w:tcPr>
          <w:p w14:paraId="42793EE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406F4E7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921A1D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6A4B807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D8B2AC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EF4987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588AD3D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60EDD68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1F4C5A8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4F38CFB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0232B9AA" w14:textId="77777777" w:rsidTr="002607C9">
        <w:trPr>
          <w:gridAfter w:val="1"/>
          <w:wAfter w:w="222" w:type="dxa"/>
          <w:trHeight w:val="315"/>
        </w:trPr>
        <w:tc>
          <w:tcPr>
            <w:tcW w:w="2360" w:type="dxa"/>
            <w:vMerge/>
            <w:tcBorders>
              <w:top w:val="nil"/>
              <w:left w:val="single" w:sz="8" w:space="0" w:color="000000"/>
              <w:bottom w:val="single" w:sz="8" w:space="0" w:color="000000"/>
              <w:right w:val="single" w:sz="8" w:space="0" w:color="000000"/>
            </w:tcBorders>
            <w:vAlign w:val="center"/>
            <w:hideMark/>
          </w:tcPr>
          <w:p w14:paraId="693DF90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0987211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200D34E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35B2D7E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910D6C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60BD2A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0E9C318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19249CA7"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2C9A644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3A058E5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04385833" w14:textId="77777777" w:rsidTr="002607C9">
        <w:trPr>
          <w:gridAfter w:val="1"/>
          <w:wAfter w:w="222" w:type="dxa"/>
          <w:trHeight w:val="315"/>
        </w:trPr>
        <w:tc>
          <w:tcPr>
            <w:tcW w:w="2360" w:type="dxa"/>
            <w:vMerge/>
            <w:tcBorders>
              <w:top w:val="nil"/>
              <w:left w:val="single" w:sz="8" w:space="0" w:color="000000"/>
              <w:bottom w:val="single" w:sz="8" w:space="0" w:color="000000"/>
              <w:right w:val="single" w:sz="8" w:space="0" w:color="000000"/>
            </w:tcBorders>
            <w:vAlign w:val="center"/>
            <w:hideMark/>
          </w:tcPr>
          <w:p w14:paraId="6F094D4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52E58DA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B793FA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58CA62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7FCF7CA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55EF473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nil"/>
              <w:right w:val="single" w:sz="8" w:space="0" w:color="000000"/>
            </w:tcBorders>
            <w:shd w:val="clear" w:color="000000" w:fill="FFFFFF"/>
            <w:vAlign w:val="center"/>
            <w:hideMark/>
          </w:tcPr>
          <w:p w14:paraId="578B52A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Ostale </w:t>
            </w:r>
          </w:p>
        </w:tc>
        <w:tc>
          <w:tcPr>
            <w:tcW w:w="1304"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6EEDCC9"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498D81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6A7F39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1D58B0F6" w14:textId="77777777" w:rsidTr="002607C9">
        <w:trPr>
          <w:gridAfter w:val="1"/>
          <w:wAfter w:w="222" w:type="dxa"/>
          <w:trHeight w:val="315"/>
        </w:trPr>
        <w:tc>
          <w:tcPr>
            <w:tcW w:w="2360" w:type="dxa"/>
            <w:vMerge/>
            <w:tcBorders>
              <w:top w:val="nil"/>
              <w:left w:val="single" w:sz="8" w:space="0" w:color="000000"/>
              <w:bottom w:val="single" w:sz="8" w:space="0" w:color="000000"/>
              <w:right w:val="single" w:sz="8" w:space="0" w:color="000000"/>
            </w:tcBorders>
            <w:vAlign w:val="center"/>
            <w:hideMark/>
          </w:tcPr>
          <w:p w14:paraId="009C516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07ECA59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1C98F69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333892F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C6B3EA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5950375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569026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Donacije</w:t>
            </w:r>
          </w:p>
        </w:tc>
        <w:tc>
          <w:tcPr>
            <w:tcW w:w="1304" w:type="dxa"/>
            <w:vMerge/>
            <w:tcBorders>
              <w:top w:val="nil"/>
              <w:left w:val="single" w:sz="8" w:space="0" w:color="000000"/>
              <w:bottom w:val="single" w:sz="8" w:space="0" w:color="000000"/>
              <w:right w:val="single" w:sz="8" w:space="0" w:color="000000"/>
            </w:tcBorders>
            <w:vAlign w:val="center"/>
            <w:hideMark/>
          </w:tcPr>
          <w:p w14:paraId="588E052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520" w:type="dxa"/>
            <w:vMerge/>
            <w:tcBorders>
              <w:top w:val="nil"/>
              <w:left w:val="single" w:sz="8" w:space="0" w:color="000000"/>
              <w:bottom w:val="single" w:sz="8" w:space="0" w:color="000000"/>
              <w:right w:val="single" w:sz="8" w:space="0" w:color="000000"/>
            </w:tcBorders>
            <w:vAlign w:val="center"/>
            <w:hideMark/>
          </w:tcPr>
          <w:p w14:paraId="5B67A96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04" w:type="dxa"/>
            <w:vMerge/>
            <w:tcBorders>
              <w:top w:val="nil"/>
              <w:left w:val="single" w:sz="8" w:space="0" w:color="000000"/>
              <w:bottom w:val="single" w:sz="8" w:space="0" w:color="000000"/>
              <w:right w:val="single" w:sz="8" w:space="0" w:color="000000"/>
            </w:tcBorders>
            <w:vAlign w:val="center"/>
            <w:hideMark/>
          </w:tcPr>
          <w:p w14:paraId="32DB2CF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r>
      <w:tr w:rsidR="00223645" w:rsidRPr="007E1D67" w14:paraId="778EDD75" w14:textId="77777777" w:rsidTr="002607C9">
        <w:trPr>
          <w:gridAfter w:val="1"/>
          <w:wAfter w:w="222" w:type="dxa"/>
          <w:trHeight w:val="315"/>
        </w:trPr>
        <w:tc>
          <w:tcPr>
            <w:tcW w:w="2360" w:type="dxa"/>
            <w:vMerge/>
            <w:tcBorders>
              <w:top w:val="nil"/>
              <w:left w:val="single" w:sz="8" w:space="0" w:color="000000"/>
              <w:bottom w:val="single" w:sz="8" w:space="0" w:color="000000"/>
              <w:right w:val="single" w:sz="8" w:space="0" w:color="000000"/>
            </w:tcBorders>
            <w:vAlign w:val="center"/>
            <w:hideMark/>
          </w:tcPr>
          <w:p w14:paraId="6E898DC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2E11F9C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2A7BDA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82292C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1655BC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87E7AF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74147B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1E69822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0B345C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8887F7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502EB222" w14:textId="77777777" w:rsidTr="002607C9">
        <w:trPr>
          <w:gridAfter w:val="1"/>
          <w:wAfter w:w="222" w:type="dxa"/>
          <w:trHeight w:val="255"/>
        </w:trPr>
        <w:tc>
          <w:tcPr>
            <w:tcW w:w="2360" w:type="dxa"/>
            <w:vMerge/>
            <w:tcBorders>
              <w:top w:val="nil"/>
              <w:left w:val="single" w:sz="8" w:space="0" w:color="000000"/>
              <w:bottom w:val="single" w:sz="8" w:space="0" w:color="000000"/>
              <w:right w:val="single" w:sz="8" w:space="0" w:color="000000"/>
            </w:tcBorders>
            <w:vAlign w:val="center"/>
            <w:hideMark/>
          </w:tcPr>
          <w:p w14:paraId="3ED2BA8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354BA68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3240C48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9BFC14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C6601D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061F23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4896290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43B0035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20</w:t>
            </w:r>
            <w:r w:rsidRPr="007E1D67">
              <w:rPr>
                <w:rFonts w:ascii="Calibri" w:eastAsia="Times New Roman" w:hAnsi="Calibri" w:cs="Calibri"/>
                <w:b/>
                <w:bCs/>
                <w:color w:val="000000"/>
                <w:sz w:val="18"/>
                <w:szCs w:val="18"/>
                <w:lang w:eastAsia="hr-HR"/>
              </w:rPr>
              <w:t>0.000,00</w:t>
            </w:r>
          </w:p>
        </w:tc>
        <w:tc>
          <w:tcPr>
            <w:tcW w:w="1520" w:type="dxa"/>
            <w:tcBorders>
              <w:top w:val="nil"/>
              <w:left w:val="nil"/>
              <w:bottom w:val="single" w:sz="8" w:space="0" w:color="000000"/>
              <w:right w:val="single" w:sz="8" w:space="0" w:color="000000"/>
            </w:tcBorders>
            <w:shd w:val="clear" w:color="000000" w:fill="FFFF00"/>
            <w:vAlign w:val="center"/>
            <w:hideMark/>
          </w:tcPr>
          <w:p w14:paraId="527C67F5"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22</w:t>
            </w:r>
            <w:r w:rsidRPr="007E1D67">
              <w:rPr>
                <w:rFonts w:ascii="Calibri" w:eastAsia="Times New Roman" w:hAnsi="Calibri" w:cs="Calibri"/>
                <w:b/>
                <w:bCs/>
                <w:color w:val="000000"/>
                <w:sz w:val="18"/>
                <w:szCs w:val="18"/>
                <w:lang w:eastAsia="hr-HR"/>
              </w:rPr>
              <w:t>0.000,00</w:t>
            </w:r>
          </w:p>
        </w:tc>
        <w:tc>
          <w:tcPr>
            <w:tcW w:w="1304" w:type="dxa"/>
            <w:tcBorders>
              <w:top w:val="nil"/>
              <w:left w:val="nil"/>
              <w:bottom w:val="single" w:sz="8" w:space="0" w:color="000000"/>
              <w:right w:val="single" w:sz="8" w:space="0" w:color="000000"/>
            </w:tcBorders>
            <w:shd w:val="clear" w:color="000000" w:fill="FFFF00"/>
            <w:vAlign w:val="center"/>
            <w:hideMark/>
          </w:tcPr>
          <w:p w14:paraId="09AD15E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22</w:t>
            </w:r>
            <w:r w:rsidRPr="007E1D67">
              <w:rPr>
                <w:rFonts w:ascii="Calibri" w:eastAsia="Times New Roman" w:hAnsi="Calibri" w:cs="Calibri"/>
                <w:b/>
                <w:bCs/>
                <w:color w:val="000000"/>
                <w:sz w:val="18"/>
                <w:szCs w:val="18"/>
                <w:lang w:eastAsia="hr-HR"/>
              </w:rPr>
              <w:t>0.000,00</w:t>
            </w:r>
          </w:p>
        </w:tc>
      </w:tr>
      <w:tr w:rsidR="00223645" w:rsidRPr="007E1D67" w14:paraId="32FFA5D7" w14:textId="77777777" w:rsidTr="002607C9">
        <w:trPr>
          <w:gridAfter w:val="1"/>
          <w:wAfter w:w="222" w:type="dxa"/>
          <w:trHeight w:val="495"/>
        </w:trPr>
        <w:tc>
          <w:tcPr>
            <w:tcW w:w="2360" w:type="dxa"/>
            <w:tcBorders>
              <w:top w:val="nil"/>
              <w:left w:val="single" w:sz="8" w:space="0" w:color="000000"/>
              <w:bottom w:val="nil"/>
              <w:right w:val="nil"/>
            </w:tcBorders>
            <w:shd w:val="clear" w:color="auto" w:fill="auto"/>
            <w:vAlign w:val="center"/>
            <w:hideMark/>
          </w:tcPr>
          <w:p w14:paraId="2A74B36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 za program (mjeru) 1.</w:t>
            </w:r>
          </w:p>
        </w:tc>
        <w:tc>
          <w:tcPr>
            <w:tcW w:w="1360" w:type="dxa"/>
            <w:tcBorders>
              <w:top w:val="nil"/>
              <w:left w:val="nil"/>
              <w:bottom w:val="nil"/>
              <w:right w:val="nil"/>
            </w:tcBorders>
            <w:shd w:val="clear" w:color="auto" w:fill="auto"/>
            <w:vAlign w:val="center"/>
            <w:hideMark/>
          </w:tcPr>
          <w:p w14:paraId="5A13ED6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nil"/>
              <w:right w:val="nil"/>
            </w:tcBorders>
            <w:shd w:val="clear" w:color="auto" w:fill="auto"/>
            <w:vAlign w:val="center"/>
            <w:hideMark/>
          </w:tcPr>
          <w:p w14:paraId="49869674"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nil"/>
              <w:right w:val="nil"/>
            </w:tcBorders>
            <w:shd w:val="clear" w:color="auto" w:fill="auto"/>
            <w:vAlign w:val="center"/>
            <w:hideMark/>
          </w:tcPr>
          <w:p w14:paraId="4B46AF6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nil"/>
              <w:right w:val="nil"/>
            </w:tcBorders>
            <w:shd w:val="clear" w:color="auto" w:fill="auto"/>
            <w:vAlign w:val="center"/>
            <w:hideMark/>
          </w:tcPr>
          <w:p w14:paraId="71C4561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nil"/>
              <w:right w:val="single" w:sz="8" w:space="0" w:color="000000"/>
            </w:tcBorders>
            <w:shd w:val="clear" w:color="auto" w:fill="auto"/>
            <w:vAlign w:val="center"/>
            <w:hideMark/>
          </w:tcPr>
          <w:p w14:paraId="14278F5E"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4CB3C8E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282F829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645.000,00</w:t>
            </w:r>
          </w:p>
        </w:tc>
        <w:tc>
          <w:tcPr>
            <w:tcW w:w="1520" w:type="dxa"/>
            <w:tcBorders>
              <w:top w:val="nil"/>
              <w:left w:val="nil"/>
              <w:bottom w:val="single" w:sz="8" w:space="0" w:color="000000"/>
              <w:right w:val="single" w:sz="8" w:space="0" w:color="000000"/>
            </w:tcBorders>
            <w:shd w:val="clear" w:color="000000" w:fill="FFFFFF"/>
            <w:vAlign w:val="center"/>
            <w:hideMark/>
          </w:tcPr>
          <w:p w14:paraId="41B19C9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545000</w:t>
            </w:r>
          </w:p>
        </w:tc>
        <w:tc>
          <w:tcPr>
            <w:tcW w:w="1304" w:type="dxa"/>
            <w:tcBorders>
              <w:top w:val="nil"/>
              <w:left w:val="nil"/>
              <w:bottom w:val="single" w:sz="8" w:space="0" w:color="000000"/>
              <w:right w:val="single" w:sz="8" w:space="0" w:color="000000"/>
            </w:tcBorders>
            <w:shd w:val="clear" w:color="000000" w:fill="FFFFFF"/>
            <w:vAlign w:val="center"/>
            <w:hideMark/>
          </w:tcPr>
          <w:p w14:paraId="55D04BF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545.000,00</w:t>
            </w:r>
          </w:p>
        </w:tc>
      </w:tr>
      <w:tr w:rsidR="00223645" w:rsidRPr="007E1D67" w14:paraId="76CB97AF" w14:textId="77777777" w:rsidTr="002607C9">
        <w:trPr>
          <w:gridAfter w:val="1"/>
          <w:wAfter w:w="222" w:type="dxa"/>
          <w:trHeight w:val="255"/>
        </w:trPr>
        <w:tc>
          <w:tcPr>
            <w:tcW w:w="2360" w:type="dxa"/>
            <w:tcBorders>
              <w:top w:val="nil"/>
              <w:left w:val="single" w:sz="8" w:space="0" w:color="000000"/>
              <w:bottom w:val="nil"/>
              <w:right w:val="nil"/>
            </w:tcBorders>
            <w:shd w:val="clear" w:color="auto" w:fill="auto"/>
            <w:vAlign w:val="center"/>
            <w:hideMark/>
          </w:tcPr>
          <w:p w14:paraId="1489F1C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0B0D8D35"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21EECDEC"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615E9BE4"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058F6CC6"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6A4C8D7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15DC0E8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62569D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45B3EE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4B898BF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09955BED" w14:textId="77777777" w:rsidTr="002607C9">
        <w:trPr>
          <w:gridAfter w:val="1"/>
          <w:wAfter w:w="222" w:type="dxa"/>
          <w:trHeight w:val="255"/>
        </w:trPr>
        <w:tc>
          <w:tcPr>
            <w:tcW w:w="2360" w:type="dxa"/>
            <w:tcBorders>
              <w:top w:val="nil"/>
              <w:left w:val="single" w:sz="8" w:space="0" w:color="000000"/>
              <w:bottom w:val="nil"/>
              <w:right w:val="nil"/>
            </w:tcBorders>
            <w:shd w:val="clear" w:color="auto" w:fill="auto"/>
            <w:vAlign w:val="center"/>
            <w:hideMark/>
          </w:tcPr>
          <w:p w14:paraId="7B8718A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08CA615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57042A61"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55DAAFCB"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4196CF72"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51A113F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2B86E1F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70986DC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22B8D82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2848BD5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2B702537" w14:textId="77777777" w:rsidTr="002607C9">
        <w:trPr>
          <w:gridAfter w:val="1"/>
          <w:wAfter w:w="222" w:type="dxa"/>
          <w:trHeight w:val="255"/>
        </w:trPr>
        <w:tc>
          <w:tcPr>
            <w:tcW w:w="2360" w:type="dxa"/>
            <w:tcBorders>
              <w:top w:val="nil"/>
              <w:left w:val="single" w:sz="8" w:space="0" w:color="000000"/>
              <w:bottom w:val="nil"/>
              <w:right w:val="nil"/>
            </w:tcBorders>
            <w:shd w:val="clear" w:color="auto" w:fill="auto"/>
            <w:vAlign w:val="center"/>
            <w:hideMark/>
          </w:tcPr>
          <w:p w14:paraId="41F43CF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51D457A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5A328B49"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60165A84"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549B627A"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681DCB1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5A0448D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716ADE4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2BDF48C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2FF6D5A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56F7E451" w14:textId="77777777" w:rsidTr="002607C9">
        <w:trPr>
          <w:gridAfter w:val="1"/>
          <w:wAfter w:w="222" w:type="dxa"/>
          <w:trHeight w:val="255"/>
        </w:trPr>
        <w:tc>
          <w:tcPr>
            <w:tcW w:w="2360" w:type="dxa"/>
            <w:tcBorders>
              <w:top w:val="nil"/>
              <w:left w:val="single" w:sz="8" w:space="0" w:color="000000"/>
              <w:bottom w:val="nil"/>
              <w:right w:val="nil"/>
            </w:tcBorders>
            <w:shd w:val="clear" w:color="auto" w:fill="auto"/>
            <w:vAlign w:val="center"/>
            <w:hideMark/>
          </w:tcPr>
          <w:p w14:paraId="085080E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136CFFA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57992B58"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2A20C236"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45C75308"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0AC9235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615D746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59469AC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19</w:t>
            </w:r>
            <w:r w:rsidRPr="007E1D67">
              <w:rPr>
                <w:rFonts w:ascii="Calibri" w:eastAsia="Times New Roman" w:hAnsi="Calibri" w:cs="Calibri"/>
                <w:color w:val="000000"/>
                <w:sz w:val="18"/>
                <w:szCs w:val="18"/>
                <w:lang w:eastAsia="hr-HR"/>
              </w:rPr>
              <w:t>0.000,00</w:t>
            </w:r>
          </w:p>
        </w:tc>
        <w:tc>
          <w:tcPr>
            <w:tcW w:w="1520" w:type="dxa"/>
            <w:tcBorders>
              <w:top w:val="nil"/>
              <w:left w:val="nil"/>
              <w:bottom w:val="single" w:sz="8" w:space="0" w:color="000000"/>
              <w:right w:val="single" w:sz="8" w:space="0" w:color="000000"/>
            </w:tcBorders>
            <w:shd w:val="clear" w:color="000000" w:fill="FFFFFF"/>
            <w:vAlign w:val="center"/>
            <w:hideMark/>
          </w:tcPr>
          <w:p w14:paraId="04ACD9E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4</w:t>
            </w:r>
            <w:r w:rsidRPr="007E1D67">
              <w:rPr>
                <w:rFonts w:ascii="Calibri" w:eastAsia="Times New Roman" w:hAnsi="Calibri" w:cs="Calibri"/>
                <w:color w:val="000000"/>
                <w:sz w:val="18"/>
                <w:szCs w:val="18"/>
                <w:lang w:eastAsia="hr-HR"/>
              </w:rPr>
              <w:t>0</w:t>
            </w:r>
            <w:r>
              <w:rPr>
                <w:rFonts w:ascii="Calibri" w:eastAsia="Times New Roman" w:hAnsi="Calibri" w:cs="Calibri"/>
                <w:color w:val="000000"/>
                <w:sz w:val="18"/>
                <w:szCs w:val="18"/>
                <w:lang w:eastAsia="hr-HR"/>
              </w:rPr>
              <w:t>.</w:t>
            </w:r>
            <w:r w:rsidRPr="007E1D67">
              <w:rPr>
                <w:rFonts w:ascii="Calibri" w:eastAsia="Times New Roman" w:hAnsi="Calibri" w:cs="Calibri"/>
                <w:color w:val="000000"/>
                <w:sz w:val="18"/>
                <w:szCs w:val="18"/>
                <w:lang w:eastAsia="hr-HR"/>
              </w:rPr>
              <w:t>000</w:t>
            </w:r>
            <w:r>
              <w:rPr>
                <w:rFonts w:ascii="Calibri" w:eastAsia="Times New Roman" w:hAnsi="Calibri" w:cs="Calibri"/>
                <w:color w:val="000000"/>
                <w:sz w:val="18"/>
                <w:szCs w:val="18"/>
                <w:lang w:eastAsia="hr-HR"/>
              </w:rPr>
              <w:t>,00</w:t>
            </w:r>
          </w:p>
        </w:tc>
        <w:tc>
          <w:tcPr>
            <w:tcW w:w="1304" w:type="dxa"/>
            <w:tcBorders>
              <w:top w:val="nil"/>
              <w:left w:val="nil"/>
              <w:bottom w:val="single" w:sz="8" w:space="0" w:color="000000"/>
              <w:right w:val="single" w:sz="8" w:space="0" w:color="000000"/>
            </w:tcBorders>
            <w:shd w:val="clear" w:color="000000" w:fill="FFFFFF"/>
            <w:vAlign w:val="center"/>
            <w:hideMark/>
          </w:tcPr>
          <w:p w14:paraId="763128D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4</w:t>
            </w:r>
            <w:r w:rsidRPr="007E1D67">
              <w:rPr>
                <w:rFonts w:ascii="Calibri" w:eastAsia="Times New Roman" w:hAnsi="Calibri" w:cs="Calibri"/>
                <w:color w:val="000000"/>
                <w:sz w:val="18"/>
                <w:szCs w:val="18"/>
                <w:lang w:eastAsia="hr-HR"/>
              </w:rPr>
              <w:t>0.000,00</w:t>
            </w:r>
          </w:p>
        </w:tc>
      </w:tr>
      <w:tr w:rsidR="00223645" w:rsidRPr="007E1D67" w14:paraId="777014DE" w14:textId="77777777" w:rsidTr="002607C9">
        <w:trPr>
          <w:gridAfter w:val="1"/>
          <w:wAfter w:w="222" w:type="dxa"/>
          <w:trHeight w:val="240"/>
        </w:trPr>
        <w:tc>
          <w:tcPr>
            <w:tcW w:w="2360" w:type="dxa"/>
            <w:tcBorders>
              <w:top w:val="nil"/>
              <w:left w:val="single" w:sz="8" w:space="0" w:color="000000"/>
              <w:bottom w:val="single" w:sz="8" w:space="0" w:color="000000"/>
              <w:right w:val="nil"/>
            </w:tcBorders>
            <w:shd w:val="clear" w:color="auto" w:fill="auto"/>
            <w:vAlign w:val="center"/>
            <w:hideMark/>
          </w:tcPr>
          <w:p w14:paraId="7EFEE425"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single" w:sz="8" w:space="0" w:color="000000"/>
              <w:right w:val="nil"/>
            </w:tcBorders>
            <w:shd w:val="clear" w:color="auto" w:fill="auto"/>
            <w:vAlign w:val="center"/>
            <w:hideMark/>
          </w:tcPr>
          <w:p w14:paraId="13834EC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single" w:sz="8" w:space="0" w:color="000000"/>
              <w:right w:val="nil"/>
            </w:tcBorders>
            <w:shd w:val="clear" w:color="auto" w:fill="auto"/>
            <w:vAlign w:val="center"/>
            <w:hideMark/>
          </w:tcPr>
          <w:p w14:paraId="2F724BD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single" w:sz="8" w:space="0" w:color="000000"/>
              <w:right w:val="nil"/>
            </w:tcBorders>
            <w:shd w:val="clear" w:color="auto" w:fill="auto"/>
            <w:vAlign w:val="center"/>
            <w:hideMark/>
          </w:tcPr>
          <w:p w14:paraId="4ED524C4"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single" w:sz="8" w:space="0" w:color="000000"/>
              <w:right w:val="nil"/>
            </w:tcBorders>
            <w:shd w:val="clear" w:color="auto" w:fill="auto"/>
            <w:vAlign w:val="center"/>
            <w:hideMark/>
          </w:tcPr>
          <w:p w14:paraId="61F057F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single" w:sz="8" w:space="0" w:color="000000"/>
              <w:right w:val="single" w:sz="8" w:space="0" w:color="000000"/>
            </w:tcBorders>
            <w:shd w:val="clear" w:color="auto" w:fill="auto"/>
            <w:vAlign w:val="center"/>
            <w:hideMark/>
          </w:tcPr>
          <w:p w14:paraId="5C6C1DC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00"/>
            <w:vAlign w:val="center"/>
            <w:hideMark/>
          </w:tcPr>
          <w:p w14:paraId="3ABF8D8C"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61A6126B" w14:textId="77777777" w:rsidR="00223645" w:rsidRPr="007E1D67" w:rsidRDefault="00223645" w:rsidP="00223645">
            <w:pPr>
              <w:spacing w:after="0" w:line="240" w:lineRule="auto"/>
              <w:jc w:val="center"/>
              <w:rPr>
                <w:rFonts w:ascii="Calibri" w:eastAsia="Times New Roman" w:hAnsi="Calibri" w:cs="Calibri"/>
                <w:color w:val="FF0000"/>
                <w:sz w:val="18"/>
                <w:szCs w:val="18"/>
                <w:lang w:eastAsia="hr-HR"/>
              </w:rPr>
            </w:pPr>
            <w:r>
              <w:rPr>
                <w:rFonts w:ascii="Calibri" w:eastAsia="Times New Roman" w:hAnsi="Calibri" w:cs="Calibri"/>
                <w:color w:val="FF0000"/>
                <w:sz w:val="18"/>
                <w:szCs w:val="18"/>
                <w:lang w:eastAsia="hr-HR"/>
              </w:rPr>
              <w:t>1.025.000,00</w:t>
            </w:r>
          </w:p>
        </w:tc>
        <w:tc>
          <w:tcPr>
            <w:tcW w:w="1520" w:type="dxa"/>
            <w:tcBorders>
              <w:top w:val="nil"/>
              <w:left w:val="nil"/>
              <w:bottom w:val="single" w:sz="8" w:space="0" w:color="000000"/>
              <w:right w:val="single" w:sz="8" w:space="0" w:color="000000"/>
            </w:tcBorders>
            <w:shd w:val="clear" w:color="000000" w:fill="FFFF00"/>
            <w:vAlign w:val="center"/>
            <w:hideMark/>
          </w:tcPr>
          <w:p w14:paraId="3B1D758D" w14:textId="77777777" w:rsidR="00223645" w:rsidRPr="007E1D67" w:rsidRDefault="00223645" w:rsidP="00223645">
            <w:pPr>
              <w:spacing w:after="0" w:line="240" w:lineRule="auto"/>
              <w:jc w:val="center"/>
              <w:rPr>
                <w:rFonts w:ascii="Calibri" w:eastAsia="Times New Roman" w:hAnsi="Calibri" w:cs="Calibri"/>
                <w:color w:val="FF0000"/>
                <w:sz w:val="18"/>
                <w:szCs w:val="18"/>
                <w:lang w:eastAsia="hr-HR"/>
              </w:rPr>
            </w:pPr>
            <w:r>
              <w:rPr>
                <w:rFonts w:ascii="Calibri" w:eastAsia="Times New Roman" w:hAnsi="Calibri" w:cs="Calibri"/>
                <w:color w:val="FF0000"/>
                <w:sz w:val="18"/>
                <w:szCs w:val="18"/>
                <w:lang w:eastAsia="hr-HR"/>
              </w:rPr>
              <w:t>1.045</w:t>
            </w:r>
            <w:r w:rsidRPr="007E1D67">
              <w:rPr>
                <w:rFonts w:ascii="Calibri" w:eastAsia="Times New Roman" w:hAnsi="Calibri" w:cs="Calibri"/>
                <w:color w:val="FF0000"/>
                <w:sz w:val="18"/>
                <w:szCs w:val="18"/>
                <w:lang w:eastAsia="hr-HR"/>
              </w:rPr>
              <w:t>.000,00</w:t>
            </w:r>
          </w:p>
        </w:tc>
        <w:tc>
          <w:tcPr>
            <w:tcW w:w="1304" w:type="dxa"/>
            <w:tcBorders>
              <w:top w:val="nil"/>
              <w:left w:val="nil"/>
              <w:bottom w:val="single" w:sz="8" w:space="0" w:color="000000"/>
              <w:right w:val="single" w:sz="8" w:space="0" w:color="000000"/>
            </w:tcBorders>
            <w:shd w:val="clear" w:color="000000" w:fill="FFFF00"/>
            <w:vAlign w:val="center"/>
            <w:hideMark/>
          </w:tcPr>
          <w:p w14:paraId="74338487" w14:textId="77777777" w:rsidR="00223645" w:rsidRPr="007E1D67" w:rsidRDefault="00223645" w:rsidP="00223645">
            <w:pPr>
              <w:spacing w:after="0" w:line="240" w:lineRule="auto"/>
              <w:jc w:val="center"/>
              <w:rPr>
                <w:rFonts w:ascii="Calibri" w:eastAsia="Times New Roman" w:hAnsi="Calibri" w:cs="Calibri"/>
                <w:color w:val="FF0000"/>
                <w:sz w:val="18"/>
                <w:szCs w:val="18"/>
                <w:lang w:eastAsia="hr-HR"/>
              </w:rPr>
            </w:pPr>
            <w:r>
              <w:rPr>
                <w:rFonts w:ascii="Calibri" w:eastAsia="Times New Roman" w:hAnsi="Calibri" w:cs="Calibri"/>
                <w:color w:val="FF0000"/>
                <w:sz w:val="18"/>
                <w:szCs w:val="18"/>
                <w:lang w:eastAsia="hr-HR"/>
              </w:rPr>
              <w:t>1.045</w:t>
            </w:r>
            <w:r w:rsidRPr="007E1D67">
              <w:rPr>
                <w:rFonts w:ascii="Calibri" w:eastAsia="Times New Roman" w:hAnsi="Calibri" w:cs="Calibri"/>
                <w:color w:val="FF0000"/>
                <w:sz w:val="18"/>
                <w:szCs w:val="18"/>
                <w:lang w:eastAsia="hr-HR"/>
              </w:rPr>
              <w:t>.000,00</w:t>
            </w:r>
          </w:p>
        </w:tc>
      </w:tr>
      <w:tr w:rsidR="00223645" w:rsidRPr="007E1D67" w14:paraId="09B7D258" w14:textId="77777777" w:rsidTr="002607C9">
        <w:trPr>
          <w:gridAfter w:val="1"/>
          <w:wAfter w:w="222" w:type="dxa"/>
          <w:trHeight w:val="255"/>
        </w:trPr>
        <w:tc>
          <w:tcPr>
            <w:tcW w:w="16197" w:type="dxa"/>
            <w:gridSpan w:val="10"/>
            <w:tcBorders>
              <w:top w:val="nil"/>
              <w:left w:val="single" w:sz="8" w:space="0" w:color="000000"/>
              <w:bottom w:val="single" w:sz="8" w:space="0" w:color="000000"/>
              <w:right w:val="single" w:sz="8" w:space="0" w:color="000000"/>
            </w:tcBorders>
            <w:shd w:val="clear" w:color="000000" w:fill="FFFFFF"/>
            <w:vAlign w:val="center"/>
            <w:hideMark/>
          </w:tcPr>
          <w:p w14:paraId="1A8F6239"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614F60">
              <w:rPr>
                <w:rFonts w:ascii="Calibri" w:eastAsia="Times New Roman" w:hAnsi="Calibri" w:cs="Calibri"/>
                <w:b/>
                <w:bCs/>
                <w:sz w:val="18"/>
                <w:szCs w:val="18"/>
                <w:lang w:eastAsia="hr-HR"/>
              </w:rPr>
              <w:t>2 .Racionalizacija mreže škola kroz optimizaciju, rekonstrukciju i proširenje kapaciteta postojećih obrazovnih o</w:t>
            </w:r>
          </w:p>
        </w:tc>
      </w:tr>
      <w:tr w:rsidR="00223645" w:rsidRPr="007E1D67" w14:paraId="4E64B94E" w14:textId="77777777" w:rsidTr="002607C9">
        <w:trPr>
          <w:gridAfter w:val="1"/>
          <w:wAfter w:w="222" w:type="dxa"/>
          <w:trHeight w:val="240"/>
        </w:trPr>
        <w:tc>
          <w:tcPr>
            <w:tcW w:w="16197" w:type="dxa"/>
            <w:gridSpan w:val="10"/>
            <w:tcBorders>
              <w:top w:val="single" w:sz="8" w:space="0" w:color="000000"/>
              <w:left w:val="single" w:sz="8" w:space="0" w:color="000000"/>
              <w:bottom w:val="nil"/>
              <w:right w:val="single" w:sz="8" w:space="0" w:color="000000"/>
            </w:tcBorders>
            <w:shd w:val="clear" w:color="000000" w:fill="FFFFFF"/>
            <w:vAlign w:val="center"/>
            <w:hideMark/>
          </w:tcPr>
          <w:p w14:paraId="6C0D1ED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lastRenderedPageBreak/>
              <w:t>Naziv strateškog dokumenta, oznaka strateškog cilja, prioriteta i mjere koja je preuzeta kao program: Strategija razvoja Unsko -sanskog Kantona . mjera broj 2.1.1.</w:t>
            </w:r>
          </w:p>
        </w:tc>
      </w:tr>
      <w:tr w:rsidR="00223645" w:rsidRPr="007E1D67" w14:paraId="2992218F" w14:textId="77777777" w:rsidTr="002607C9">
        <w:trPr>
          <w:gridAfter w:val="1"/>
          <w:wAfter w:w="222" w:type="dxa"/>
          <w:trHeight w:val="675"/>
        </w:trPr>
        <w:tc>
          <w:tcPr>
            <w:tcW w:w="2360" w:type="dxa"/>
            <w:vMerge w:val="restart"/>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0925BCC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aktivnosti/projekta</w:t>
            </w:r>
          </w:p>
        </w:tc>
        <w:tc>
          <w:tcPr>
            <w:tcW w:w="1360" w:type="dxa"/>
            <w:vMerge w:val="restart"/>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07C7F729"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Rok izvršenja </w:t>
            </w:r>
          </w:p>
        </w:tc>
        <w:tc>
          <w:tcPr>
            <w:tcW w:w="2360" w:type="dxa"/>
            <w:vMerge w:val="restart"/>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1D61A3B5"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Očekivani rezultat aktivnosti/projekta</w:t>
            </w:r>
          </w:p>
        </w:tc>
        <w:tc>
          <w:tcPr>
            <w:tcW w:w="1647" w:type="dxa"/>
            <w:vMerge w:val="restart"/>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45D218FE"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Nosilac (najmanji organizacioni dio)</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281591A1"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PJI</w:t>
            </w:r>
            <w:r w:rsidRPr="007E1D67">
              <w:rPr>
                <w:rFonts w:ascii="Calibri" w:eastAsia="Times New Roman" w:hAnsi="Calibri" w:cs="Calibri"/>
                <w:b/>
                <w:bCs/>
                <w:color w:val="000000"/>
                <w:sz w:val="18"/>
                <w:szCs w:val="18"/>
                <w:vertAlign w:val="superscript"/>
                <w:lang w:eastAsia="hr-HR"/>
              </w:rPr>
              <w:t>2</w:t>
            </w:r>
          </w:p>
        </w:tc>
        <w:tc>
          <w:tcPr>
            <w:tcW w:w="1363" w:type="dxa"/>
            <w:tcBorders>
              <w:top w:val="single" w:sz="8" w:space="0" w:color="000000"/>
              <w:left w:val="nil"/>
              <w:bottom w:val="nil"/>
              <w:right w:val="nil"/>
            </w:tcBorders>
            <w:shd w:val="clear" w:color="000000" w:fill="D0CECE"/>
            <w:vAlign w:val="center"/>
            <w:hideMark/>
          </w:tcPr>
          <w:p w14:paraId="5E80A0A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Usvaja se</w:t>
            </w:r>
            <w:r w:rsidRPr="007E1D67">
              <w:rPr>
                <w:rFonts w:ascii="Calibri" w:eastAsia="Times New Roman" w:hAnsi="Calibri" w:cs="Calibri"/>
                <w:b/>
                <w:bCs/>
                <w:color w:val="000000"/>
                <w:sz w:val="18"/>
                <w:szCs w:val="18"/>
                <w:vertAlign w:val="superscript"/>
                <w:lang w:eastAsia="hr-HR"/>
              </w:rPr>
              <w:t>3</w:t>
            </w:r>
          </w:p>
        </w:tc>
        <w:tc>
          <w:tcPr>
            <w:tcW w:w="5687" w:type="dxa"/>
            <w:gridSpan w:val="4"/>
            <w:tcBorders>
              <w:top w:val="single" w:sz="8" w:space="0" w:color="auto"/>
              <w:left w:val="single" w:sz="8" w:space="0" w:color="auto"/>
              <w:bottom w:val="single" w:sz="8" w:space="0" w:color="auto"/>
              <w:right w:val="single" w:sz="8" w:space="0" w:color="000000"/>
            </w:tcBorders>
            <w:shd w:val="clear" w:color="000000" w:fill="D0CECE"/>
            <w:vAlign w:val="center"/>
            <w:hideMark/>
          </w:tcPr>
          <w:p w14:paraId="07A03EB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Izvori i iznosi planiranih finansijskih (sredstava u mil. KM)</w:t>
            </w:r>
          </w:p>
        </w:tc>
      </w:tr>
      <w:tr w:rsidR="00223645" w:rsidRPr="007E1D67" w14:paraId="3184ED81" w14:textId="77777777" w:rsidTr="002607C9">
        <w:trPr>
          <w:gridAfter w:val="1"/>
          <w:wAfter w:w="222" w:type="dxa"/>
          <w:trHeight w:val="795"/>
        </w:trPr>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661E3E3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single" w:sz="8" w:space="0" w:color="000000"/>
              <w:left w:val="single" w:sz="8" w:space="0" w:color="000000"/>
              <w:bottom w:val="single" w:sz="8" w:space="0" w:color="000000"/>
              <w:right w:val="single" w:sz="8" w:space="0" w:color="000000"/>
            </w:tcBorders>
            <w:vAlign w:val="center"/>
            <w:hideMark/>
          </w:tcPr>
          <w:p w14:paraId="3144D67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38E34B1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vMerge/>
            <w:tcBorders>
              <w:top w:val="single" w:sz="8" w:space="0" w:color="000000"/>
              <w:left w:val="single" w:sz="8" w:space="0" w:color="000000"/>
              <w:bottom w:val="single" w:sz="8" w:space="0" w:color="000000"/>
              <w:right w:val="single" w:sz="8" w:space="0" w:color="000000"/>
            </w:tcBorders>
            <w:vAlign w:val="center"/>
            <w:hideMark/>
          </w:tcPr>
          <w:p w14:paraId="02C4D1B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53ADB52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tcBorders>
              <w:top w:val="nil"/>
              <w:left w:val="nil"/>
              <w:bottom w:val="single" w:sz="8" w:space="0" w:color="000000"/>
              <w:right w:val="single" w:sz="8" w:space="0" w:color="000000"/>
            </w:tcBorders>
            <w:shd w:val="clear" w:color="000000" w:fill="D0CECE"/>
            <w:vAlign w:val="center"/>
            <w:hideMark/>
          </w:tcPr>
          <w:p w14:paraId="4A0AFC3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(Da/Ne)</w:t>
            </w:r>
          </w:p>
        </w:tc>
        <w:tc>
          <w:tcPr>
            <w:tcW w:w="1559" w:type="dxa"/>
            <w:tcBorders>
              <w:top w:val="nil"/>
              <w:left w:val="nil"/>
              <w:bottom w:val="single" w:sz="8" w:space="0" w:color="000000"/>
              <w:right w:val="single" w:sz="8" w:space="0" w:color="000000"/>
            </w:tcBorders>
            <w:shd w:val="clear" w:color="000000" w:fill="D0CECE"/>
            <w:vAlign w:val="center"/>
            <w:hideMark/>
          </w:tcPr>
          <w:p w14:paraId="227BE96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Izvori</w:t>
            </w:r>
          </w:p>
        </w:tc>
        <w:tc>
          <w:tcPr>
            <w:tcW w:w="1304" w:type="dxa"/>
            <w:tcBorders>
              <w:top w:val="nil"/>
              <w:left w:val="nil"/>
              <w:bottom w:val="single" w:sz="8" w:space="0" w:color="000000"/>
              <w:right w:val="single" w:sz="8" w:space="0" w:color="000000"/>
            </w:tcBorders>
            <w:shd w:val="clear" w:color="000000" w:fill="D0CECE"/>
            <w:vAlign w:val="center"/>
            <w:hideMark/>
          </w:tcPr>
          <w:p w14:paraId="06B52F0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2022</w:t>
            </w:r>
          </w:p>
        </w:tc>
        <w:tc>
          <w:tcPr>
            <w:tcW w:w="1520" w:type="dxa"/>
            <w:tcBorders>
              <w:top w:val="nil"/>
              <w:left w:val="nil"/>
              <w:bottom w:val="single" w:sz="8" w:space="0" w:color="000000"/>
              <w:right w:val="single" w:sz="8" w:space="0" w:color="000000"/>
            </w:tcBorders>
            <w:shd w:val="clear" w:color="000000" w:fill="D0CECE"/>
            <w:vAlign w:val="center"/>
            <w:hideMark/>
          </w:tcPr>
          <w:p w14:paraId="6FDA75A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2023</w:t>
            </w:r>
          </w:p>
        </w:tc>
        <w:tc>
          <w:tcPr>
            <w:tcW w:w="1304" w:type="dxa"/>
            <w:tcBorders>
              <w:top w:val="nil"/>
              <w:left w:val="nil"/>
              <w:bottom w:val="single" w:sz="8" w:space="0" w:color="000000"/>
              <w:right w:val="single" w:sz="8" w:space="0" w:color="000000"/>
            </w:tcBorders>
            <w:shd w:val="clear" w:color="000000" w:fill="D0CECE"/>
            <w:vAlign w:val="center"/>
            <w:hideMark/>
          </w:tcPr>
          <w:p w14:paraId="2AE1BFB9"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2024</w:t>
            </w:r>
          </w:p>
        </w:tc>
      </w:tr>
      <w:tr w:rsidR="00223645" w:rsidRPr="007E1D67" w14:paraId="0AEF5C28" w14:textId="77777777" w:rsidTr="002607C9">
        <w:trPr>
          <w:gridAfter w:val="1"/>
          <w:wAfter w:w="222" w:type="dxa"/>
          <w:trHeight w:val="25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984AC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2.1. Rekonstrukcija školskih objekata</w:t>
            </w:r>
          </w:p>
        </w:tc>
        <w:tc>
          <w:tcPr>
            <w:tcW w:w="136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147970C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11E7B2B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Broj izvršenih rekonstrukcija ili modernizacija školskih prostorija</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C01A6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Sektro za računovodstveno- finansijske poslove i operativne jedinice Trezora</w:t>
            </w:r>
          </w:p>
        </w:tc>
        <w:tc>
          <w:tcPr>
            <w:tcW w:w="142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4C2C2C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DA</w:t>
            </w:r>
          </w:p>
        </w:tc>
        <w:tc>
          <w:tcPr>
            <w:tcW w:w="136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EB73DD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Da</w:t>
            </w:r>
          </w:p>
        </w:tc>
        <w:tc>
          <w:tcPr>
            <w:tcW w:w="1559" w:type="dxa"/>
            <w:tcBorders>
              <w:top w:val="nil"/>
              <w:left w:val="nil"/>
              <w:bottom w:val="single" w:sz="8" w:space="0" w:color="000000"/>
              <w:right w:val="single" w:sz="8" w:space="0" w:color="000000"/>
            </w:tcBorders>
            <w:shd w:val="clear" w:color="000000" w:fill="FFFFFF"/>
            <w:vAlign w:val="center"/>
            <w:hideMark/>
          </w:tcPr>
          <w:p w14:paraId="76CB1A9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68C9193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500</w:t>
            </w:r>
            <w:r w:rsidRPr="007E1D67">
              <w:rPr>
                <w:rFonts w:ascii="Calibri" w:eastAsia="Times New Roman" w:hAnsi="Calibri" w:cs="Calibri"/>
                <w:b/>
                <w:bCs/>
                <w:color w:val="000000"/>
                <w:sz w:val="18"/>
                <w:szCs w:val="18"/>
                <w:lang w:eastAsia="hr-HR"/>
              </w:rPr>
              <w:t>.000,00</w:t>
            </w:r>
          </w:p>
        </w:tc>
        <w:tc>
          <w:tcPr>
            <w:tcW w:w="1520" w:type="dxa"/>
            <w:tcBorders>
              <w:top w:val="nil"/>
              <w:left w:val="nil"/>
              <w:bottom w:val="single" w:sz="8" w:space="0" w:color="000000"/>
              <w:right w:val="single" w:sz="8" w:space="0" w:color="000000"/>
            </w:tcBorders>
            <w:shd w:val="clear" w:color="000000" w:fill="FFFFFF"/>
            <w:vAlign w:val="center"/>
            <w:hideMark/>
          </w:tcPr>
          <w:p w14:paraId="05D9D3C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500</w:t>
            </w:r>
            <w:r w:rsidRPr="007E1D67">
              <w:rPr>
                <w:rFonts w:ascii="Calibri" w:eastAsia="Times New Roman" w:hAnsi="Calibri" w:cs="Calibri"/>
                <w:color w:val="000000"/>
                <w:sz w:val="18"/>
                <w:szCs w:val="18"/>
                <w:lang w:eastAsia="hr-HR"/>
              </w:rPr>
              <w:t>.000,00</w:t>
            </w:r>
          </w:p>
        </w:tc>
        <w:tc>
          <w:tcPr>
            <w:tcW w:w="1304" w:type="dxa"/>
            <w:tcBorders>
              <w:top w:val="nil"/>
              <w:left w:val="nil"/>
              <w:bottom w:val="single" w:sz="8" w:space="0" w:color="000000"/>
              <w:right w:val="single" w:sz="8" w:space="0" w:color="000000"/>
            </w:tcBorders>
            <w:shd w:val="clear" w:color="000000" w:fill="FFFFFF"/>
            <w:vAlign w:val="center"/>
            <w:hideMark/>
          </w:tcPr>
          <w:p w14:paraId="109DA5D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50</w:t>
            </w:r>
            <w:r w:rsidRPr="007E1D67">
              <w:rPr>
                <w:rFonts w:ascii="Calibri" w:eastAsia="Times New Roman" w:hAnsi="Calibri" w:cs="Calibri"/>
                <w:color w:val="000000"/>
                <w:sz w:val="18"/>
                <w:szCs w:val="18"/>
                <w:lang w:eastAsia="hr-HR"/>
              </w:rPr>
              <w:t>0.000,00</w:t>
            </w:r>
          </w:p>
        </w:tc>
      </w:tr>
      <w:tr w:rsidR="00223645" w:rsidRPr="007E1D67" w14:paraId="5DDE8229" w14:textId="77777777" w:rsidTr="002607C9">
        <w:trPr>
          <w:gridAfter w:val="1"/>
          <w:wAfter w:w="222" w:type="dxa"/>
          <w:trHeight w:val="300"/>
        </w:trPr>
        <w:tc>
          <w:tcPr>
            <w:tcW w:w="2360" w:type="dxa"/>
            <w:vMerge/>
            <w:tcBorders>
              <w:top w:val="nil"/>
              <w:left w:val="single" w:sz="8" w:space="0" w:color="000000"/>
              <w:bottom w:val="single" w:sz="8" w:space="0" w:color="000000"/>
              <w:right w:val="single" w:sz="8" w:space="0" w:color="000000"/>
            </w:tcBorders>
            <w:vAlign w:val="center"/>
            <w:hideMark/>
          </w:tcPr>
          <w:p w14:paraId="1BAF2F7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2ABCC64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270EF6F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42560E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902A14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4F31A0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5D3B7A6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4DD4A4A7"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71BD7A9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D14466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395B04DF" w14:textId="77777777" w:rsidTr="002607C9">
        <w:trPr>
          <w:gridAfter w:val="1"/>
          <w:wAfter w:w="222" w:type="dxa"/>
          <w:trHeight w:val="255"/>
        </w:trPr>
        <w:tc>
          <w:tcPr>
            <w:tcW w:w="2360" w:type="dxa"/>
            <w:vMerge/>
            <w:tcBorders>
              <w:top w:val="nil"/>
              <w:left w:val="single" w:sz="8" w:space="0" w:color="000000"/>
              <w:bottom w:val="single" w:sz="8" w:space="0" w:color="000000"/>
              <w:right w:val="single" w:sz="8" w:space="0" w:color="000000"/>
            </w:tcBorders>
            <w:vAlign w:val="center"/>
            <w:hideMark/>
          </w:tcPr>
          <w:p w14:paraId="3C34526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3E4B499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953C4F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DB8ACD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0CAD3B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402A2FF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2D7EC79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73BB897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7C94F74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79E09FA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0D2DB144" w14:textId="77777777" w:rsidTr="002607C9">
        <w:trPr>
          <w:gridAfter w:val="1"/>
          <w:wAfter w:w="222" w:type="dxa"/>
          <w:trHeight w:val="240"/>
        </w:trPr>
        <w:tc>
          <w:tcPr>
            <w:tcW w:w="2360" w:type="dxa"/>
            <w:vMerge/>
            <w:tcBorders>
              <w:top w:val="nil"/>
              <w:left w:val="single" w:sz="8" w:space="0" w:color="000000"/>
              <w:bottom w:val="single" w:sz="8" w:space="0" w:color="000000"/>
              <w:right w:val="single" w:sz="8" w:space="0" w:color="000000"/>
            </w:tcBorders>
            <w:vAlign w:val="center"/>
            <w:hideMark/>
          </w:tcPr>
          <w:p w14:paraId="73D6A21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0C147C3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8ECE36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2DDA9F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0CCE024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563A5BA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nil"/>
              <w:right w:val="single" w:sz="8" w:space="0" w:color="000000"/>
            </w:tcBorders>
            <w:shd w:val="clear" w:color="000000" w:fill="FFFFFF"/>
            <w:vAlign w:val="center"/>
            <w:hideMark/>
          </w:tcPr>
          <w:p w14:paraId="17DBCC5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Ostale </w:t>
            </w:r>
          </w:p>
        </w:tc>
        <w:tc>
          <w:tcPr>
            <w:tcW w:w="1304"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639E6C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656AE8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672CCF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606B8149" w14:textId="77777777" w:rsidTr="002607C9">
        <w:trPr>
          <w:gridAfter w:val="1"/>
          <w:wAfter w:w="222" w:type="dxa"/>
          <w:trHeight w:val="255"/>
        </w:trPr>
        <w:tc>
          <w:tcPr>
            <w:tcW w:w="2360" w:type="dxa"/>
            <w:vMerge/>
            <w:tcBorders>
              <w:top w:val="nil"/>
              <w:left w:val="single" w:sz="8" w:space="0" w:color="000000"/>
              <w:bottom w:val="single" w:sz="8" w:space="0" w:color="000000"/>
              <w:right w:val="single" w:sz="8" w:space="0" w:color="000000"/>
            </w:tcBorders>
            <w:vAlign w:val="center"/>
            <w:hideMark/>
          </w:tcPr>
          <w:p w14:paraId="2CF6448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7EAF220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1FB8D7C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113AF5E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DF7E45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49FF1C5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5AEF2DC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Donacije</w:t>
            </w:r>
          </w:p>
        </w:tc>
        <w:tc>
          <w:tcPr>
            <w:tcW w:w="1304" w:type="dxa"/>
            <w:vMerge/>
            <w:tcBorders>
              <w:top w:val="nil"/>
              <w:left w:val="single" w:sz="8" w:space="0" w:color="000000"/>
              <w:bottom w:val="single" w:sz="8" w:space="0" w:color="000000"/>
              <w:right w:val="single" w:sz="8" w:space="0" w:color="000000"/>
            </w:tcBorders>
            <w:vAlign w:val="center"/>
            <w:hideMark/>
          </w:tcPr>
          <w:p w14:paraId="24BC85B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520" w:type="dxa"/>
            <w:vMerge/>
            <w:tcBorders>
              <w:top w:val="nil"/>
              <w:left w:val="single" w:sz="8" w:space="0" w:color="000000"/>
              <w:bottom w:val="single" w:sz="8" w:space="0" w:color="000000"/>
              <w:right w:val="single" w:sz="8" w:space="0" w:color="000000"/>
            </w:tcBorders>
            <w:vAlign w:val="center"/>
            <w:hideMark/>
          </w:tcPr>
          <w:p w14:paraId="6F625D1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04" w:type="dxa"/>
            <w:vMerge/>
            <w:tcBorders>
              <w:top w:val="nil"/>
              <w:left w:val="single" w:sz="8" w:space="0" w:color="000000"/>
              <w:bottom w:val="single" w:sz="8" w:space="0" w:color="000000"/>
              <w:right w:val="single" w:sz="8" w:space="0" w:color="000000"/>
            </w:tcBorders>
            <w:vAlign w:val="center"/>
            <w:hideMark/>
          </w:tcPr>
          <w:p w14:paraId="2B9A7AF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r>
      <w:tr w:rsidR="00223645" w:rsidRPr="007E1D67" w14:paraId="2E0A1190" w14:textId="77777777" w:rsidTr="002607C9">
        <w:trPr>
          <w:gridAfter w:val="1"/>
          <w:wAfter w:w="222" w:type="dxa"/>
          <w:trHeight w:val="255"/>
        </w:trPr>
        <w:tc>
          <w:tcPr>
            <w:tcW w:w="2360" w:type="dxa"/>
            <w:vMerge/>
            <w:tcBorders>
              <w:top w:val="nil"/>
              <w:left w:val="single" w:sz="8" w:space="0" w:color="000000"/>
              <w:bottom w:val="single" w:sz="8" w:space="0" w:color="000000"/>
              <w:right w:val="single" w:sz="8" w:space="0" w:color="000000"/>
            </w:tcBorders>
            <w:vAlign w:val="center"/>
            <w:hideMark/>
          </w:tcPr>
          <w:p w14:paraId="174BB28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4E0C92D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36981D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11A60E9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A8B4EC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D5A663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5010F73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5E9F17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6AE2652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A4FAF7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19382443" w14:textId="77777777" w:rsidTr="002607C9">
        <w:trPr>
          <w:gridAfter w:val="1"/>
          <w:wAfter w:w="222" w:type="dxa"/>
          <w:trHeight w:val="255"/>
        </w:trPr>
        <w:tc>
          <w:tcPr>
            <w:tcW w:w="2360" w:type="dxa"/>
            <w:vMerge/>
            <w:tcBorders>
              <w:top w:val="nil"/>
              <w:left w:val="single" w:sz="8" w:space="0" w:color="000000"/>
              <w:bottom w:val="single" w:sz="8" w:space="0" w:color="000000"/>
              <w:right w:val="single" w:sz="8" w:space="0" w:color="000000"/>
            </w:tcBorders>
            <w:vAlign w:val="center"/>
            <w:hideMark/>
          </w:tcPr>
          <w:p w14:paraId="53508BC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540FB35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9605DE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0FF81C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52333F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128D882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5AAD74B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4B6493C9"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50</w:t>
            </w:r>
            <w:r w:rsidRPr="007E1D67">
              <w:rPr>
                <w:rFonts w:ascii="Calibri" w:eastAsia="Times New Roman" w:hAnsi="Calibri" w:cs="Calibri"/>
                <w:b/>
                <w:bCs/>
                <w:color w:val="000000"/>
                <w:sz w:val="18"/>
                <w:szCs w:val="18"/>
                <w:lang w:eastAsia="hr-HR"/>
              </w:rPr>
              <w:t>0.000,00</w:t>
            </w:r>
          </w:p>
        </w:tc>
        <w:tc>
          <w:tcPr>
            <w:tcW w:w="1520" w:type="dxa"/>
            <w:tcBorders>
              <w:top w:val="nil"/>
              <w:left w:val="nil"/>
              <w:bottom w:val="single" w:sz="8" w:space="0" w:color="000000"/>
              <w:right w:val="single" w:sz="8" w:space="0" w:color="000000"/>
            </w:tcBorders>
            <w:shd w:val="clear" w:color="000000" w:fill="FFFF00"/>
            <w:vAlign w:val="center"/>
            <w:hideMark/>
          </w:tcPr>
          <w:p w14:paraId="6C865C0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50</w:t>
            </w:r>
            <w:r w:rsidRPr="007E1D67">
              <w:rPr>
                <w:rFonts w:ascii="Calibri" w:eastAsia="Times New Roman" w:hAnsi="Calibri" w:cs="Calibri"/>
                <w:color w:val="000000"/>
                <w:sz w:val="18"/>
                <w:szCs w:val="18"/>
                <w:lang w:eastAsia="hr-HR"/>
              </w:rPr>
              <w:t>0.000,00</w:t>
            </w:r>
          </w:p>
        </w:tc>
        <w:tc>
          <w:tcPr>
            <w:tcW w:w="1304" w:type="dxa"/>
            <w:tcBorders>
              <w:top w:val="nil"/>
              <w:left w:val="nil"/>
              <w:bottom w:val="single" w:sz="8" w:space="0" w:color="000000"/>
              <w:right w:val="single" w:sz="8" w:space="0" w:color="000000"/>
            </w:tcBorders>
            <w:shd w:val="clear" w:color="000000" w:fill="FFFF00"/>
            <w:vAlign w:val="center"/>
            <w:hideMark/>
          </w:tcPr>
          <w:p w14:paraId="7985B33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50</w:t>
            </w:r>
            <w:r w:rsidRPr="007E1D67">
              <w:rPr>
                <w:rFonts w:ascii="Calibri" w:eastAsia="Times New Roman" w:hAnsi="Calibri" w:cs="Calibri"/>
                <w:color w:val="000000"/>
                <w:sz w:val="18"/>
                <w:szCs w:val="18"/>
                <w:lang w:eastAsia="hr-HR"/>
              </w:rPr>
              <w:t>0.000,00</w:t>
            </w:r>
          </w:p>
        </w:tc>
      </w:tr>
      <w:tr w:rsidR="00223645" w:rsidRPr="007E1D67" w14:paraId="4E258EAF" w14:textId="77777777" w:rsidTr="002607C9">
        <w:trPr>
          <w:gridAfter w:val="1"/>
          <w:wAfter w:w="222" w:type="dxa"/>
          <w:trHeight w:val="495"/>
        </w:trPr>
        <w:tc>
          <w:tcPr>
            <w:tcW w:w="2360" w:type="dxa"/>
            <w:tcBorders>
              <w:top w:val="nil"/>
              <w:left w:val="single" w:sz="8" w:space="0" w:color="000000"/>
              <w:bottom w:val="nil"/>
              <w:right w:val="nil"/>
            </w:tcBorders>
            <w:shd w:val="clear" w:color="auto" w:fill="auto"/>
            <w:vAlign w:val="center"/>
            <w:hideMark/>
          </w:tcPr>
          <w:p w14:paraId="19D3E08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 za program (mjeru) 2.</w:t>
            </w:r>
          </w:p>
        </w:tc>
        <w:tc>
          <w:tcPr>
            <w:tcW w:w="1360" w:type="dxa"/>
            <w:tcBorders>
              <w:top w:val="nil"/>
              <w:left w:val="nil"/>
              <w:bottom w:val="nil"/>
              <w:right w:val="nil"/>
            </w:tcBorders>
            <w:shd w:val="clear" w:color="auto" w:fill="auto"/>
            <w:vAlign w:val="center"/>
            <w:hideMark/>
          </w:tcPr>
          <w:p w14:paraId="7058773F"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nil"/>
              <w:right w:val="nil"/>
            </w:tcBorders>
            <w:shd w:val="clear" w:color="auto" w:fill="auto"/>
            <w:vAlign w:val="center"/>
            <w:hideMark/>
          </w:tcPr>
          <w:p w14:paraId="0CE3A98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nil"/>
              <w:right w:val="nil"/>
            </w:tcBorders>
            <w:shd w:val="clear" w:color="auto" w:fill="auto"/>
            <w:vAlign w:val="center"/>
            <w:hideMark/>
          </w:tcPr>
          <w:p w14:paraId="14EC048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nil"/>
              <w:right w:val="nil"/>
            </w:tcBorders>
            <w:shd w:val="clear" w:color="auto" w:fill="auto"/>
            <w:vAlign w:val="center"/>
            <w:hideMark/>
          </w:tcPr>
          <w:p w14:paraId="3D757585"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nil"/>
              <w:right w:val="single" w:sz="8" w:space="0" w:color="000000"/>
            </w:tcBorders>
            <w:shd w:val="clear" w:color="auto" w:fill="auto"/>
            <w:vAlign w:val="center"/>
            <w:hideMark/>
          </w:tcPr>
          <w:p w14:paraId="5E2A530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18C0C42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6311ED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50</w:t>
            </w:r>
            <w:r w:rsidRPr="007E1D67">
              <w:rPr>
                <w:rFonts w:ascii="Calibri" w:eastAsia="Times New Roman" w:hAnsi="Calibri" w:cs="Calibri"/>
                <w:color w:val="000000"/>
                <w:sz w:val="18"/>
                <w:szCs w:val="18"/>
                <w:lang w:eastAsia="hr-HR"/>
              </w:rPr>
              <w:t>0.000,00</w:t>
            </w:r>
          </w:p>
        </w:tc>
        <w:tc>
          <w:tcPr>
            <w:tcW w:w="1520" w:type="dxa"/>
            <w:tcBorders>
              <w:top w:val="nil"/>
              <w:left w:val="nil"/>
              <w:bottom w:val="single" w:sz="8" w:space="0" w:color="000000"/>
              <w:right w:val="single" w:sz="8" w:space="0" w:color="000000"/>
            </w:tcBorders>
            <w:shd w:val="clear" w:color="000000" w:fill="FFFFFF"/>
            <w:vAlign w:val="center"/>
            <w:hideMark/>
          </w:tcPr>
          <w:p w14:paraId="1579442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50</w:t>
            </w:r>
            <w:r w:rsidRPr="007E1D67">
              <w:rPr>
                <w:rFonts w:ascii="Calibri" w:eastAsia="Times New Roman" w:hAnsi="Calibri" w:cs="Calibri"/>
                <w:color w:val="000000"/>
                <w:sz w:val="18"/>
                <w:szCs w:val="18"/>
                <w:lang w:eastAsia="hr-HR"/>
              </w:rPr>
              <w:t>0.000,00</w:t>
            </w:r>
          </w:p>
        </w:tc>
        <w:tc>
          <w:tcPr>
            <w:tcW w:w="1304" w:type="dxa"/>
            <w:tcBorders>
              <w:top w:val="nil"/>
              <w:left w:val="nil"/>
              <w:bottom w:val="single" w:sz="8" w:space="0" w:color="000000"/>
              <w:right w:val="single" w:sz="8" w:space="0" w:color="000000"/>
            </w:tcBorders>
            <w:shd w:val="clear" w:color="000000" w:fill="FFFFFF"/>
            <w:vAlign w:val="center"/>
            <w:hideMark/>
          </w:tcPr>
          <w:p w14:paraId="68382D0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50</w:t>
            </w:r>
            <w:r w:rsidRPr="007E1D67">
              <w:rPr>
                <w:rFonts w:ascii="Calibri" w:eastAsia="Times New Roman" w:hAnsi="Calibri" w:cs="Calibri"/>
                <w:color w:val="000000"/>
                <w:sz w:val="18"/>
                <w:szCs w:val="18"/>
                <w:lang w:eastAsia="hr-HR"/>
              </w:rPr>
              <w:t>0.000,00</w:t>
            </w:r>
          </w:p>
        </w:tc>
      </w:tr>
      <w:tr w:rsidR="00223645" w:rsidRPr="007E1D67" w14:paraId="07450CF2" w14:textId="77777777" w:rsidTr="002607C9">
        <w:trPr>
          <w:gridAfter w:val="1"/>
          <w:wAfter w:w="222" w:type="dxa"/>
          <w:trHeight w:val="255"/>
        </w:trPr>
        <w:tc>
          <w:tcPr>
            <w:tcW w:w="2360" w:type="dxa"/>
            <w:tcBorders>
              <w:top w:val="nil"/>
              <w:left w:val="single" w:sz="8" w:space="0" w:color="000000"/>
              <w:bottom w:val="nil"/>
              <w:right w:val="nil"/>
            </w:tcBorders>
            <w:shd w:val="clear" w:color="auto" w:fill="auto"/>
            <w:vAlign w:val="center"/>
            <w:hideMark/>
          </w:tcPr>
          <w:p w14:paraId="11DFC18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5010AF8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2B2B03E5"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2C413BF6"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5DA6290D"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4A81CC0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707C655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6F484A56"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4358CB2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4075EE5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76B159AD" w14:textId="77777777" w:rsidTr="002607C9">
        <w:trPr>
          <w:gridAfter w:val="1"/>
          <w:wAfter w:w="222" w:type="dxa"/>
          <w:trHeight w:val="255"/>
        </w:trPr>
        <w:tc>
          <w:tcPr>
            <w:tcW w:w="2360" w:type="dxa"/>
            <w:tcBorders>
              <w:top w:val="nil"/>
              <w:left w:val="single" w:sz="8" w:space="0" w:color="000000"/>
              <w:bottom w:val="nil"/>
              <w:right w:val="nil"/>
            </w:tcBorders>
            <w:shd w:val="clear" w:color="auto" w:fill="auto"/>
            <w:vAlign w:val="center"/>
            <w:hideMark/>
          </w:tcPr>
          <w:p w14:paraId="7F0E6020"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658A9F0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12032BCE"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1EB43F07"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03E2A412"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28BD06AE"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76B6074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4041B58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33DE301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6DE7F51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5EDD4AE3" w14:textId="77777777" w:rsidTr="002607C9">
        <w:trPr>
          <w:gridAfter w:val="1"/>
          <w:wAfter w:w="222" w:type="dxa"/>
          <w:trHeight w:val="255"/>
        </w:trPr>
        <w:tc>
          <w:tcPr>
            <w:tcW w:w="2360" w:type="dxa"/>
            <w:tcBorders>
              <w:top w:val="nil"/>
              <w:left w:val="single" w:sz="8" w:space="0" w:color="000000"/>
              <w:bottom w:val="nil"/>
              <w:right w:val="nil"/>
            </w:tcBorders>
            <w:shd w:val="clear" w:color="auto" w:fill="auto"/>
            <w:vAlign w:val="center"/>
            <w:hideMark/>
          </w:tcPr>
          <w:p w14:paraId="0CCA2D3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4335A26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7BA4E458"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7FD8FF5F"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42C9E602"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5689B65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7C25ED3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560B4D19"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0A998F6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401E20C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00C9A94F" w14:textId="77777777" w:rsidTr="002607C9">
        <w:trPr>
          <w:gridAfter w:val="1"/>
          <w:wAfter w:w="222" w:type="dxa"/>
          <w:trHeight w:val="255"/>
        </w:trPr>
        <w:tc>
          <w:tcPr>
            <w:tcW w:w="2360" w:type="dxa"/>
            <w:tcBorders>
              <w:top w:val="nil"/>
              <w:left w:val="single" w:sz="8" w:space="0" w:color="000000"/>
              <w:bottom w:val="nil"/>
              <w:right w:val="nil"/>
            </w:tcBorders>
            <w:shd w:val="clear" w:color="auto" w:fill="auto"/>
            <w:vAlign w:val="center"/>
            <w:hideMark/>
          </w:tcPr>
          <w:p w14:paraId="6A8ECE50"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038DC9D4"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718479AB"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023C830C"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667C0274"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3E77049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76F80DA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25301EE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421F358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425638B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r>
      <w:tr w:rsidR="00223645" w:rsidRPr="007E1D67" w14:paraId="16FCAEAD" w14:textId="77777777" w:rsidTr="002607C9">
        <w:trPr>
          <w:gridAfter w:val="1"/>
          <w:wAfter w:w="222" w:type="dxa"/>
          <w:trHeight w:val="240"/>
        </w:trPr>
        <w:tc>
          <w:tcPr>
            <w:tcW w:w="2360" w:type="dxa"/>
            <w:tcBorders>
              <w:top w:val="nil"/>
              <w:left w:val="single" w:sz="8" w:space="0" w:color="000000"/>
              <w:bottom w:val="single" w:sz="8" w:space="0" w:color="000000"/>
              <w:right w:val="nil"/>
            </w:tcBorders>
            <w:shd w:val="clear" w:color="auto" w:fill="auto"/>
            <w:vAlign w:val="center"/>
            <w:hideMark/>
          </w:tcPr>
          <w:p w14:paraId="5370E85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single" w:sz="8" w:space="0" w:color="000000"/>
              <w:right w:val="nil"/>
            </w:tcBorders>
            <w:shd w:val="clear" w:color="auto" w:fill="auto"/>
            <w:vAlign w:val="center"/>
            <w:hideMark/>
          </w:tcPr>
          <w:p w14:paraId="2D8ECEC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single" w:sz="8" w:space="0" w:color="000000"/>
              <w:right w:val="nil"/>
            </w:tcBorders>
            <w:shd w:val="clear" w:color="auto" w:fill="auto"/>
            <w:vAlign w:val="center"/>
            <w:hideMark/>
          </w:tcPr>
          <w:p w14:paraId="5A9FF79E"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single" w:sz="8" w:space="0" w:color="000000"/>
              <w:right w:val="nil"/>
            </w:tcBorders>
            <w:shd w:val="clear" w:color="auto" w:fill="auto"/>
            <w:vAlign w:val="center"/>
            <w:hideMark/>
          </w:tcPr>
          <w:p w14:paraId="45EB593E"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single" w:sz="8" w:space="0" w:color="000000"/>
              <w:right w:val="nil"/>
            </w:tcBorders>
            <w:shd w:val="clear" w:color="auto" w:fill="auto"/>
            <w:vAlign w:val="center"/>
            <w:hideMark/>
          </w:tcPr>
          <w:p w14:paraId="70CB6820"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single" w:sz="8" w:space="0" w:color="000000"/>
              <w:right w:val="single" w:sz="8" w:space="0" w:color="000000"/>
            </w:tcBorders>
            <w:shd w:val="clear" w:color="auto" w:fill="auto"/>
            <w:vAlign w:val="center"/>
            <w:hideMark/>
          </w:tcPr>
          <w:p w14:paraId="46669434"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00"/>
            <w:vAlign w:val="center"/>
            <w:hideMark/>
          </w:tcPr>
          <w:p w14:paraId="68505D0A"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Ukupno</w:t>
            </w:r>
          </w:p>
        </w:tc>
        <w:tc>
          <w:tcPr>
            <w:tcW w:w="1304" w:type="dxa"/>
            <w:tcBorders>
              <w:top w:val="nil"/>
              <w:left w:val="nil"/>
              <w:bottom w:val="single" w:sz="8" w:space="0" w:color="000000"/>
              <w:right w:val="single" w:sz="8" w:space="0" w:color="auto"/>
            </w:tcBorders>
            <w:shd w:val="clear" w:color="000000" w:fill="FFFF00"/>
            <w:vAlign w:val="center"/>
            <w:hideMark/>
          </w:tcPr>
          <w:p w14:paraId="6E0E33C7"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Pr>
                <w:rFonts w:ascii="Calibri" w:eastAsia="Times New Roman" w:hAnsi="Calibri" w:cs="Calibri"/>
                <w:b/>
                <w:bCs/>
                <w:color w:val="FF0000"/>
                <w:sz w:val="18"/>
                <w:szCs w:val="18"/>
                <w:lang w:eastAsia="hr-HR"/>
              </w:rPr>
              <w:t>50</w:t>
            </w:r>
            <w:r w:rsidRPr="007E1D67">
              <w:rPr>
                <w:rFonts w:ascii="Calibri" w:eastAsia="Times New Roman" w:hAnsi="Calibri" w:cs="Calibri"/>
                <w:b/>
                <w:bCs/>
                <w:color w:val="FF0000"/>
                <w:sz w:val="18"/>
                <w:szCs w:val="18"/>
                <w:lang w:eastAsia="hr-HR"/>
              </w:rPr>
              <w:t>0.000,00</w:t>
            </w:r>
          </w:p>
        </w:tc>
        <w:tc>
          <w:tcPr>
            <w:tcW w:w="1520" w:type="dxa"/>
            <w:tcBorders>
              <w:top w:val="nil"/>
              <w:left w:val="nil"/>
              <w:bottom w:val="single" w:sz="8" w:space="0" w:color="000000"/>
              <w:right w:val="single" w:sz="8" w:space="0" w:color="000000"/>
            </w:tcBorders>
            <w:shd w:val="clear" w:color="000000" w:fill="FFFF00"/>
            <w:vAlign w:val="center"/>
            <w:hideMark/>
          </w:tcPr>
          <w:p w14:paraId="31E54FC1"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Pr>
                <w:rFonts w:ascii="Calibri" w:eastAsia="Times New Roman" w:hAnsi="Calibri" w:cs="Calibri"/>
                <w:b/>
                <w:bCs/>
                <w:color w:val="FF0000"/>
                <w:sz w:val="18"/>
                <w:szCs w:val="18"/>
                <w:lang w:eastAsia="hr-HR"/>
              </w:rPr>
              <w:t>50</w:t>
            </w:r>
            <w:r w:rsidRPr="007E1D67">
              <w:rPr>
                <w:rFonts w:ascii="Calibri" w:eastAsia="Times New Roman" w:hAnsi="Calibri" w:cs="Calibri"/>
                <w:b/>
                <w:bCs/>
                <w:color w:val="FF0000"/>
                <w:sz w:val="18"/>
                <w:szCs w:val="18"/>
                <w:lang w:eastAsia="hr-HR"/>
              </w:rPr>
              <w:t>0.000,00</w:t>
            </w:r>
          </w:p>
        </w:tc>
        <w:tc>
          <w:tcPr>
            <w:tcW w:w="1304" w:type="dxa"/>
            <w:tcBorders>
              <w:top w:val="nil"/>
              <w:left w:val="nil"/>
              <w:bottom w:val="single" w:sz="8" w:space="0" w:color="000000"/>
              <w:right w:val="single" w:sz="8" w:space="0" w:color="000000"/>
            </w:tcBorders>
            <w:shd w:val="clear" w:color="000000" w:fill="FFFF00"/>
            <w:vAlign w:val="center"/>
            <w:hideMark/>
          </w:tcPr>
          <w:p w14:paraId="45317FB2"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Pr>
                <w:rFonts w:ascii="Calibri" w:eastAsia="Times New Roman" w:hAnsi="Calibri" w:cs="Calibri"/>
                <w:b/>
                <w:bCs/>
                <w:color w:val="FF0000"/>
                <w:sz w:val="18"/>
                <w:szCs w:val="18"/>
                <w:lang w:eastAsia="hr-HR"/>
              </w:rPr>
              <w:t>50</w:t>
            </w:r>
            <w:r w:rsidRPr="007E1D67">
              <w:rPr>
                <w:rFonts w:ascii="Calibri" w:eastAsia="Times New Roman" w:hAnsi="Calibri" w:cs="Calibri"/>
                <w:b/>
                <w:bCs/>
                <w:color w:val="FF0000"/>
                <w:sz w:val="18"/>
                <w:szCs w:val="18"/>
                <w:lang w:eastAsia="hr-HR"/>
              </w:rPr>
              <w:t>0.000,00</w:t>
            </w:r>
          </w:p>
        </w:tc>
      </w:tr>
      <w:tr w:rsidR="00223645" w:rsidRPr="007E1D67" w14:paraId="5ECD6437" w14:textId="77777777" w:rsidTr="002607C9">
        <w:trPr>
          <w:gridAfter w:val="1"/>
          <w:wAfter w:w="222" w:type="dxa"/>
          <w:trHeight w:val="255"/>
        </w:trPr>
        <w:tc>
          <w:tcPr>
            <w:tcW w:w="16197"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26DF142"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3.Proširenje kapaciteta postojećih objekata za odgoj, obrazovanje te razvoj sporta i kulture</w:t>
            </w:r>
          </w:p>
        </w:tc>
      </w:tr>
      <w:tr w:rsidR="00223645" w:rsidRPr="007E1D67" w14:paraId="436DD0E8" w14:textId="77777777" w:rsidTr="002607C9">
        <w:trPr>
          <w:gridAfter w:val="1"/>
          <w:wAfter w:w="222" w:type="dxa"/>
          <w:trHeight w:val="300"/>
        </w:trPr>
        <w:tc>
          <w:tcPr>
            <w:tcW w:w="16197"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88A79C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strateškog dokumenta, oznaka strateškog cilja, prioriteta i mjere koja je preuzeta kao program: Akcioni plan, Mjera 2.1.3.</w:t>
            </w:r>
          </w:p>
        </w:tc>
      </w:tr>
      <w:tr w:rsidR="00223645" w:rsidRPr="007E1D67" w14:paraId="58F23AA4" w14:textId="77777777" w:rsidTr="002607C9">
        <w:trPr>
          <w:gridAfter w:val="1"/>
          <w:wAfter w:w="222" w:type="dxa"/>
          <w:trHeight w:val="450"/>
        </w:trPr>
        <w:tc>
          <w:tcPr>
            <w:tcW w:w="2360" w:type="dxa"/>
            <w:vMerge w:val="restart"/>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66F42E6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aktivnosti/projekta</w:t>
            </w:r>
          </w:p>
        </w:tc>
        <w:tc>
          <w:tcPr>
            <w:tcW w:w="1360" w:type="dxa"/>
            <w:vMerge w:val="restart"/>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40A5AC6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Rok izvršenja </w:t>
            </w:r>
          </w:p>
        </w:tc>
        <w:tc>
          <w:tcPr>
            <w:tcW w:w="2360" w:type="dxa"/>
            <w:vMerge w:val="restart"/>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2ED44DC7"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Očekivani rezultat aktivnosti/projekta</w:t>
            </w:r>
          </w:p>
        </w:tc>
        <w:tc>
          <w:tcPr>
            <w:tcW w:w="1647" w:type="dxa"/>
            <w:vMerge w:val="restart"/>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21B89B05"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Nosilac (najmanji organizacioni dio</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421FCC7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PJI</w:t>
            </w:r>
            <w:r w:rsidRPr="007E1D67">
              <w:rPr>
                <w:rFonts w:ascii="Calibri" w:eastAsia="Times New Roman" w:hAnsi="Calibri" w:cs="Calibri"/>
                <w:b/>
                <w:bCs/>
                <w:color w:val="000000"/>
                <w:sz w:val="18"/>
                <w:szCs w:val="18"/>
                <w:vertAlign w:val="superscript"/>
                <w:lang w:eastAsia="hr-HR"/>
              </w:rPr>
              <w:t>2</w:t>
            </w:r>
          </w:p>
        </w:tc>
        <w:tc>
          <w:tcPr>
            <w:tcW w:w="1363" w:type="dxa"/>
            <w:vMerge w:val="restart"/>
            <w:tcBorders>
              <w:top w:val="single" w:sz="8" w:space="0" w:color="000000"/>
              <w:left w:val="single" w:sz="8" w:space="0" w:color="000000"/>
              <w:bottom w:val="single" w:sz="8" w:space="0" w:color="000000"/>
              <w:right w:val="nil"/>
            </w:tcBorders>
            <w:shd w:val="clear" w:color="000000" w:fill="D0CECE"/>
            <w:vAlign w:val="center"/>
            <w:hideMark/>
          </w:tcPr>
          <w:p w14:paraId="58F4775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Usvaja se</w:t>
            </w:r>
            <w:r w:rsidRPr="007E1D67">
              <w:rPr>
                <w:rFonts w:ascii="Calibri" w:eastAsia="Times New Roman" w:hAnsi="Calibri" w:cs="Calibri"/>
                <w:b/>
                <w:bCs/>
                <w:color w:val="000000"/>
                <w:sz w:val="18"/>
                <w:szCs w:val="18"/>
                <w:vertAlign w:val="superscript"/>
                <w:lang w:eastAsia="hr-HR"/>
              </w:rPr>
              <w:t>3</w:t>
            </w:r>
          </w:p>
        </w:tc>
        <w:tc>
          <w:tcPr>
            <w:tcW w:w="5687" w:type="dxa"/>
            <w:gridSpan w:val="4"/>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3592B9E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Izvori i iznosi planiranih finansijskih (sredstava u mil. KM)</w:t>
            </w:r>
          </w:p>
        </w:tc>
      </w:tr>
      <w:tr w:rsidR="00223645" w:rsidRPr="007E1D67" w14:paraId="56CAAA55" w14:textId="77777777" w:rsidTr="002607C9">
        <w:trPr>
          <w:trHeight w:val="315"/>
        </w:trPr>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5FC0851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single" w:sz="8" w:space="0" w:color="000000"/>
              <w:left w:val="single" w:sz="8" w:space="0" w:color="000000"/>
              <w:bottom w:val="single" w:sz="8" w:space="0" w:color="000000"/>
              <w:right w:val="single" w:sz="8" w:space="0" w:color="000000"/>
            </w:tcBorders>
            <w:vAlign w:val="center"/>
            <w:hideMark/>
          </w:tcPr>
          <w:p w14:paraId="77BF73B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06C7069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vMerge/>
            <w:tcBorders>
              <w:top w:val="single" w:sz="8" w:space="0" w:color="000000"/>
              <w:left w:val="single" w:sz="8" w:space="0" w:color="000000"/>
              <w:bottom w:val="single" w:sz="8" w:space="0" w:color="000000"/>
              <w:right w:val="single" w:sz="8" w:space="0" w:color="000000"/>
            </w:tcBorders>
            <w:vAlign w:val="center"/>
            <w:hideMark/>
          </w:tcPr>
          <w:p w14:paraId="1C54202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626331F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vMerge/>
            <w:tcBorders>
              <w:top w:val="single" w:sz="8" w:space="0" w:color="000000"/>
              <w:left w:val="single" w:sz="8" w:space="0" w:color="000000"/>
              <w:bottom w:val="single" w:sz="8" w:space="0" w:color="000000"/>
              <w:right w:val="nil"/>
            </w:tcBorders>
            <w:vAlign w:val="center"/>
            <w:hideMark/>
          </w:tcPr>
          <w:p w14:paraId="1280C5D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5687" w:type="dxa"/>
            <w:gridSpan w:val="4"/>
            <w:vMerge/>
            <w:tcBorders>
              <w:top w:val="single" w:sz="4" w:space="0" w:color="auto"/>
              <w:left w:val="single" w:sz="4" w:space="0" w:color="auto"/>
              <w:bottom w:val="single" w:sz="4" w:space="0" w:color="auto"/>
              <w:right w:val="single" w:sz="4" w:space="0" w:color="auto"/>
            </w:tcBorders>
            <w:vAlign w:val="center"/>
            <w:hideMark/>
          </w:tcPr>
          <w:p w14:paraId="7132C5A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22" w:type="dxa"/>
            <w:tcBorders>
              <w:top w:val="nil"/>
              <w:left w:val="nil"/>
              <w:bottom w:val="nil"/>
              <w:right w:val="nil"/>
            </w:tcBorders>
            <w:shd w:val="clear" w:color="auto" w:fill="auto"/>
            <w:noWrap/>
            <w:vAlign w:val="bottom"/>
            <w:hideMark/>
          </w:tcPr>
          <w:p w14:paraId="43D4D3B5"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p>
        </w:tc>
      </w:tr>
      <w:tr w:rsidR="00223645" w:rsidRPr="007E1D67" w14:paraId="197C9911" w14:textId="77777777" w:rsidTr="002607C9">
        <w:trPr>
          <w:trHeight w:val="255"/>
        </w:trPr>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37F5681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single" w:sz="8" w:space="0" w:color="000000"/>
              <w:left w:val="single" w:sz="8" w:space="0" w:color="000000"/>
              <w:bottom w:val="single" w:sz="8" w:space="0" w:color="000000"/>
              <w:right w:val="single" w:sz="8" w:space="0" w:color="000000"/>
            </w:tcBorders>
            <w:vAlign w:val="center"/>
            <w:hideMark/>
          </w:tcPr>
          <w:p w14:paraId="5CA6A20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7FA1D8E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vMerge/>
            <w:tcBorders>
              <w:top w:val="single" w:sz="8" w:space="0" w:color="000000"/>
              <w:left w:val="single" w:sz="8" w:space="0" w:color="000000"/>
              <w:bottom w:val="single" w:sz="8" w:space="0" w:color="000000"/>
              <w:right w:val="single" w:sz="8" w:space="0" w:color="000000"/>
            </w:tcBorders>
            <w:vAlign w:val="center"/>
            <w:hideMark/>
          </w:tcPr>
          <w:p w14:paraId="7F0BF0C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08203BA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tcBorders>
              <w:top w:val="nil"/>
              <w:left w:val="nil"/>
              <w:bottom w:val="single" w:sz="8" w:space="0" w:color="000000"/>
              <w:right w:val="single" w:sz="8" w:space="0" w:color="000000"/>
            </w:tcBorders>
            <w:shd w:val="clear" w:color="000000" w:fill="D0CECE"/>
            <w:vAlign w:val="center"/>
            <w:hideMark/>
          </w:tcPr>
          <w:p w14:paraId="579CAB1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(Da/Ne)</w:t>
            </w:r>
          </w:p>
        </w:tc>
        <w:tc>
          <w:tcPr>
            <w:tcW w:w="1559" w:type="dxa"/>
            <w:tcBorders>
              <w:top w:val="nil"/>
              <w:left w:val="nil"/>
              <w:bottom w:val="single" w:sz="8" w:space="0" w:color="000000"/>
              <w:right w:val="single" w:sz="8" w:space="0" w:color="000000"/>
            </w:tcBorders>
            <w:shd w:val="clear" w:color="000000" w:fill="D0CECE"/>
            <w:vAlign w:val="center"/>
            <w:hideMark/>
          </w:tcPr>
          <w:p w14:paraId="305D5BA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Izvori</w:t>
            </w:r>
          </w:p>
        </w:tc>
        <w:tc>
          <w:tcPr>
            <w:tcW w:w="1304" w:type="dxa"/>
            <w:tcBorders>
              <w:top w:val="nil"/>
              <w:left w:val="nil"/>
              <w:bottom w:val="single" w:sz="8" w:space="0" w:color="000000"/>
              <w:right w:val="single" w:sz="8" w:space="0" w:color="000000"/>
            </w:tcBorders>
            <w:shd w:val="clear" w:color="000000" w:fill="D0CECE"/>
            <w:vAlign w:val="center"/>
            <w:hideMark/>
          </w:tcPr>
          <w:p w14:paraId="08916FD5"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2022</w:t>
            </w:r>
          </w:p>
        </w:tc>
        <w:tc>
          <w:tcPr>
            <w:tcW w:w="1520" w:type="dxa"/>
            <w:tcBorders>
              <w:top w:val="nil"/>
              <w:left w:val="nil"/>
              <w:bottom w:val="single" w:sz="8" w:space="0" w:color="000000"/>
              <w:right w:val="single" w:sz="8" w:space="0" w:color="000000"/>
            </w:tcBorders>
            <w:shd w:val="clear" w:color="000000" w:fill="D0CECE"/>
            <w:vAlign w:val="center"/>
            <w:hideMark/>
          </w:tcPr>
          <w:p w14:paraId="4E7BFC45"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2023</w:t>
            </w:r>
          </w:p>
        </w:tc>
        <w:tc>
          <w:tcPr>
            <w:tcW w:w="1304" w:type="dxa"/>
            <w:tcBorders>
              <w:top w:val="nil"/>
              <w:left w:val="nil"/>
              <w:bottom w:val="single" w:sz="8" w:space="0" w:color="000000"/>
              <w:right w:val="single" w:sz="8" w:space="0" w:color="000000"/>
            </w:tcBorders>
            <w:shd w:val="clear" w:color="000000" w:fill="D0CECE"/>
            <w:vAlign w:val="center"/>
            <w:hideMark/>
          </w:tcPr>
          <w:p w14:paraId="0589BE4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2024</w:t>
            </w:r>
          </w:p>
        </w:tc>
        <w:tc>
          <w:tcPr>
            <w:tcW w:w="222" w:type="dxa"/>
            <w:vAlign w:val="center"/>
            <w:hideMark/>
          </w:tcPr>
          <w:p w14:paraId="10549FA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91B9EDE" w14:textId="77777777" w:rsidTr="002607C9">
        <w:trPr>
          <w:trHeight w:val="240"/>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08CFC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3.1. Grant za sport</w:t>
            </w:r>
          </w:p>
        </w:tc>
        <w:tc>
          <w:tcPr>
            <w:tcW w:w="136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591804B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097AEC1B"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 xml:space="preserve">Broj podržanih korisnika </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C07DA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Odsjek za kulturu, sport i informisanje</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A26D0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3E7AB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23F5B28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23CE401B"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Pr>
                <w:rFonts w:ascii="Arial" w:eastAsia="Times New Roman" w:hAnsi="Arial" w:cs="Arial"/>
                <w:b/>
                <w:bCs/>
                <w:color w:val="000000"/>
                <w:sz w:val="17"/>
                <w:szCs w:val="17"/>
                <w:lang w:eastAsia="hr-HR"/>
              </w:rPr>
              <w:t>900</w:t>
            </w:r>
            <w:r w:rsidRPr="007E1D67">
              <w:rPr>
                <w:rFonts w:ascii="Arial" w:eastAsia="Times New Roman" w:hAnsi="Arial" w:cs="Arial"/>
                <w:b/>
                <w:bCs/>
                <w:color w:val="000000"/>
                <w:sz w:val="17"/>
                <w:szCs w:val="17"/>
                <w:lang w:eastAsia="hr-HR"/>
              </w:rPr>
              <w:t>.000</w:t>
            </w:r>
          </w:p>
        </w:tc>
        <w:tc>
          <w:tcPr>
            <w:tcW w:w="1520" w:type="dxa"/>
            <w:tcBorders>
              <w:top w:val="nil"/>
              <w:left w:val="nil"/>
              <w:bottom w:val="single" w:sz="8" w:space="0" w:color="000000"/>
              <w:right w:val="single" w:sz="8" w:space="0" w:color="000000"/>
            </w:tcBorders>
            <w:shd w:val="clear" w:color="000000" w:fill="FFFFFF"/>
            <w:vAlign w:val="center"/>
            <w:hideMark/>
          </w:tcPr>
          <w:p w14:paraId="3A7E1098"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9</w:t>
            </w:r>
            <w:r w:rsidRPr="007E1D67">
              <w:rPr>
                <w:rFonts w:ascii="Arial" w:eastAsia="Times New Roman" w:hAnsi="Arial" w:cs="Arial"/>
                <w:color w:val="000000"/>
                <w:sz w:val="17"/>
                <w:szCs w:val="17"/>
                <w:lang w:eastAsia="hr-HR"/>
              </w:rPr>
              <w:t>00.000</w:t>
            </w:r>
          </w:p>
        </w:tc>
        <w:tc>
          <w:tcPr>
            <w:tcW w:w="1304" w:type="dxa"/>
            <w:tcBorders>
              <w:top w:val="nil"/>
              <w:left w:val="nil"/>
              <w:bottom w:val="single" w:sz="8" w:space="0" w:color="000000"/>
              <w:right w:val="single" w:sz="8" w:space="0" w:color="000000"/>
            </w:tcBorders>
            <w:shd w:val="clear" w:color="000000" w:fill="FFFFFF"/>
            <w:vAlign w:val="center"/>
            <w:hideMark/>
          </w:tcPr>
          <w:p w14:paraId="114F6752"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90</w:t>
            </w:r>
            <w:r w:rsidRPr="007E1D67">
              <w:rPr>
                <w:rFonts w:ascii="Arial" w:eastAsia="Times New Roman" w:hAnsi="Arial" w:cs="Arial"/>
                <w:color w:val="000000"/>
                <w:sz w:val="17"/>
                <w:szCs w:val="17"/>
                <w:lang w:eastAsia="hr-HR"/>
              </w:rPr>
              <w:t>0.000</w:t>
            </w:r>
          </w:p>
        </w:tc>
        <w:tc>
          <w:tcPr>
            <w:tcW w:w="222" w:type="dxa"/>
            <w:vAlign w:val="center"/>
            <w:hideMark/>
          </w:tcPr>
          <w:p w14:paraId="2E3B6EE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638D0BC"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73AA6E8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6C5F46F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1E32AA22"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18B58E9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082B8E6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A028F3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1F3DC2C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1F65CE7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1FAE8F5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06BDA37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3435FD0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7BD71E8"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1CAC71F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1E9C2CD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8717C29"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64B5305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60C9F0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D3E6B9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5EB2970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045A099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0D2DE7D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352375E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C6FCAA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601E1FD"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19C7AEF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1C8F2F5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3C17E3A3"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B84C58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F9B63D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751791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0B9EF5E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6C4C0EF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CE6B2C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796489B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10488D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C340A85"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514790D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418D1B9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D69521D"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2C801AF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9968BC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2F7D57A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7697FC3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3FB337A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5969BBC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4855CC8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E9383C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F312014"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138448E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54ED0B9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24E3C6D4"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514F745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702F898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ABB919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38CCA1B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1D65109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900</w:t>
            </w:r>
            <w:r w:rsidRPr="007E1D67">
              <w:rPr>
                <w:rFonts w:ascii="Calibri" w:eastAsia="Times New Roman" w:hAnsi="Calibri" w:cs="Calibri"/>
                <w:b/>
                <w:bCs/>
                <w:color w:val="000000"/>
                <w:sz w:val="18"/>
                <w:szCs w:val="18"/>
                <w:lang w:eastAsia="hr-HR"/>
              </w:rPr>
              <w:t>.000,00</w:t>
            </w:r>
          </w:p>
        </w:tc>
        <w:tc>
          <w:tcPr>
            <w:tcW w:w="1520" w:type="dxa"/>
            <w:tcBorders>
              <w:top w:val="nil"/>
              <w:left w:val="nil"/>
              <w:bottom w:val="single" w:sz="8" w:space="0" w:color="000000"/>
              <w:right w:val="single" w:sz="8" w:space="0" w:color="000000"/>
            </w:tcBorders>
            <w:shd w:val="clear" w:color="000000" w:fill="FFFF00"/>
            <w:vAlign w:val="center"/>
            <w:hideMark/>
          </w:tcPr>
          <w:p w14:paraId="49398D2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9</w:t>
            </w:r>
            <w:r w:rsidRPr="007E1D67">
              <w:rPr>
                <w:rFonts w:ascii="Calibri" w:eastAsia="Times New Roman" w:hAnsi="Calibri" w:cs="Calibri"/>
                <w:b/>
                <w:bCs/>
                <w:color w:val="000000"/>
                <w:sz w:val="18"/>
                <w:szCs w:val="18"/>
                <w:lang w:eastAsia="hr-HR"/>
              </w:rPr>
              <w:t>00.000,00</w:t>
            </w:r>
          </w:p>
        </w:tc>
        <w:tc>
          <w:tcPr>
            <w:tcW w:w="1304" w:type="dxa"/>
            <w:tcBorders>
              <w:top w:val="nil"/>
              <w:left w:val="nil"/>
              <w:bottom w:val="single" w:sz="8" w:space="0" w:color="000000"/>
              <w:right w:val="single" w:sz="8" w:space="0" w:color="000000"/>
            </w:tcBorders>
            <w:shd w:val="clear" w:color="000000" w:fill="FFFF00"/>
            <w:vAlign w:val="center"/>
            <w:hideMark/>
          </w:tcPr>
          <w:p w14:paraId="3FE7E78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90</w:t>
            </w:r>
            <w:r w:rsidRPr="007E1D67">
              <w:rPr>
                <w:rFonts w:ascii="Calibri" w:eastAsia="Times New Roman" w:hAnsi="Calibri" w:cs="Calibri"/>
                <w:b/>
                <w:bCs/>
                <w:color w:val="000000"/>
                <w:sz w:val="18"/>
                <w:szCs w:val="18"/>
                <w:lang w:eastAsia="hr-HR"/>
              </w:rPr>
              <w:t>0.000,00</w:t>
            </w:r>
          </w:p>
        </w:tc>
        <w:tc>
          <w:tcPr>
            <w:tcW w:w="222" w:type="dxa"/>
            <w:vAlign w:val="center"/>
            <w:hideMark/>
          </w:tcPr>
          <w:p w14:paraId="3EAA1D4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669DDAC" w14:textId="77777777" w:rsidTr="002607C9">
        <w:trPr>
          <w:trHeight w:val="25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A8747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3.2. Grant za kulturu</w:t>
            </w:r>
          </w:p>
        </w:tc>
        <w:tc>
          <w:tcPr>
            <w:tcW w:w="136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B889A7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729BECD9"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 xml:space="preserve">Broj podržanih korisnika </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DA44A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Odsjek za kulturu, sport i informisanje</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87C1C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22FC8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5A3FFC6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63C2B808"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w:t>
            </w:r>
            <w:r>
              <w:rPr>
                <w:rFonts w:ascii="Arial" w:eastAsia="Times New Roman" w:hAnsi="Arial" w:cs="Arial"/>
                <w:color w:val="000000"/>
                <w:sz w:val="17"/>
                <w:szCs w:val="17"/>
                <w:lang w:eastAsia="hr-HR"/>
              </w:rPr>
              <w:t>0</w:t>
            </w:r>
            <w:r w:rsidRPr="007E1D67">
              <w:rPr>
                <w:rFonts w:ascii="Arial" w:eastAsia="Times New Roman" w:hAnsi="Arial" w:cs="Arial"/>
                <w:color w:val="000000"/>
                <w:sz w:val="17"/>
                <w:szCs w:val="17"/>
                <w:lang w:eastAsia="hr-HR"/>
              </w:rPr>
              <w:t>0.000</w:t>
            </w:r>
          </w:p>
        </w:tc>
        <w:tc>
          <w:tcPr>
            <w:tcW w:w="1520" w:type="dxa"/>
            <w:tcBorders>
              <w:top w:val="nil"/>
              <w:left w:val="nil"/>
              <w:bottom w:val="single" w:sz="8" w:space="0" w:color="000000"/>
              <w:right w:val="single" w:sz="8" w:space="0" w:color="000000"/>
            </w:tcBorders>
            <w:shd w:val="clear" w:color="000000" w:fill="FFFFFF"/>
            <w:vAlign w:val="center"/>
            <w:hideMark/>
          </w:tcPr>
          <w:p w14:paraId="401B0916"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w:t>
            </w:r>
            <w:r>
              <w:rPr>
                <w:rFonts w:ascii="Arial" w:eastAsia="Times New Roman" w:hAnsi="Arial" w:cs="Arial"/>
                <w:color w:val="000000"/>
                <w:sz w:val="17"/>
                <w:szCs w:val="17"/>
                <w:lang w:eastAsia="hr-HR"/>
              </w:rPr>
              <w:t>0</w:t>
            </w:r>
            <w:r w:rsidRPr="007E1D67">
              <w:rPr>
                <w:rFonts w:ascii="Arial" w:eastAsia="Times New Roman" w:hAnsi="Arial" w:cs="Arial"/>
                <w:color w:val="000000"/>
                <w:sz w:val="17"/>
                <w:szCs w:val="17"/>
                <w:lang w:eastAsia="hr-HR"/>
              </w:rPr>
              <w:t>0.000</w:t>
            </w:r>
          </w:p>
        </w:tc>
        <w:tc>
          <w:tcPr>
            <w:tcW w:w="1304" w:type="dxa"/>
            <w:tcBorders>
              <w:top w:val="nil"/>
              <w:left w:val="nil"/>
              <w:bottom w:val="single" w:sz="8" w:space="0" w:color="000000"/>
              <w:right w:val="single" w:sz="8" w:space="0" w:color="000000"/>
            </w:tcBorders>
            <w:shd w:val="clear" w:color="000000" w:fill="FFFFFF"/>
            <w:vAlign w:val="center"/>
            <w:hideMark/>
          </w:tcPr>
          <w:p w14:paraId="6838665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Pr>
                <w:rFonts w:ascii="Arial" w:eastAsia="Times New Roman" w:hAnsi="Arial" w:cs="Arial"/>
                <w:color w:val="000000"/>
                <w:sz w:val="17"/>
                <w:szCs w:val="17"/>
                <w:lang w:eastAsia="hr-HR"/>
              </w:rPr>
              <w:t>100</w:t>
            </w:r>
            <w:r w:rsidRPr="007E1D67">
              <w:rPr>
                <w:rFonts w:ascii="Arial" w:eastAsia="Times New Roman" w:hAnsi="Arial" w:cs="Arial"/>
                <w:color w:val="000000"/>
                <w:sz w:val="17"/>
                <w:szCs w:val="17"/>
                <w:lang w:eastAsia="hr-HR"/>
              </w:rPr>
              <w:t>.000</w:t>
            </w:r>
          </w:p>
        </w:tc>
        <w:tc>
          <w:tcPr>
            <w:tcW w:w="222" w:type="dxa"/>
            <w:vAlign w:val="center"/>
            <w:hideMark/>
          </w:tcPr>
          <w:p w14:paraId="56BAC6C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F734FDA"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3669ED9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18CCBF7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1D999D0"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13EE7DC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3F5C247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4CF0E78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50EE827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690F6B4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0F92E25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1102579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1E6D48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53E8828"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75CB22C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0D0127A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05BB825"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59B421E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E86940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BE9E6B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17443B2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2F9EA7C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749852B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12AB12C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7FB0D6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C9EBB69"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4AFA288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79F2374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C40B13B"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38DC150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E206DC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D209E9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177120B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69FFAFF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110E812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747CA62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CFE235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1874877"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2088A04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3478DA3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1B5872CF"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2B39283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AC8CEF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14B81B9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76083FF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358B7A3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42DD725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4477667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33A1CEC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FCB072A"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1DF3EDB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31F2B82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78F9EFD"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6BD31C2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CED33D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52EA367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7E39378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7413C88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w:t>
            </w:r>
            <w:r>
              <w:rPr>
                <w:rFonts w:ascii="Calibri" w:eastAsia="Times New Roman" w:hAnsi="Calibri" w:cs="Calibri"/>
                <w:b/>
                <w:bCs/>
                <w:color w:val="000000"/>
                <w:sz w:val="18"/>
                <w:szCs w:val="18"/>
                <w:lang w:eastAsia="hr-HR"/>
              </w:rPr>
              <w:t>0</w:t>
            </w:r>
            <w:r w:rsidRPr="007E1D67">
              <w:rPr>
                <w:rFonts w:ascii="Calibri" w:eastAsia="Times New Roman" w:hAnsi="Calibri" w:cs="Calibri"/>
                <w:b/>
                <w:bCs/>
                <w:color w:val="000000"/>
                <w:sz w:val="18"/>
                <w:szCs w:val="18"/>
                <w:lang w:eastAsia="hr-HR"/>
              </w:rPr>
              <w:t>0.000,00</w:t>
            </w:r>
          </w:p>
        </w:tc>
        <w:tc>
          <w:tcPr>
            <w:tcW w:w="1520" w:type="dxa"/>
            <w:tcBorders>
              <w:top w:val="nil"/>
              <w:left w:val="nil"/>
              <w:bottom w:val="single" w:sz="8" w:space="0" w:color="000000"/>
              <w:right w:val="single" w:sz="8" w:space="0" w:color="000000"/>
            </w:tcBorders>
            <w:shd w:val="clear" w:color="000000" w:fill="FFFF00"/>
            <w:vAlign w:val="center"/>
            <w:hideMark/>
          </w:tcPr>
          <w:p w14:paraId="36019DF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w:t>
            </w:r>
            <w:r>
              <w:rPr>
                <w:rFonts w:ascii="Calibri" w:eastAsia="Times New Roman" w:hAnsi="Calibri" w:cs="Calibri"/>
                <w:b/>
                <w:bCs/>
                <w:color w:val="000000"/>
                <w:sz w:val="18"/>
                <w:szCs w:val="18"/>
                <w:lang w:eastAsia="hr-HR"/>
              </w:rPr>
              <w:t>0</w:t>
            </w:r>
            <w:r w:rsidRPr="007E1D67">
              <w:rPr>
                <w:rFonts w:ascii="Calibri" w:eastAsia="Times New Roman" w:hAnsi="Calibri" w:cs="Calibri"/>
                <w:b/>
                <w:bCs/>
                <w:color w:val="000000"/>
                <w:sz w:val="18"/>
                <w:szCs w:val="18"/>
                <w:lang w:eastAsia="hr-HR"/>
              </w:rPr>
              <w:t>0.000,00</w:t>
            </w:r>
          </w:p>
        </w:tc>
        <w:tc>
          <w:tcPr>
            <w:tcW w:w="1304" w:type="dxa"/>
            <w:tcBorders>
              <w:top w:val="nil"/>
              <w:left w:val="nil"/>
              <w:bottom w:val="single" w:sz="8" w:space="0" w:color="000000"/>
              <w:right w:val="single" w:sz="8" w:space="0" w:color="000000"/>
            </w:tcBorders>
            <w:shd w:val="clear" w:color="000000" w:fill="FFFF00"/>
            <w:vAlign w:val="center"/>
            <w:hideMark/>
          </w:tcPr>
          <w:p w14:paraId="7715F75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100</w:t>
            </w:r>
            <w:r w:rsidRPr="007E1D67">
              <w:rPr>
                <w:rFonts w:ascii="Calibri" w:eastAsia="Times New Roman" w:hAnsi="Calibri" w:cs="Calibri"/>
                <w:b/>
                <w:bCs/>
                <w:color w:val="000000"/>
                <w:sz w:val="18"/>
                <w:szCs w:val="18"/>
                <w:lang w:eastAsia="hr-HR"/>
              </w:rPr>
              <w:t>.000,00</w:t>
            </w:r>
          </w:p>
        </w:tc>
        <w:tc>
          <w:tcPr>
            <w:tcW w:w="222" w:type="dxa"/>
            <w:vAlign w:val="center"/>
            <w:hideMark/>
          </w:tcPr>
          <w:p w14:paraId="20BF23B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A72D84E" w14:textId="77777777" w:rsidTr="002607C9">
        <w:trPr>
          <w:trHeight w:val="495"/>
        </w:trPr>
        <w:tc>
          <w:tcPr>
            <w:tcW w:w="2360" w:type="dxa"/>
            <w:tcBorders>
              <w:top w:val="nil"/>
              <w:left w:val="single" w:sz="8" w:space="0" w:color="000000"/>
              <w:bottom w:val="nil"/>
              <w:right w:val="nil"/>
            </w:tcBorders>
            <w:shd w:val="clear" w:color="auto" w:fill="auto"/>
            <w:vAlign w:val="center"/>
            <w:hideMark/>
          </w:tcPr>
          <w:p w14:paraId="0ADEB99E"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 za program (mjeru) 3.</w:t>
            </w:r>
          </w:p>
        </w:tc>
        <w:tc>
          <w:tcPr>
            <w:tcW w:w="1360" w:type="dxa"/>
            <w:tcBorders>
              <w:top w:val="nil"/>
              <w:left w:val="nil"/>
              <w:bottom w:val="nil"/>
              <w:right w:val="nil"/>
            </w:tcBorders>
            <w:shd w:val="clear" w:color="auto" w:fill="auto"/>
            <w:vAlign w:val="center"/>
            <w:hideMark/>
          </w:tcPr>
          <w:p w14:paraId="1D839055"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nil"/>
              <w:right w:val="nil"/>
            </w:tcBorders>
            <w:shd w:val="clear" w:color="auto" w:fill="auto"/>
            <w:vAlign w:val="center"/>
            <w:hideMark/>
          </w:tcPr>
          <w:p w14:paraId="5B44CD9E"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nil"/>
              <w:right w:val="nil"/>
            </w:tcBorders>
            <w:shd w:val="clear" w:color="auto" w:fill="auto"/>
            <w:vAlign w:val="center"/>
            <w:hideMark/>
          </w:tcPr>
          <w:p w14:paraId="7990FDD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nil"/>
              <w:right w:val="nil"/>
            </w:tcBorders>
            <w:shd w:val="clear" w:color="auto" w:fill="auto"/>
            <w:vAlign w:val="center"/>
            <w:hideMark/>
          </w:tcPr>
          <w:p w14:paraId="4A66F9F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nil"/>
              <w:right w:val="single" w:sz="8" w:space="0" w:color="000000"/>
            </w:tcBorders>
            <w:shd w:val="clear" w:color="auto" w:fill="auto"/>
            <w:vAlign w:val="center"/>
            <w:hideMark/>
          </w:tcPr>
          <w:p w14:paraId="6B90896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22F49E0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1D5FF3A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1.000.000,00</w:t>
            </w:r>
          </w:p>
        </w:tc>
        <w:tc>
          <w:tcPr>
            <w:tcW w:w="1520" w:type="dxa"/>
            <w:tcBorders>
              <w:top w:val="nil"/>
              <w:left w:val="nil"/>
              <w:bottom w:val="single" w:sz="8" w:space="0" w:color="000000"/>
              <w:right w:val="single" w:sz="8" w:space="0" w:color="000000"/>
            </w:tcBorders>
            <w:shd w:val="clear" w:color="000000" w:fill="FFFFFF"/>
            <w:vAlign w:val="center"/>
            <w:hideMark/>
          </w:tcPr>
          <w:p w14:paraId="0511FC9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1.000.000,00</w:t>
            </w:r>
          </w:p>
        </w:tc>
        <w:tc>
          <w:tcPr>
            <w:tcW w:w="1304" w:type="dxa"/>
            <w:tcBorders>
              <w:top w:val="nil"/>
              <w:left w:val="nil"/>
              <w:bottom w:val="single" w:sz="8" w:space="0" w:color="000000"/>
              <w:right w:val="single" w:sz="8" w:space="0" w:color="000000"/>
            </w:tcBorders>
            <w:shd w:val="clear" w:color="000000" w:fill="FFFFFF"/>
            <w:vAlign w:val="center"/>
            <w:hideMark/>
          </w:tcPr>
          <w:p w14:paraId="1E151BC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1.000</w:t>
            </w:r>
            <w:r w:rsidRPr="007E1D67">
              <w:rPr>
                <w:rFonts w:ascii="Calibri" w:eastAsia="Times New Roman" w:hAnsi="Calibri" w:cs="Calibri"/>
                <w:color w:val="000000"/>
                <w:sz w:val="18"/>
                <w:szCs w:val="18"/>
                <w:lang w:eastAsia="hr-HR"/>
              </w:rPr>
              <w:t>.000,00</w:t>
            </w:r>
          </w:p>
        </w:tc>
        <w:tc>
          <w:tcPr>
            <w:tcW w:w="222" w:type="dxa"/>
            <w:vAlign w:val="center"/>
            <w:hideMark/>
          </w:tcPr>
          <w:p w14:paraId="2AD78E1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96C4813"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12E0FAE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5C067690"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7EFF5BCF"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25720AD0"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231595B8"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0E1D8A9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1E5B698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3ED08C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2775DFB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7013E57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655ECD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4B9D680"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7A15FBC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386923A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3489FBE9"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2C91FA9A"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7747C16E"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16D490D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73C5A04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7FA2E6F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2784431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180D9DD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D6D49E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74D5C98"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2866B854"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07BA417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0F6E28A2"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10197D63"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3CEBEAB9"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4198980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160DB9D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279FFAE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3F6A0CF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627F784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F35355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CFBCBA4"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7DE62050"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007288E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44FA2EA0"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4CDB98E0"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1F84AC22"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3FCC574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1D3C870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615ABCE"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786CCC8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0EE8CC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A9BFB1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978BFEA" w14:textId="77777777" w:rsidTr="002607C9">
        <w:trPr>
          <w:trHeight w:val="255"/>
        </w:trPr>
        <w:tc>
          <w:tcPr>
            <w:tcW w:w="2360" w:type="dxa"/>
            <w:tcBorders>
              <w:top w:val="nil"/>
              <w:left w:val="single" w:sz="8" w:space="0" w:color="000000"/>
              <w:bottom w:val="single" w:sz="8" w:space="0" w:color="000000"/>
              <w:right w:val="nil"/>
            </w:tcBorders>
            <w:shd w:val="clear" w:color="auto" w:fill="auto"/>
            <w:vAlign w:val="center"/>
            <w:hideMark/>
          </w:tcPr>
          <w:p w14:paraId="52C0194F"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single" w:sz="8" w:space="0" w:color="000000"/>
              <w:right w:val="nil"/>
            </w:tcBorders>
            <w:shd w:val="clear" w:color="auto" w:fill="auto"/>
            <w:vAlign w:val="center"/>
            <w:hideMark/>
          </w:tcPr>
          <w:p w14:paraId="2E97D78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single" w:sz="8" w:space="0" w:color="000000"/>
              <w:right w:val="nil"/>
            </w:tcBorders>
            <w:shd w:val="clear" w:color="auto" w:fill="auto"/>
            <w:vAlign w:val="center"/>
            <w:hideMark/>
          </w:tcPr>
          <w:p w14:paraId="1233F1C5"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single" w:sz="8" w:space="0" w:color="000000"/>
              <w:right w:val="nil"/>
            </w:tcBorders>
            <w:shd w:val="clear" w:color="auto" w:fill="auto"/>
            <w:vAlign w:val="center"/>
            <w:hideMark/>
          </w:tcPr>
          <w:p w14:paraId="6DCECDF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single" w:sz="8" w:space="0" w:color="000000"/>
              <w:right w:val="nil"/>
            </w:tcBorders>
            <w:shd w:val="clear" w:color="auto" w:fill="auto"/>
            <w:vAlign w:val="center"/>
            <w:hideMark/>
          </w:tcPr>
          <w:p w14:paraId="31C117F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single" w:sz="8" w:space="0" w:color="000000"/>
              <w:right w:val="single" w:sz="8" w:space="0" w:color="000000"/>
            </w:tcBorders>
            <w:shd w:val="clear" w:color="auto" w:fill="auto"/>
            <w:vAlign w:val="center"/>
            <w:hideMark/>
          </w:tcPr>
          <w:p w14:paraId="57C102E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00"/>
            <w:vAlign w:val="center"/>
            <w:hideMark/>
          </w:tcPr>
          <w:p w14:paraId="2299E74F"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Ukupno</w:t>
            </w:r>
          </w:p>
        </w:tc>
        <w:tc>
          <w:tcPr>
            <w:tcW w:w="1304" w:type="dxa"/>
            <w:tcBorders>
              <w:top w:val="nil"/>
              <w:left w:val="nil"/>
              <w:bottom w:val="single" w:sz="8" w:space="0" w:color="000000"/>
              <w:right w:val="single" w:sz="8" w:space="0" w:color="auto"/>
            </w:tcBorders>
            <w:shd w:val="clear" w:color="000000" w:fill="FFFF00"/>
            <w:vAlign w:val="center"/>
            <w:hideMark/>
          </w:tcPr>
          <w:p w14:paraId="054B97C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1.000.000,00</w:t>
            </w:r>
          </w:p>
        </w:tc>
        <w:tc>
          <w:tcPr>
            <w:tcW w:w="1520" w:type="dxa"/>
            <w:tcBorders>
              <w:top w:val="nil"/>
              <w:left w:val="nil"/>
              <w:bottom w:val="single" w:sz="8" w:space="0" w:color="000000"/>
              <w:right w:val="single" w:sz="8" w:space="0" w:color="auto"/>
            </w:tcBorders>
            <w:shd w:val="clear" w:color="000000" w:fill="FFFF00"/>
            <w:vAlign w:val="center"/>
            <w:hideMark/>
          </w:tcPr>
          <w:p w14:paraId="400B154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1.000.000,00</w:t>
            </w:r>
          </w:p>
        </w:tc>
        <w:tc>
          <w:tcPr>
            <w:tcW w:w="1304" w:type="dxa"/>
            <w:tcBorders>
              <w:top w:val="nil"/>
              <w:left w:val="nil"/>
              <w:bottom w:val="single" w:sz="8" w:space="0" w:color="000000"/>
              <w:right w:val="single" w:sz="8" w:space="0" w:color="auto"/>
            </w:tcBorders>
            <w:shd w:val="clear" w:color="000000" w:fill="FFFF00"/>
            <w:vAlign w:val="center"/>
            <w:hideMark/>
          </w:tcPr>
          <w:p w14:paraId="043BDFB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1.000</w:t>
            </w:r>
            <w:r w:rsidRPr="007E1D67">
              <w:rPr>
                <w:rFonts w:ascii="Calibri" w:eastAsia="Times New Roman" w:hAnsi="Calibri" w:cs="Calibri"/>
                <w:color w:val="000000"/>
                <w:sz w:val="18"/>
                <w:szCs w:val="18"/>
                <w:lang w:eastAsia="hr-HR"/>
              </w:rPr>
              <w:t>.000,00</w:t>
            </w:r>
          </w:p>
        </w:tc>
        <w:tc>
          <w:tcPr>
            <w:tcW w:w="222" w:type="dxa"/>
            <w:vAlign w:val="center"/>
            <w:hideMark/>
          </w:tcPr>
          <w:p w14:paraId="08016B2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413BF92" w14:textId="77777777" w:rsidTr="002607C9">
        <w:trPr>
          <w:trHeight w:val="390"/>
        </w:trPr>
        <w:tc>
          <w:tcPr>
            <w:tcW w:w="16197" w:type="dxa"/>
            <w:gridSpan w:val="10"/>
            <w:tcBorders>
              <w:top w:val="single" w:sz="8" w:space="0" w:color="000000"/>
              <w:left w:val="single" w:sz="8" w:space="0" w:color="000000"/>
              <w:bottom w:val="nil"/>
              <w:right w:val="single" w:sz="8" w:space="0" w:color="000000"/>
            </w:tcBorders>
            <w:shd w:val="clear" w:color="000000" w:fill="FFFFFF"/>
            <w:vAlign w:val="center"/>
            <w:hideMark/>
          </w:tcPr>
          <w:p w14:paraId="68673A70" w14:textId="74666452" w:rsidR="00223645" w:rsidRPr="007E1D67" w:rsidRDefault="00223645" w:rsidP="00223645">
            <w:pPr>
              <w:spacing w:after="0" w:line="240" w:lineRule="auto"/>
              <w:rPr>
                <w:rFonts w:ascii="Calibri" w:eastAsia="Times New Roman" w:hAnsi="Calibri" w:cs="Calibri"/>
                <w:b/>
                <w:bCs/>
                <w:color w:val="FF0000"/>
                <w:sz w:val="18"/>
                <w:szCs w:val="18"/>
                <w:lang w:eastAsia="hr-HR"/>
              </w:rPr>
            </w:pPr>
          </w:p>
        </w:tc>
        <w:tc>
          <w:tcPr>
            <w:tcW w:w="222" w:type="dxa"/>
            <w:vAlign w:val="center"/>
            <w:hideMark/>
          </w:tcPr>
          <w:p w14:paraId="5B39D0F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532B222" w14:textId="77777777" w:rsidTr="002607C9">
        <w:trPr>
          <w:trHeight w:val="345"/>
        </w:trPr>
        <w:tc>
          <w:tcPr>
            <w:tcW w:w="16197" w:type="dxa"/>
            <w:gridSpan w:val="10"/>
            <w:tcBorders>
              <w:top w:val="nil"/>
              <w:left w:val="single" w:sz="8" w:space="0" w:color="000000"/>
              <w:bottom w:val="single" w:sz="8" w:space="0" w:color="000000"/>
              <w:right w:val="single" w:sz="8" w:space="0" w:color="000000"/>
            </w:tcBorders>
            <w:shd w:val="clear" w:color="000000" w:fill="FFFFFF"/>
            <w:vAlign w:val="center"/>
            <w:hideMark/>
          </w:tcPr>
          <w:p w14:paraId="14A92453"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614F60">
              <w:rPr>
                <w:rFonts w:ascii="Calibri" w:eastAsia="Times New Roman" w:hAnsi="Calibri" w:cs="Calibri"/>
                <w:b/>
                <w:bCs/>
                <w:sz w:val="18"/>
                <w:szCs w:val="18"/>
                <w:lang w:eastAsia="hr-HR"/>
              </w:rPr>
              <w:t>4. Jačanje ravnopravnosti u pružanju obrazovnih usluga s obzirom na posebne potrebe djece, talentiranost i pripadnost marginalnim grupama</w:t>
            </w:r>
          </w:p>
        </w:tc>
        <w:tc>
          <w:tcPr>
            <w:tcW w:w="222" w:type="dxa"/>
            <w:vAlign w:val="center"/>
            <w:hideMark/>
          </w:tcPr>
          <w:p w14:paraId="37E3474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2265442" w14:textId="77777777" w:rsidTr="002607C9">
        <w:trPr>
          <w:trHeight w:val="315"/>
        </w:trPr>
        <w:tc>
          <w:tcPr>
            <w:tcW w:w="16197"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4E88A6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strateškog dokumenta, oznaka strateškog cilja, prioriteta i mjere koja je preuzeta kao program: Strategija razvoja Unsko -sanskog Kantona . mjera broj 2.1.4.</w:t>
            </w:r>
          </w:p>
        </w:tc>
        <w:tc>
          <w:tcPr>
            <w:tcW w:w="222" w:type="dxa"/>
            <w:vAlign w:val="center"/>
            <w:hideMark/>
          </w:tcPr>
          <w:p w14:paraId="0813942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BAF8B4B" w14:textId="77777777" w:rsidTr="002607C9">
        <w:trPr>
          <w:trHeight w:val="240"/>
        </w:trPr>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437B508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aktivnosti/projekta</w:t>
            </w:r>
          </w:p>
        </w:tc>
        <w:tc>
          <w:tcPr>
            <w:tcW w:w="1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6CCC275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Rok izvršenja </w:t>
            </w:r>
          </w:p>
        </w:tc>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6F0D7969"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Očekivani rezultat aktivnosti/projekta</w:t>
            </w:r>
          </w:p>
        </w:tc>
        <w:tc>
          <w:tcPr>
            <w:tcW w:w="1647"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72F79E76"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Nosilac (najmanji organizacioni dio)</w:t>
            </w:r>
          </w:p>
        </w:tc>
        <w:tc>
          <w:tcPr>
            <w:tcW w:w="142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208715A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PJI</w:t>
            </w:r>
            <w:r w:rsidRPr="007E1D67">
              <w:rPr>
                <w:rFonts w:ascii="Calibri" w:eastAsia="Times New Roman" w:hAnsi="Calibri" w:cs="Calibri"/>
                <w:b/>
                <w:bCs/>
                <w:color w:val="000000"/>
                <w:sz w:val="18"/>
                <w:szCs w:val="18"/>
                <w:vertAlign w:val="superscript"/>
                <w:lang w:eastAsia="hr-HR"/>
              </w:rPr>
              <w:t>2</w:t>
            </w:r>
          </w:p>
        </w:tc>
        <w:tc>
          <w:tcPr>
            <w:tcW w:w="1363"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7957244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Usvaja se</w:t>
            </w:r>
            <w:r w:rsidRPr="007E1D67">
              <w:rPr>
                <w:rFonts w:ascii="Calibri" w:eastAsia="Times New Roman" w:hAnsi="Calibri" w:cs="Calibri"/>
                <w:b/>
                <w:bCs/>
                <w:color w:val="000000"/>
                <w:sz w:val="18"/>
                <w:szCs w:val="18"/>
                <w:vertAlign w:val="superscript"/>
                <w:lang w:eastAsia="hr-HR"/>
              </w:rPr>
              <w:t>3</w:t>
            </w:r>
          </w:p>
        </w:tc>
        <w:tc>
          <w:tcPr>
            <w:tcW w:w="5687" w:type="dxa"/>
            <w:gridSpan w:val="4"/>
            <w:vMerge w:val="restart"/>
            <w:tcBorders>
              <w:top w:val="single" w:sz="8" w:space="0" w:color="000000"/>
              <w:left w:val="single" w:sz="8" w:space="0" w:color="000000"/>
              <w:bottom w:val="single" w:sz="8" w:space="0" w:color="000000"/>
              <w:right w:val="nil"/>
            </w:tcBorders>
            <w:shd w:val="clear" w:color="000000" w:fill="D0CECE"/>
            <w:vAlign w:val="center"/>
            <w:hideMark/>
          </w:tcPr>
          <w:p w14:paraId="1F169101"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Izvori i iznosi planiranih finansijskih (sredstava u mil. KM)</w:t>
            </w:r>
          </w:p>
        </w:tc>
        <w:tc>
          <w:tcPr>
            <w:tcW w:w="222" w:type="dxa"/>
            <w:vAlign w:val="center"/>
            <w:hideMark/>
          </w:tcPr>
          <w:p w14:paraId="3FC5A09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DD5BF44" w14:textId="77777777" w:rsidTr="002607C9">
        <w:trPr>
          <w:trHeight w:val="375"/>
        </w:trPr>
        <w:tc>
          <w:tcPr>
            <w:tcW w:w="2360" w:type="dxa"/>
            <w:vMerge/>
            <w:tcBorders>
              <w:top w:val="nil"/>
              <w:left w:val="single" w:sz="8" w:space="0" w:color="000000"/>
              <w:bottom w:val="single" w:sz="8" w:space="0" w:color="000000"/>
              <w:right w:val="single" w:sz="8" w:space="0" w:color="000000"/>
            </w:tcBorders>
            <w:vAlign w:val="center"/>
            <w:hideMark/>
          </w:tcPr>
          <w:p w14:paraId="387F711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nil"/>
              <w:left w:val="single" w:sz="8" w:space="0" w:color="000000"/>
              <w:bottom w:val="single" w:sz="8" w:space="0" w:color="000000"/>
              <w:right w:val="single" w:sz="8" w:space="0" w:color="000000"/>
            </w:tcBorders>
            <w:vAlign w:val="center"/>
            <w:hideMark/>
          </w:tcPr>
          <w:p w14:paraId="0C219B8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nil"/>
              <w:left w:val="single" w:sz="8" w:space="0" w:color="000000"/>
              <w:bottom w:val="single" w:sz="8" w:space="0" w:color="000000"/>
              <w:right w:val="single" w:sz="8" w:space="0" w:color="000000"/>
            </w:tcBorders>
            <w:vAlign w:val="center"/>
            <w:hideMark/>
          </w:tcPr>
          <w:p w14:paraId="00594C2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CCB95D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941186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4151020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5687" w:type="dxa"/>
            <w:gridSpan w:val="4"/>
            <w:vMerge/>
            <w:tcBorders>
              <w:top w:val="single" w:sz="8" w:space="0" w:color="000000"/>
              <w:left w:val="single" w:sz="8" w:space="0" w:color="000000"/>
              <w:bottom w:val="single" w:sz="8" w:space="0" w:color="000000"/>
              <w:right w:val="nil"/>
            </w:tcBorders>
            <w:vAlign w:val="center"/>
            <w:hideMark/>
          </w:tcPr>
          <w:p w14:paraId="5BC88B2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22" w:type="dxa"/>
            <w:tcBorders>
              <w:top w:val="nil"/>
              <w:left w:val="nil"/>
              <w:bottom w:val="nil"/>
              <w:right w:val="nil"/>
            </w:tcBorders>
            <w:shd w:val="clear" w:color="auto" w:fill="auto"/>
            <w:noWrap/>
            <w:vAlign w:val="bottom"/>
            <w:hideMark/>
          </w:tcPr>
          <w:p w14:paraId="378E6C19"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p>
        </w:tc>
      </w:tr>
      <w:tr w:rsidR="00223645" w:rsidRPr="007E1D67" w14:paraId="7F1D0B43" w14:textId="77777777" w:rsidTr="002607C9">
        <w:trPr>
          <w:trHeight w:val="240"/>
        </w:trPr>
        <w:tc>
          <w:tcPr>
            <w:tcW w:w="2360" w:type="dxa"/>
            <w:vMerge/>
            <w:tcBorders>
              <w:top w:val="nil"/>
              <w:left w:val="single" w:sz="8" w:space="0" w:color="000000"/>
              <w:bottom w:val="single" w:sz="8" w:space="0" w:color="000000"/>
              <w:right w:val="single" w:sz="8" w:space="0" w:color="000000"/>
            </w:tcBorders>
            <w:vAlign w:val="center"/>
            <w:hideMark/>
          </w:tcPr>
          <w:p w14:paraId="3C1778C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nil"/>
              <w:left w:val="single" w:sz="8" w:space="0" w:color="000000"/>
              <w:bottom w:val="single" w:sz="8" w:space="0" w:color="000000"/>
              <w:right w:val="single" w:sz="8" w:space="0" w:color="000000"/>
            </w:tcBorders>
            <w:vAlign w:val="center"/>
            <w:hideMark/>
          </w:tcPr>
          <w:p w14:paraId="6B816BD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nil"/>
              <w:left w:val="single" w:sz="8" w:space="0" w:color="000000"/>
              <w:bottom w:val="single" w:sz="8" w:space="0" w:color="000000"/>
              <w:right w:val="single" w:sz="8" w:space="0" w:color="000000"/>
            </w:tcBorders>
            <w:vAlign w:val="center"/>
            <w:hideMark/>
          </w:tcPr>
          <w:p w14:paraId="5F13197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AC55F9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00F22BB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tcBorders>
              <w:top w:val="nil"/>
              <w:left w:val="nil"/>
              <w:bottom w:val="single" w:sz="8" w:space="0" w:color="000000"/>
              <w:right w:val="single" w:sz="8" w:space="0" w:color="000000"/>
            </w:tcBorders>
            <w:shd w:val="clear" w:color="000000" w:fill="D0CECE"/>
            <w:vAlign w:val="center"/>
            <w:hideMark/>
          </w:tcPr>
          <w:p w14:paraId="65847E2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(Da/Ne)</w:t>
            </w:r>
          </w:p>
        </w:tc>
        <w:tc>
          <w:tcPr>
            <w:tcW w:w="1559" w:type="dxa"/>
            <w:tcBorders>
              <w:top w:val="nil"/>
              <w:left w:val="nil"/>
              <w:bottom w:val="single" w:sz="8" w:space="0" w:color="000000"/>
              <w:right w:val="single" w:sz="8" w:space="0" w:color="000000"/>
            </w:tcBorders>
            <w:shd w:val="clear" w:color="000000" w:fill="D0CECE"/>
            <w:vAlign w:val="center"/>
            <w:hideMark/>
          </w:tcPr>
          <w:p w14:paraId="26E944A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Izvori</w:t>
            </w:r>
          </w:p>
        </w:tc>
        <w:tc>
          <w:tcPr>
            <w:tcW w:w="1304" w:type="dxa"/>
            <w:tcBorders>
              <w:top w:val="nil"/>
              <w:left w:val="nil"/>
              <w:bottom w:val="single" w:sz="8" w:space="0" w:color="000000"/>
              <w:right w:val="single" w:sz="8" w:space="0" w:color="000000"/>
            </w:tcBorders>
            <w:shd w:val="clear" w:color="000000" w:fill="D0CECE"/>
            <w:vAlign w:val="center"/>
            <w:hideMark/>
          </w:tcPr>
          <w:p w14:paraId="5DFB00A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2022</w:t>
            </w:r>
          </w:p>
        </w:tc>
        <w:tc>
          <w:tcPr>
            <w:tcW w:w="1520" w:type="dxa"/>
            <w:tcBorders>
              <w:top w:val="nil"/>
              <w:left w:val="nil"/>
              <w:bottom w:val="single" w:sz="8" w:space="0" w:color="000000"/>
              <w:right w:val="single" w:sz="8" w:space="0" w:color="000000"/>
            </w:tcBorders>
            <w:shd w:val="clear" w:color="000000" w:fill="D0CECE"/>
            <w:vAlign w:val="center"/>
            <w:hideMark/>
          </w:tcPr>
          <w:p w14:paraId="0155B01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2023</w:t>
            </w:r>
          </w:p>
        </w:tc>
        <w:tc>
          <w:tcPr>
            <w:tcW w:w="1304" w:type="dxa"/>
            <w:tcBorders>
              <w:top w:val="nil"/>
              <w:left w:val="nil"/>
              <w:bottom w:val="single" w:sz="8" w:space="0" w:color="000000"/>
              <w:right w:val="single" w:sz="8" w:space="0" w:color="000000"/>
            </w:tcBorders>
            <w:shd w:val="clear" w:color="000000" w:fill="D0CECE"/>
            <w:vAlign w:val="center"/>
            <w:hideMark/>
          </w:tcPr>
          <w:p w14:paraId="4F5006A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2024</w:t>
            </w:r>
          </w:p>
        </w:tc>
        <w:tc>
          <w:tcPr>
            <w:tcW w:w="222" w:type="dxa"/>
            <w:vAlign w:val="center"/>
            <w:hideMark/>
          </w:tcPr>
          <w:p w14:paraId="4C1C921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BAD1A3F" w14:textId="77777777" w:rsidTr="002607C9">
        <w:trPr>
          <w:trHeight w:val="25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460F2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4.1.Obrazovanje za djecu u pokretu</w:t>
            </w:r>
          </w:p>
        </w:tc>
        <w:tc>
          <w:tcPr>
            <w:tcW w:w="136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52C0819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3E396F8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500 djece- izbjeglica uključeno u osnovne škole na području usk</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79564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Sektor za predškolski odgoj i obrazovanje, osnovno obrazovanje i inkluziju</w:t>
            </w:r>
          </w:p>
        </w:tc>
        <w:tc>
          <w:tcPr>
            <w:tcW w:w="142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5F0BF4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FE6276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4B82B83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70E20459"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587.000</w:t>
            </w:r>
          </w:p>
        </w:tc>
        <w:tc>
          <w:tcPr>
            <w:tcW w:w="1520" w:type="dxa"/>
            <w:tcBorders>
              <w:top w:val="nil"/>
              <w:left w:val="nil"/>
              <w:bottom w:val="single" w:sz="8" w:space="0" w:color="000000"/>
              <w:right w:val="single" w:sz="8" w:space="0" w:color="000000"/>
            </w:tcBorders>
            <w:shd w:val="clear" w:color="000000" w:fill="FFFFFF"/>
            <w:vAlign w:val="center"/>
            <w:hideMark/>
          </w:tcPr>
          <w:p w14:paraId="29CDB98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604.000</w:t>
            </w:r>
          </w:p>
        </w:tc>
        <w:tc>
          <w:tcPr>
            <w:tcW w:w="1304" w:type="dxa"/>
            <w:tcBorders>
              <w:top w:val="nil"/>
              <w:left w:val="nil"/>
              <w:bottom w:val="single" w:sz="8" w:space="0" w:color="000000"/>
              <w:right w:val="single" w:sz="8" w:space="0" w:color="000000"/>
            </w:tcBorders>
            <w:shd w:val="clear" w:color="000000" w:fill="FFFFFF"/>
            <w:vAlign w:val="center"/>
            <w:hideMark/>
          </w:tcPr>
          <w:p w14:paraId="545338CC"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221.000</w:t>
            </w:r>
          </w:p>
        </w:tc>
        <w:tc>
          <w:tcPr>
            <w:tcW w:w="222" w:type="dxa"/>
            <w:vAlign w:val="center"/>
            <w:hideMark/>
          </w:tcPr>
          <w:p w14:paraId="17B6D24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10EC3FE"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1AD4CEC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710DBE1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3741BC9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6FEBBC3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1A1B83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425159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4DB9DBC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6E315BC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769BA0A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4B6E6D0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65A4B7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B55312F" w14:textId="77777777" w:rsidTr="002607C9">
        <w:trPr>
          <w:trHeight w:val="360"/>
        </w:trPr>
        <w:tc>
          <w:tcPr>
            <w:tcW w:w="2360" w:type="dxa"/>
            <w:vMerge/>
            <w:tcBorders>
              <w:top w:val="nil"/>
              <w:left w:val="single" w:sz="8" w:space="0" w:color="000000"/>
              <w:bottom w:val="single" w:sz="8" w:space="0" w:color="000000"/>
              <w:right w:val="single" w:sz="8" w:space="0" w:color="000000"/>
            </w:tcBorders>
            <w:vAlign w:val="center"/>
            <w:hideMark/>
          </w:tcPr>
          <w:p w14:paraId="1E81A8F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6F3CB0D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65964D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2E7EC7F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50C99D6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1A94AD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36AA128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35964DE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6237E7A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15BF66E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ADBBFA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772061E"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5E4C89C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394D750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B8E4A3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CC1987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3A03C6F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DF46CC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64FE354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074FECD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203CF4F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5D8E051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C67068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1C02383"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3C6172A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017874F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52D059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2B3B8EF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6E7EE9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2AB9813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299E24E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2FBA4C7"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7AED2E1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780ED92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CAC86E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8868A04"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331F191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4B12E35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2EA88C3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1317433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7E7A61C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806167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nil"/>
              <w:right w:val="single" w:sz="8" w:space="0" w:color="000000"/>
            </w:tcBorders>
            <w:shd w:val="clear" w:color="000000" w:fill="FFFF00"/>
            <w:vAlign w:val="center"/>
            <w:hideMark/>
          </w:tcPr>
          <w:p w14:paraId="5C98A0C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nil"/>
              <w:right w:val="single" w:sz="8" w:space="0" w:color="000000"/>
            </w:tcBorders>
            <w:shd w:val="clear" w:color="000000" w:fill="FFFF00"/>
            <w:vAlign w:val="center"/>
            <w:hideMark/>
          </w:tcPr>
          <w:p w14:paraId="665CF26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587.000,00</w:t>
            </w:r>
          </w:p>
        </w:tc>
        <w:tc>
          <w:tcPr>
            <w:tcW w:w="1520" w:type="dxa"/>
            <w:tcBorders>
              <w:top w:val="nil"/>
              <w:left w:val="nil"/>
              <w:bottom w:val="nil"/>
              <w:right w:val="single" w:sz="8" w:space="0" w:color="000000"/>
            </w:tcBorders>
            <w:shd w:val="clear" w:color="000000" w:fill="FFFF00"/>
            <w:vAlign w:val="center"/>
            <w:hideMark/>
          </w:tcPr>
          <w:p w14:paraId="16CCE3F1"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604.000,00</w:t>
            </w:r>
          </w:p>
        </w:tc>
        <w:tc>
          <w:tcPr>
            <w:tcW w:w="1304" w:type="dxa"/>
            <w:tcBorders>
              <w:top w:val="nil"/>
              <w:left w:val="nil"/>
              <w:bottom w:val="nil"/>
              <w:right w:val="single" w:sz="8" w:space="0" w:color="000000"/>
            </w:tcBorders>
            <w:shd w:val="clear" w:color="000000" w:fill="FFFF00"/>
            <w:vAlign w:val="center"/>
            <w:hideMark/>
          </w:tcPr>
          <w:p w14:paraId="4D514BB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221.000,00</w:t>
            </w:r>
          </w:p>
        </w:tc>
        <w:tc>
          <w:tcPr>
            <w:tcW w:w="222" w:type="dxa"/>
            <w:vAlign w:val="center"/>
            <w:hideMark/>
          </w:tcPr>
          <w:p w14:paraId="42D1DFE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48DA379" w14:textId="77777777" w:rsidTr="002607C9">
        <w:trPr>
          <w:trHeight w:val="25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6975AD" w14:textId="77777777" w:rsidR="00223645" w:rsidRPr="007E1D67" w:rsidRDefault="00223645" w:rsidP="00223645">
            <w:pPr>
              <w:spacing w:after="24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xml:space="preserve">4.2. Analiza stanja - djeca sa poteškoćama u razvoju </w:t>
            </w:r>
          </w:p>
        </w:tc>
        <w:tc>
          <w:tcPr>
            <w:tcW w:w="136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4D4267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39D595E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xml:space="preserve">Uključeno 90-100 učenika sa poteškoćama u razvoju, a na osnovu rješenja o kategorizaciji i </w:t>
            </w:r>
            <w:r w:rsidRPr="007E1D67">
              <w:rPr>
                <w:rFonts w:ascii="Calibri" w:eastAsia="Times New Roman" w:hAnsi="Calibri" w:cs="Calibri"/>
                <w:color w:val="000000"/>
                <w:sz w:val="18"/>
                <w:szCs w:val="18"/>
                <w:lang w:eastAsia="hr-HR"/>
              </w:rPr>
              <w:lastRenderedPageBreak/>
              <w:t>rekategorizaciji izdata od nadležnih institucija</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E4887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lastRenderedPageBreak/>
              <w:t xml:space="preserve">Sektor za predškolski odgoj i obrazovanje, osnovno </w:t>
            </w:r>
            <w:r w:rsidRPr="007E1D67">
              <w:rPr>
                <w:rFonts w:ascii="Calibri" w:eastAsia="Times New Roman" w:hAnsi="Calibri" w:cs="Calibri"/>
                <w:color w:val="000000"/>
                <w:sz w:val="18"/>
                <w:szCs w:val="18"/>
                <w:lang w:eastAsia="hr-HR"/>
              </w:rPr>
              <w:lastRenderedPageBreak/>
              <w:t>obrazovanje i inkluziju</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55583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lastRenderedPageBreak/>
              <w:t>-</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25F4E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single" w:sz="8" w:space="0" w:color="auto"/>
              <w:left w:val="nil"/>
              <w:bottom w:val="single" w:sz="8" w:space="0" w:color="000000"/>
              <w:right w:val="single" w:sz="8" w:space="0" w:color="000000"/>
            </w:tcBorders>
            <w:shd w:val="clear" w:color="000000" w:fill="FFFFFF"/>
            <w:vAlign w:val="center"/>
            <w:hideMark/>
          </w:tcPr>
          <w:p w14:paraId="3B31CB6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single" w:sz="8" w:space="0" w:color="000000"/>
              <w:left w:val="nil"/>
              <w:bottom w:val="single" w:sz="8" w:space="0" w:color="000000"/>
              <w:right w:val="single" w:sz="8" w:space="0" w:color="000000"/>
            </w:tcBorders>
            <w:shd w:val="clear" w:color="000000" w:fill="FFFFFF"/>
            <w:vAlign w:val="center"/>
            <w:hideMark/>
          </w:tcPr>
          <w:p w14:paraId="0054840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130.000</w:t>
            </w:r>
          </w:p>
        </w:tc>
        <w:tc>
          <w:tcPr>
            <w:tcW w:w="1520" w:type="dxa"/>
            <w:tcBorders>
              <w:top w:val="single" w:sz="8" w:space="0" w:color="000000"/>
              <w:left w:val="nil"/>
              <w:bottom w:val="single" w:sz="8" w:space="0" w:color="000000"/>
              <w:right w:val="single" w:sz="8" w:space="0" w:color="000000"/>
            </w:tcBorders>
            <w:shd w:val="clear" w:color="000000" w:fill="FFFFFF"/>
            <w:vAlign w:val="center"/>
            <w:hideMark/>
          </w:tcPr>
          <w:p w14:paraId="455921E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130.000</w:t>
            </w:r>
          </w:p>
        </w:tc>
        <w:tc>
          <w:tcPr>
            <w:tcW w:w="1304" w:type="dxa"/>
            <w:tcBorders>
              <w:top w:val="single" w:sz="8" w:space="0" w:color="000000"/>
              <w:left w:val="nil"/>
              <w:bottom w:val="single" w:sz="8" w:space="0" w:color="000000"/>
              <w:right w:val="single" w:sz="8" w:space="0" w:color="000000"/>
            </w:tcBorders>
            <w:shd w:val="clear" w:color="000000" w:fill="FFFFFF"/>
            <w:vAlign w:val="center"/>
            <w:hideMark/>
          </w:tcPr>
          <w:p w14:paraId="0776B1AE"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130.000</w:t>
            </w:r>
          </w:p>
        </w:tc>
        <w:tc>
          <w:tcPr>
            <w:tcW w:w="222" w:type="dxa"/>
            <w:vAlign w:val="center"/>
            <w:hideMark/>
          </w:tcPr>
          <w:p w14:paraId="6F8B0D6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45DD91E"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08C5336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10518CC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23915A2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1A3D1B3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3549963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313E31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0CFCBF6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5747B38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74BF051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auto"/>
            </w:tcBorders>
            <w:shd w:val="clear" w:color="000000" w:fill="FFFFFF"/>
            <w:vAlign w:val="center"/>
            <w:hideMark/>
          </w:tcPr>
          <w:p w14:paraId="5F33A61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B778CB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55AD2FB"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6F5F13C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2D87EA1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22BE11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867622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312C9B5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174FAB6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66703A2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7A72F367"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26F0BA7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auto"/>
            </w:tcBorders>
            <w:shd w:val="clear" w:color="000000" w:fill="FFFFFF"/>
            <w:vAlign w:val="center"/>
            <w:hideMark/>
          </w:tcPr>
          <w:p w14:paraId="7C2D5CF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73552AE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F0CCB59"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285CA78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059480D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2D1EE5C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15612BC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BD9452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93E335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12458D5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114B330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0CF205F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auto"/>
            </w:tcBorders>
            <w:shd w:val="clear" w:color="000000" w:fill="FFFFFF"/>
            <w:vAlign w:val="center"/>
            <w:hideMark/>
          </w:tcPr>
          <w:p w14:paraId="3BDA92F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B44F23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D9F3B60"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18E1E4F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2D1A4E3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538914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62AABE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E10DB6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17BF257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auto"/>
              <w:right w:val="single" w:sz="8" w:space="0" w:color="000000"/>
            </w:tcBorders>
            <w:shd w:val="clear" w:color="000000" w:fill="FFFFFF"/>
            <w:vAlign w:val="center"/>
            <w:hideMark/>
          </w:tcPr>
          <w:p w14:paraId="1B0D0EB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auto"/>
              <w:right w:val="single" w:sz="8" w:space="0" w:color="000000"/>
            </w:tcBorders>
            <w:shd w:val="clear" w:color="000000" w:fill="FFFFFF"/>
            <w:vAlign w:val="center"/>
            <w:hideMark/>
          </w:tcPr>
          <w:p w14:paraId="5EF94237"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auto"/>
              <w:right w:val="single" w:sz="8" w:space="0" w:color="000000"/>
            </w:tcBorders>
            <w:shd w:val="clear" w:color="000000" w:fill="FFFFFF"/>
            <w:vAlign w:val="center"/>
            <w:hideMark/>
          </w:tcPr>
          <w:p w14:paraId="1B6E0E6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auto"/>
              <w:right w:val="single" w:sz="8" w:space="0" w:color="auto"/>
            </w:tcBorders>
            <w:shd w:val="clear" w:color="000000" w:fill="FFFFFF"/>
            <w:vAlign w:val="center"/>
            <w:hideMark/>
          </w:tcPr>
          <w:p w14:paraId="682A3CE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376F8DC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1F1C852"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70B5A62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03B4A6B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46CDEA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1FA65F2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C9DDEC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5F78FA5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nil"/>
              <w:right w:val="single" w:sz="8" w:space="0" w:color="000000"/>
            </w:tcBorders>
            <w:shd w:val="clear" w:color="000000" w:fill="FFFF00"/>
            <w:vAlign w:val="center"/>
            <w:hideMark/>
          </w:tcPr>
          <w:p w14:paraId="3F28F1B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nil"/>
              <w:right w:val="single" w:sz="8" w:space="0" w:color="000000"/>
            </w:tcBorders>
            <w:shd w:val="clear" w:color="000000" w:fill="FFFF00"/>
            <w:vAlign w:val="center"/>
            <w:hideMark/>
          </w:tcPr>
          <w:p w14:paraId="20CCC01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130.000,00</w:t>
            </w:r>
          </w:p>
        </w:tc>
        <w:tc>
          <w:tcPr>
            <w:tcW w:w="1520" w:type="dxa"/>
            <w:tcBorders>
              <w:top w:val="nil"/>
              <w:left w:val="nil"/>
              <w:bottom w:val="nil"/>
              <w:right w:val="single" w:sz="8" w:space="0" w:color="000000"/>
            </w:tcBorders>
            <w:shd w:val="clear" w:color="000000" w:fill="FFFF00"/>
            <w:vAlign w:val="center"/>
            <w:hideMark/>
          </w:tcPr>
          <w:p w14:paraId="69F2BD79"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130.000,00</w:t>
            </w:r>
          </w:p>
        </w:tc>
        <w:tc>
          <w:tcPr>
            <w:tcW w:w="1304" w:type="dxa"/>
            <w:tcBorders>
              <w:top w:val="nil"/>
              <w:left w:val="nil"/>
              <w:bottom w:val="nil"/>
              <w:right w:val="single" w:sz="8" w:space="0" w:color="000000"/>
            </w:tcBorders>
            <w:shd w:val="clear" w:color="000000" w:fill="FFFF00"/>
            <w:vAlign w:val="center"/>
            <w:hideMark/>
          </w:tcPr>
          <w:p w14:paraId="205BB9D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130.000,00</w:t>
            </w:r>
          </w:p>
        </w:tc>
        <w:tc>
          <w:tcPr>
            <w:tcW w:w="222" w:type="dxa"/>
            <w:vAlign w:val="center"/>
            <w:hideMark/>
          </w:tcPr>
          <w:p w14:paraId="79F5B37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31890F6" w14:textId="77777777" w:rsidTr="002607C9">
        <w:trPr>
          <w:trHeight w:val="25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9EDCB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4.3. Afirmacija talentiranih učenika u osnovnim i srednjim školama  i izrada kurikuluma za darovite učenike</w:t>
            </w:r>
          </w:p>
        </w:tc>
        <w:tc>
          <w:tcPr>
            <w:tcW w:w="136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508613A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42AD9A5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Izrada kurikuluma iz 4 naučne oblasti u skladu s preporukama Pisa i Timms istraživanjima</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076BF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Sektor za predškolski odgoj i obrazovanje, osnovno obrazovanje i inkluziju Sektor za srednješkolsko obrazovanje, obrazovanje odraslih i mlade</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C6244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6A4BB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14:paraId="50E7DE2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single" w:sz="8" w:space="0" w:color="000000"/>
              <w:left w:val="nil"/>
              <w:bottom w:val="single" w:sz="8" w:space="0" w:color="000000"/>
              <w:right w:val="single" w:sz="8" w:space="0" w:color="000000"/>
            </w:tcBorders>
            <w:shd w:val="clear" w:color="000000" w:fill="FFFFFF"/>
            <w:vAlign w:val="center"/>
            <w:hideMark/>
          </w:tcPr>
          <w:p w14:paraId="6A43931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50.000</w:t>
            </w:r>
          </w:p>
        </w:tc>
        <w:tc>
          <w:tcPr>
            <w:tcW w:w="1520" w:type="dxa"/>
            <w:tcBorders>
              <w:top w:val="single" w:sz="8" w:space="0" w:color="000000"/>
              <w:left w:val="nil"/>
              <w:bottom w:val="single" w:sz="8" w:space="0" w:color="000000"/>
              <w:right w:val="single" w:sz="8" w:space="0" w:color="000000"/>
            </w:tcBorders>
            <w:shd w:val="clear" w:color="000000" w:fill="FFFFFF"/>
            <w:vAlign w:val="center"/>
            <w:hideMark/>
          </w:tcPr>
          <w:p w14:paraId="3D6E569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50.000</w:t>
            </w:r>
          </w:p>
        </w:tc>
        <w:tc>
          <w:tcPr>
            <w:tcW w:w="1304" w:type="dxa"/>
            <w:tcBorders>
              <w:top w:val="single" w:sz="8" w:space="0" w:color="000000"/>
              <w:left w:val="nil"/>
              <w:bottom w:val="single" w:sz="8" w:space="0" w:color="000000"/>
              <w:right w:val="single" w:sz="8" w:space="0" w:color="000000"/>
            </w:tcBorders>
            <w:shd w:val="clear" w:color="000000" w:fill="FFFFFF"/>
            <w:vAlign w:val="center"/>
            <w:hideMark/>
          </w:tcPr>
          <w:p w14:paraId="4CFC76AF"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50.000</w:t>
            </w:r>
          </w:p>
        </w:tc>
        <w:tc>
          <w:tcPr>
            <w:tcW w:w="222" w:type="dxa"/>
            <w:vAlign w:val="center"/>
            <w:hideMark/>
          </w:tcPr>
          <w:p w14:paraId="0C61E84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9BA38E5"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007DE47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78B189E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E05693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0A2752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3375B4B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45A2658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021E143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56F919A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2D59051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4B2423E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482671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CBE0723"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58258AF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33514DD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1252E9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1A78404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245AD5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1617D77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2BB2E46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08F0FEE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2070130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0696B9F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F697BC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FC2AF55"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5124A9F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069A853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0F53FD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B9EB8B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320A1A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5E5D8A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0DB59B3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0B0F91E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6F5C078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3898C47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7B6ED8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EF069F2" w14:textId="77777777" w:rsidTr="002607C9">
        <w:trPr>
          <w:trHeight w:val="240"/>
        </w:trPr>
        <w:tc>
          <w:tcPr>
            <w:tcW w:w="2360" w:type="dxa"/>
            <w:vMerge/>
            <w:tcBorders>
              <w:top w:val="nil"/>
              <w:left w:val="single" w:sz="8" w:space="0" w:color="000000"/>
              <w:bottom w:val="single" w:sz="8" w:space="0" w:color="000000"/>
              <w:right w:val="single" w:sz="8" w:space="0" w:color="000000"/>
            </w:tcBorders>
            <w:vAlign w:val="center"/>
            <w:hideMark/>
          </w:tcPr>
          <w:p w14:paraId="0ACD033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7600CBF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179E8A8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3835C40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01AEDA2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2BF2C85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1BFC1C0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31CC1D6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7E90984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0C2E23C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11E355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13D40A9"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481D5CF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2984CA8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65A392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2E4EF85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699E86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975F6E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3D8F132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34DEA166"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50.000,00</w:t>
            </w:r>
          </w:p>
        </w:tc>
        <w:tc>
          <w:tcPr>
            <w:tcW w:w="1520" w:type="dxa"/>
            <w:tcBorders>
              <w:top w:val="nil"/>
              <w:left w:val="nil"/>
              <w:bottom w:val="single" w:sz="8" w:space="0" w:color="000000"/>
              <w:right w:val="single" w:sz="8" w:space="0" w:color="000000"/>
            </w:tcBorders>
            <w:shd w:val="clear" w:color="000000" w:fill="FFFF00"/>
            <w:vAlign w:val="center"/>
            <w:hideMark/>
          </w:tcPr>
          <w:p w14:paraId="5BE2A4E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50.000,00</w:t>
            </w:r>
          </w:p>
        </w:tc>
        <w:tc>
          <w:tcPr>
            <w:tcW w:w="1304" w:type="dxa"/>
            <w:tcBorders>
              <w:top w:val="nil"/>
              <w:left w:val="nil"/>
              <w:bottom w:val="single" w:sz="8" w:space="0" w:color="000000"/>
              <w:right w:val="single" w:sz="8" w:space="0" w:color="000000"/>
            </w:tcBorders>
            <w:shd w:val="clear" w:color="000000" w:fill="FFFF00"/>
            <w:vAlign w:val="center"/>
            <w:hideMark/>
          </w:tcPr>
          <w:p w14:paraId="20DD7D3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50.000,00</w:t>
            </w:r>
          </w:p>
        </w:tc>
        <w:tc>
          <w:tcPr>
            <w:tcW w:w="222" w:type="dxa"/>
            <w:vAlign w:val="center"/>
            <w:hideMark/>
          </w:tcPr>
          <w:p w14:paraId="6C18DF5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2216810" w14:textId="77777777" w:rsidTr="002607C9">
        <w:trPr>
          <w:trHeight w:val="25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E6597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4.4.podrška afirmaciji učenika pripadnika nacionalnih manjina u u predškolskim, osnovnoškolskim i srednjoškolskim ustanovama</w:t>
            </w:r>
          </w:p>
        </w:tc>
        <w:tc>
          <w:tcPr>
            <w:tcW w:w="136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21028A9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798C69F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50-100% učenika (pripadnika nacionalnih manjina uključenih u obrazovni sistem na području USK)</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CB47FC" w14:textId="77777777" w:rsidR="00223645" w:rsidRPr="007E1D67" w:rsidRDefault="00223645" w:rsidP="00223645">
            <w:pPr>
              <w:spacing w:after="0" w:line="240" w:lineRule="auto"/>
              <w:jc w:val="center"/>
              <w:rPr>
                <w:rFonts w:ascii="Calibri" w:eastAsia="Times New Roman" w:hAnsi="Calibri" w:cs="Calibri"/>
                <w:color w:val="000000"/>
                <w:sz w:val="16"/>
                <w:szCs w:val="16"/>
                <w:lang w:eastAsia="hr-HR"/>
              </w:rPr>
            </w:pPr>
            <w:r w:rsidRPr="007E1D67">
              <w:rPr>
                <w:rFonts w:ascii="Calibri" w:eastAsia="Times New Roman" w:hAnsi="Calibri" w:cs="Calibri"/>
                <w:color w:val="000000"/>
                <w:sz w:val="16"/>
                <w:szCs w:val="16"/>
                <w:lang w:eastAsia="hr-HR"/>
              </w:rPr>
              <w:t>Sektor za predškolski odgoj i obrazovanje, osnovno obrazovanje i inkluzijuSektor za srednješkolsko obrazovanje, obrazovanje odraslih i mlade</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955B3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D8866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74A8CCD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0AC779DA"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100.000</w:t>
            </w:r>
          </w:p>
        </w:tc>
        <w:tc>
          <w:tcPr>
            <w:tcW w:w="1520" w:type="dxa"/>
            <w:tcBorders>
              <w:top w:val="nil"/>
              <w:left w:val="nil"/>
              <w:bottom w:val="single" w:sz="8" w:space="0" w:color="000000"/>
              <w:right w:val="single" w:sz="8" w:space="0" w:color="000000"/>
            </w:tcBorders>
            <w:shd w:val="clear" w:color="000000" w:fill="FFFFFF"/>
            <w:vAlign w:val="center"/>
            <w:hideMark/>
          </w:tcPr>
          <w:p w14:paraId="219A4B9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100.000</w:t>
            </w:r>
          </w:p>
        </w:tc>
        <w:tc>
          <w:tcPr>
            <w:tcW w:w="1304" w:type="dxa"/>
            <w:tcBorders>
              <w:top w:val="nil"/>
              <w:left w:val="nil"/>
              <w:bottom w:val="single" w:sz="8" w:space="0" w:color="000000"/>
              <w:right w:val="single" w:sz="8" w:space="0" w:color="000000"/>
            </w:tcBorders>
            <w:shd w:val="clear" w:color="000000" w:fill="FFFFFF"/>
            <w:vAlign w:val="center"/>
            <w:hideMark/>
          </w:tcPr>
          <w:p w14:paraId="37524D2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100.000</w:t>
            </w:r>
          </w:p>
        </w:tc>
        <w:tc>
          <w:tcPr>
            <w:tcW w:w="222" w:type="dxa"/>
            <w:vAlign w:val="center"/>
            <w:hideMark/>
          </w:tcPr>
          <w:p w14:paraId="6B658EB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963F209" w14:textId="77777777" w:rsidTr="002607C9">
        <w:trPr>
          <w:trHeight w:val="465"/>
        </w:trPr>
        <w:tc>
          <w:tcPr>
            <w:tcW w:w="2360" w:type="dxa"/>
            <w:vMerge/>
            <w:tcBorders>
              <w:top w:val="nil"/>
              <w:left w:val="single" w:sz="8" w:space="0" w:color="000000"/>
              <w:bottom w:val="single" w:sz="8" w:space="0" w:color="000000"/>
              <w:right w:val="single" w:sz="8" w:space="0" w:color="000000"/>
            </w:tcBorders>
            <w:vAlign w:val="center"/>
            <w:hideMark/>
          </w:tcPr>
          <w:p w14:paraId="46A1F64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4E71815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37BE35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2CE2AD1"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A4D916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CD10C6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3AD5339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20290AD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61918B8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27A3C24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0618CD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09F5328"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1A49216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0292657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54BA7A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26A88B6"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C0B619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BABD5E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3A397C3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4A5F5BD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4754203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01651CF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F15566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181FE99"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4B45DFF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52ACD76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BD1AC5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5CE7355"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C2B4DE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4458A8C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1850B36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6AFFB56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6EDF570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091BB31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06B24EB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3D8FDF5"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7310F7B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6CFB1F6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8F0E9E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D4AB011"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55151F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5BC2701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4D53B3E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1F2A1EB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2DE9B60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79F969C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705B264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2DFCC37"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6693A3C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48FFDCC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1AC6321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07D3842"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EE41EE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08194F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763C07B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7801D937"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100.000,00</w:t>
            </w:r>
          </w:p>
        </w:tc>
        <w:tc>
          <w:tcPr>
            <w:tcW w:w="1520" w:type="dxa"/>
            <w:tcBorders>
              <w:top w:val="nil"/>
              <w:left w:val="nil"/>
              <w:bottom w:val="single" w:sz="8" w:space="0" w:color="000000"/>
              <w:right w:val="single" w:sz="8" w:space="0" w:color="000000"/>
            </w:tcBorders>
            <w:shd w:val="clear" w:color="000000" w:fill="FFFF00"/>
            <w:vAlign w:val="center"/>
            <w:hideMark/>
          </w:tcPr>
          <w:p w14:paraId="79F7010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100.000,00</w:t>
            </w:r>
          </w:p>
        </w:tc>
        <w:tc>
          <w:tcPr>
            <w:tcW w:w="1304" w:type="dxa"/>
            <w:tcBorders>
              <w:top w:val="nil"/>
              <w:left w:val="nil"/>
              <w:bottom w:val="single" w:sz="8" w:space="0" w:color="000000"/>
              <w:right w:val="single" w:sz="8" w:space="0" w:color="000000"/>
            </w:tcBorders>
            <w:shd w:val="clear" w:color="000000" w:fill="FFFF00"/>
            <w:vAlign w:val="center"/>
            <w:hideMark/>
          </w:tcPr>
          <w:p w14:paraId="13F0231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100.000,00</w:t>
            </w:r>
          </w:p>
        </w:tc>
        <w:tc>
          <w:tcPr>
            <w:tcW w:w="222" w:type="dxa"/>
            <w:vAlign w:val="center"/>
            <w:hideMark/>
          </w:tcPr>
          <w:p w14:paraId="7E80162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6CE3B64" w14:textId="77777777" w:rsidTr="002607C9">
        <w:trPr>
          <w:trHeight w:val="495"/>
        </w:trPr>
        <w:tc>
          <w:tcPr>
            <w:tcW w:w="2360" w:type="dxa"/>
            <w:tcBorders>
              <w:top w:val="nil"/>
              <w:left w:val="single" w:sz="8" w:space="0" w:color="000000"/>
              <w:bottom w:val="nil"/>
              <w:right w:val="nil"/>
            </w:tcBorders>
            <w:shd w:val="clear" w:color="auto" w:fill="auto"/>
            <w:vAlign w:val="center"/>
            <w:hideMark/>
          </w:tcPr>
          <w:p w14:paraId="2EAA03DE"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 za program (mjeru) 4.</w:t>
            </w:r>
          </w:p>
        </w:tc>
        <w:tc>
          <w:tcPr>
            <w:tcW w:w="1360" w:type="dxa"/>
            <w:tcBorders>
              <w:top w:val="nil"/>
              <w:left w:val="nil"/>
              <w:bottom w:val="nil"/>
              <w:right w:val="nil"/>
            </w:tcBorders>
            <w:shd w:val="clear" w:color="auto" w:fill="auto"/>
            <w:vAlign w:val="center"/>
            <w:hideMark/>
          </w:tcPr>
          <w:p w14:paraId="4B6323B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nil"/>
              <w:right w:val="nil"/>
            </w:tcBorders>
            <w:shd w:val="clear" w:color="auto" w:fill="auto"/>
            <w:vAlign w:val="center"/>
            <w:hideMark/>
          </w:tcPr>
          <w:p w14:paraId="355E8CB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nil"/>
              <w:right w:val="nil"/>
            </w:tcBorders>
            <w:shd w:val="clear" w:color="auto" w:fill="auto"/>
            <w:vAlign w:val="center"/>
            <w:hideMark/>
          </w:tcPr>
          <w:p w14:paraId="0749CCEF"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nil"/>
              <w:right w:val="nil"/>
            </w:tcBorders>
            <w:shd w:val="clear" w:color="auto" w:fill="auto"/>
            <w:vAlign w:val="center"/>
            <w:hideMark/>
          </w:tcPr>
          <w:p w14:paraId="3547AEF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nil"/>
              <w:right w:val="single" w:sz="8" w:space="0" w:color="000000"/>
            </w:tcBorders>
            <w:shd w:val="clear" w:color="auto" w:fill="auto"/>
            <w:vAlign w:val="center"/>
            <w:hideMark/>
          </w:tcPr>
          <w:p w14:paraId="1A10E24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14C654E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17B3ECD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867.000,00</w:t>
            </w:r>
          </w:p>
        </w:tc>
        <w:tc>
          <w:tcPr>
            <w:tcW w:w="1520" w:type="dxa"/>
            <w:tcBorders>
              <w:top w:val="nil"/>
              <w:left w:val="nil"/>
              <w:bottom w:val="single" w:sz="8" w:space="0" w:color="000000"/>
              <w:right w:val="single" w:sz="8" w:space="0" w:color="000000"/>
            </w:tcBorders>
            <w:shd w:val="clear" w:color="000000" w:fill="FFFFFF"/>
            <w:vAlign w:val="center"/>
            <w:hideMark/>
          </w:tcPr>
          <w:p w14:paraId="6C920CE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884.000,00</w:t>
            </w:r>
          </w:p>
        </w:tc>
        <w:tc>
          <w:tcPr>
            <w:tcW w:w="1304" w:type="dxa"/>
            <w:tcBorders>
              <w:top w:val="nil"/>
              <w:left w:val="nil"/>
              <w:bottom w:val="single" w:sz="8" w:space="0" w:color="000000"/>
              <w:right w:val="single" w:sz="8" w:space="0" w:color="000000"/>
            </w:tcBorders>
            <w:shd w:val="clear" w:color="000000" w:fill="FFFFFF"/>
            <w:vAlign w:val="center"/>
            <w:hideMark/>
          </w:tcPr>
          <w:p w14:paraId="3A0521F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501.000,00</w:t>
            </w:r>
          </w:p>
        </w:tc>
        <w:tc>
          <w:tcPr>
            <w:tcW w:w="222" w:type="dxa"/>
            <w:vAlign w:val="center"/>
            <w:hideMark/>
          </w:tcPr>
          <w:p w14:paraId="71F45E3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53CE7FD"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70C9512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763B3F9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5A03C94A"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5E4E0DB3"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7370627E"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397F6D24"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688AD12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0876FA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6D4593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2B6FD8F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7CE26B5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1D38D1A" w14:textId="77777777" w:rsidTr="002607C9">
        <w:trPr>
          <w:trHeight w:val="495"/>
        </w:trPr>
        <w:tc>
          <w:tcPr>
            <w:tcW w:w="2360" w:type="dxa"/>
            <w:tcBorders>
              <w:top w:val="nil"/>
              <w:left w:val="single" w:sz="8" w:space="0" w:color="000000"/>
              <w:bottom w:val="nil"/>
              <w:right w:val="nil"/>
            </w:tcBorders>
            <w:shd w:val="clear" w:color="auto" w:fill="auto"/>
            <w:vAlign w:val="center"/>
            <w:hideMark/>
          </w:tcPr>
          <w:p w14:paraId="5C9C804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7AF29D9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48950D6A"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193067B6"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7107808A"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47DB1CA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3BE7098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2964AE1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1676CD5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66AF820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761C2C1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481766D"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1BD8DAE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69530CE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32223E0D"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66B34D8A"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07B298A7"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6996F94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5FE55AD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7CDA4889"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D1DA19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54CCCE0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009013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AE7390A"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75A8F15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6D3F63D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33E6ACE3"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338362B2"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526E2586"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66A25DDE"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7DF805D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2F04A3B5"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60091CC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58A32B0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06B6B91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13FBA11" w14:textId="77777777" w:rsidTr="002607C9">
        <w:trPr>
          <w:trHeight w:val="255"/>
        </w:trPr>
        <w:tc>
          <w:tcPr>
            <w:tcW w:w="2360" w:type="dxa"/>
            <w:tcBorders>
              <w:top w:val="nil"/>
              <w:left w:val="single" w:sz="8" w:space="0" w:color="000000"/>
              <w:bottom w:val="single" w:sz="8" w:space="0" w:color="000000"/>
              <w:right w:val="nil"/>
            </w:tcBorders>
            <w:shd w:val="clear" w:color="auto" w:fill="auto"/>
            <w:vAlign w:val="center"/>
            <w:hideMark/>
          </w:tcPr>
          <w:p w14:paraId="0384096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single" w:sz="8" w:space="0" w:color="000000"/>
              <w:right w:val="nil"/>
            </w:tcBorders>
            <w:shd w:val="clear" w:color="auto" w:fill="auto"/>
            <w:vAlign w:val="center"/>
            <w:hideMark/>
          </w:tcPr>
          <w:p w14:paraId="7B68926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single" w:sz="8" w:space="0" w:color="000000"/>
              <w:right w:val="nil"/>
            </w:tcBorders>
            <w:shd w:val="clear" w:color="auto" w:fill="auto"/>
            <w:vAlign w:val="center"/>
            <w:hideMark/>
          </w:tcPr>
          <w:p w14:paraId="75C61E4F"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single" w:sz="8" w:space="0" w:color="000000"/>
              <w:right w:val="nil"/>
            </w:tcBorders>
            <w:shd w:val="clear" w:color="auto" w:fill="auto"/>
            <w:vAlign w:val="center"/>
            <w:hideMark/>
          </w:tcPr>
          <w:p w14:paraId="4C85BE40"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single" w:sz="8" w:space="0" w:color="000000"/>
              <w:right w:val="nil"/>
            </w:tcBorders>
            <w:shd w:val="clear" w:color="auto" w:fill="auto"/>
            <w:vAlign w:val="center"/>
            <w:hideMark/>
          </w:tcPr>
          <w:p w14:paraId="41E0795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single" w:sz="8" w:space="0" w:color="000000"/>
              <w:right w:val="single" w:sz="8" w:space="0" w:color="000000"/>
            </w:tcBorders>
            <w:shd w:val="clear" w:color="auto" w:fill="auto"/>
            <w:vAlign w:val="center"/>
            <w:hideMark/>
          </w:tcPr>
          <w:p w14:paraId="5B9BBB25"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00"/>
            <w:vAlign w:val="center"/>
            <w:hideMark/>
          </w:tcPr>
          <w:p w14:paraId="006771A8"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Ukupno</w:t>
            </w:r>
          </w:p>
        </w:tc>
        <w:tc>
          <w:tcPr>
            <w:tcW w:w="1304" w:type="dxa"/>
            <w:tcBorders>
              <w:top w:val="nil"/>
              <w:left w:val="nil"/>
              <w:bottom w:val="single" w:sz="8" w:space="0" w:color="000000"/>
              <w:right w:val="single" w:sz="8" w:space="0" w:color="auto"/>
            </w:tcBorders>
            <w:shd w:val="clear" w:color="000000" w:fill="FFFF00"/>
            <w:vAlign w:val="center"/>
            <w:hideMark/>
          </w:tcPr>
          <w:p w14:paraId="1B7FED23"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867.000,00</w:t>
            </w:r>
          </w:p>
        </w:tc>
        <w:tc>
          <w:tcPr>
            <w:tcW w:w="1520" w:type="dxa"/>
            <w:tcBorders>
              <w:top w:val="nil"/>
              <w:left w:val="nil"/>
              <w:bottom w:val="single" w:sz="8" w:space="0" w:color="000000"/>
              <w:right w:val="single" w:sz="8" w:space="0" w:color="auto"/>
            </w:tcBorders>
            <w:shd w:val="clear" w:color="000000" w:fill="FFFF00"/>
            <w:vAlign w:val="center"/>
            <w:hideMark/>
          </w:tcPr>
          <w:p w14:paraId="15B9068D"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884.000,00</w:t>
            </w:r>
          </w:p>
        </w:tc>
        <w:tc>
          <w:tcPr>
            <w:tcW w:w="1304" w:type="dxa"/>
            <w:tcBorders>
              <w:top w:val="nil"/>
              <w:left w:val="nil"/>
              <w:bottom w:val="single" w:sz="8" w:space="0" w:color="000000"/>
              <w:right w:val="single" w:sz="8" w:space="0" w:color="auto"/>
            </w:tcBorders>
            <w:shd w:val="clear" w:color="000000" w:fill="FFFF00"/>
            <w:vAlign w:val="center"/>
            <w:hideMark/>
          </w:tcPr>
          <w:p w14:paraId="763CFEE0"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501.000,00</w:t>
            </w:r>
          </w:p>
        </w:tc>
        <w:tc>
          <w:tcPr>
            <w:tcW w:w="222" w:type="dxa"/>
            <w:vAlign w:val="center"/>
            <w:hideMark/>
          </w:tcPr>
          <w:p w14:paraId="1D0AC54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169E4B3" w14:textId="77777777" w:rsidTr="002607C9">
        <w:trPr>
          <w:trHeight w:val="300"/>
        </w:trPr>
        <w:tc>
          <w:tcPr>
            <w:tcW w:w="16197" w:type="dxa"/>
            <w:gridSpan w:val="10"/>
            <w:tcBorders>
              <w:top w:val="single" w:sz="8" w:space="0" w:color="000000"/>
              <w:left w:val="single" w:sz="8" w:space="0" w:color="000000"/>
              <w:bottom w:val="nil"/>
              <w:right w:val="single" w:sz="8" w:space="0" w:color="000000"/>
            </w:tcBorders>
            <w:shd w:val="clear" w:color="000000" w:fill="FFFFFF"/>
            <w:vAlign w:val="center"/>
            <w:hideMark/>
          </w:tcPr>
          <w:p w14:paraId="44D206A0" w14:textId="6A23A463"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 xml:space="preserve"> </w:t>
            </w:r>
          </w:p>
        </w:tc>
        <w:tc>
          <w:tcPr>
            <w:tcW w:w="222" w:type="dxa"/>
            <w:vAlign w:val="center"/>
            <w:hideMark/>
          </w:tcPr>
          <w:p w14:paraId="485509E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27E82EF" w14:textId="77777777" w:rsidTr="002607C9">
        <w:trPr>
          <w:trHeight w:val="495"/>
        </w:trPr>
        <w:tc>
          <w:tcPr>
            <w:tcW w:w="16197" w:type="dxa"/>
            <w:gridSpan w:val="10"/>
            <w:tcBorders>
              <w:top w:val="nil"/>
              <w:left w:val="single" w:sz="8" w:space="0" w:color="000000"/>
              <w:bottom w:val="single" w:sz="8" w:space="0" w:color="000000"/>
              <w:right w:val="single" w:sz="8" w:space="0" w:color="000000"/>
            </w:tcBorders>
            <w:shd w:val="clear" w:color="000000" w:fill="FFFFFF"/>
            <w:vAlign w:val="center"/>
            <w:hideMark/>
          </w:tcPr>
          <w:p w14:paraId="56774B37"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614F60">
              <w:rPr>
                <w:rFonts w:ascii="Calibri" w:eastAsia="Times New Roman" w:hAnsi="Calibri" w:cs="Calibri"/>
                <w:b/>
                <w:bCs/>
                <w:sz w:val="18"/>
                <w:szCs w:val="18"/>
                <w:lang w:eastAsia="hr-HR"/>
              </w:rPr>
              <w:t>5.Razvoj sisitema predškolskog obrazovanja</w:t>
            </w:r>
          </w:p>
        </w:tc>
        <w:tc>
          <w:tcPr>
            <w:tcW w:w="222" w:type="dxa"/>
            <w:vAlign w:val="center"/>
            <w:hideMark/>
          </w:tcPr>
          <w:p w14:paraId="398D72E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C1E2F8C" w14:textId="77777777" w:rsidTr="002607C9">
        <w:trPr>
          <w:trHeight w:val="390"/>
        </w:trPr>
        <w:tc>
          <w:tcPr>
            <w:tcW w:w="16197"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A71AAF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strateškog dokumenta, oznaka strateškog cilja, prioriteta i mjere koja je preuzeta kao program: -</w:t>
            </w:r>
          </w:p>
        </w:tc>
        <w:tc>
          <w:tcPr>
            <w:tcW w:w="222" w:type="dxa"/>
            <w:vAlign w:val="center"/>
            <w:hideMark/>
          </w:tcPr>
          <w:p w14:paraId="05B8C30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3464DDB" w14:textId="77777777" w:rsidTr="002607C9">
        <w:trPr>
          <w:trHeight w:val="240"/>
        </w:trPr>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4D12BF16"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aktivnosti/projekta</w:t>
            </w:r>
          </w:p>
        </w:tc>
        <w:tc>
          <w:tcPr>
            <w:tcW w:w="1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633995C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Rok izvršenja </w:t>
            </w:r>
          </w:p>
        </w:tc>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33346EAE"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Očekivani rezultat aktivnosti/projekta</w:t>
            </w:r>
          </w:p>
        </w:tc>
        <w:tc>
          <w:tcPr>
            <w:tcW w:w="1647"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7D86CC3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Nosilac (najmanji organizacioni dio</w:t>
            </w:r>
          </w:p>
        </w:tc>
        <w:tc>
          <w:tcPr>
            <w:tcW w:w="142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375482D7"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PJI</w:t>
            </w:r>
            <w:r w:rsidRPr="007E1D67">
              <w:rPr>
                <w:rFonts w:ascii="Calibri" w:eastAsia="Times New Roman" w:hAnsi="Calibri" w:cs="Calibri"/>
                <w:b/>
                <w:bCs/>
                <w:color w:val="000000"/>
                <w:sz w:val="18"/>
                <w:szCs w:val="18"/>
                <w:vertAlign w:val="superscript"/>
                <w:lang w:eastAsia="hr-HR"/>
              </w:rPr>
              <w:t>2</w:t>
            </w:r>
          </w:p>
        </w:tc>
        <w:tc>
          <w:tcPr>
            <w:tcW w:w="1363"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402C4281"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Usvaja se</w:t>
            </w:r>
            <w:r w:rsidRPr="007E1D67">
              <w:rPr>
                <w:rFonts w:ascii="Calibri" w:eastAsia="Times New Roman" w:hAnsi="Calibri" w:cs="Calibri"/>
                <w:b/>
                <w:bCs/>
                <w:color w:val="000000"/>
                <w:sz w:val="18"/>
                <w:szCs w:val="18"/>
                <w:vertAlign w:val="superscript"/>
                <w:lang w:eastAsia="hr-HR"/>
              </w:rPr>
              <w:t>3</w:t>
            </w:r>
          </w:p>
        </w:tc>
        <w:tc>
          <w:tcPr>
            <w:tcW w:w="5687" w:type="dxa"/>
            <w:gridSpan w:val="4"/>
            <w:vMerge w:val="restart"/>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7D0024E1"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Izvori i iznosi planiranih finansijskih (sredstava u mil. KM)</w:t>
            </w:r>
          </w:p>
        </w:tc>
        <w:tc>
          <w:tcPr>
            <w:tcW w:w="222" w:type="dxa"/>
            <w:vAlign w:val="center"/>
            <w:hideMark/>
          </w:tcPr>
          <w:p w14:paraId="0993B9A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3BD1A14"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3B258CA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nil"/>
              <w:left w:val="single" w:sz="8" w:space="0" w:color="000000"/>
              <w:bottom w:val="single" w:sz="8" w:space="0" w:color="000000"/>
              <w:right w:val="single" w:sz="8" w:space="0" w:color="000000"/>
            </w:tcBorders>
            <w:vAlign w:val="center"/>
            <w:hideMark/>
          </w:tcPr>
          <w:p w14:paraId="2A9177B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nil"/>
              <w:left w:val="single" w:sz="8" w:space="0" w:color="000000"/>
              <w:bottom w:val="single" w:sz="8" w:space="0" w:color="000000"/>
              <w:right w:val="single" w:sz="8" w:space="0" w:color="000000"/>
            </w:tcBorders>
            <w:vAlign w:val="center"/>
            <w:hideMark/>
          </w:tcPr>
          <w:p w14:paraId="29AAE6A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1C5E499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83ADC6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527645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5687" w:type="dxa"/>
            <w:gridSpan w:val="4"/>
            <w:vMerge/>
            <w:tcBorders>
              <w:top w:val="single" w:sz="8" w:space="0" w:color="000000"/>
              <w:left w:val="single" w:sz="8" w:space="0" w:color="000000"/>
              <w:bottom w:val="single" w:sz="8" w:space="0" w:color="000000"/>
              <w:right w:val="single" w:sz="8" w:space="0" w:color="000000"/>
            </w:tcBorders>
            <w:vAlign w:val="center"/>
            <w:hideMark/>
          </w:tcPr>
          <w:p w14:paraId="43414B8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22" w:type="dxa"/>
            <w:tcBorders>
              <w:top w:val="nil"/>
              <w:left w:val="nil"/>
              <w:bottom w:val="nil"/>
              <w:right w:val="nil"/>
            </w:tcBorders>
            <w:shd w:val="clear" w:color="auto" w:fill="auto"/>
            <w:noWrap/>
            <w:vAlign w:val="bottom"/>
            <w:hideMark/>
          </w:tcPr>
          <w:p w14:paraId="3AFB3F6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p>
        </w:tc>
      </w:tr>
      <w:tr w:rsidR="00223645" w:rsidRPr="007E1D67" w14:paraId="166B1042"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189E572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nil"/>
              <w:left w:val="single" w:sz="8" w:space="0" w:color="000000"/>
              <w:bottom w:val="single" w:sz="8" w:space="0" w:color="000000"/>
              <w:right w:val="single" w:sz="8" w:space="0" w:color="000000"/>
            </w:tcBorders>
            <w:vAlign w:val="center"/>
            <w:hideMark/>
          </w:tcPr>
          <w:p w14:paraId="0D82E7A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nil"/>
              <w:left w:val="single" w:sz="8" w:space="0" w:color="000000"/>
              <w:bottom w:val="single" w:sz="8" w:space="0" w:color="000000"/>
              <w:right w:val="single" w:sz="8" w:space="0" w:color="000000"/>
            </w:tcBorders>
            <w:vAlign w:val="center"/>
            <w:hideMark/>
          </w:tcPr>
          <w:p w14:paraId="71FE0C7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3A313BC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0DCEEF3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tcBorders>
              <w:top w:val="nil"/>
              <w:left w:val="nil"/>
              <w:bottom w:val="single" w:sz="8" w:space="0" w:color="000000"/>
              <w:right w:val="single" w:sz="8" w:space="0" w:color="000000"/>
            </w:tcBorders>
            <w:shd w:val="clear" w:color="000000" w:fill="D0CECE"/>
            <w:vAlign w:val="center"/>
            <w:hideMark/>
          </w:tcPr>
          <w:p w14:paraId="56BC44C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(Da/Ne)</w:t>
            </w:r>
          </w:p>
        </w:tc>
        <w:tc>
          <w:tcPr>
            <w:tcW w:w="1559" w:type="dxa"/>
            <w:tcBorders>
              <w:top w:val="nil"/>
              <w:left w:val="nil"/>
              <w:bottom w:val="single" w:sz="8" w:space="0" w:color="000000"/>
              <w:right w:val="single" w:sz="8" w:space="0" w:color="000000"/>
            </w:tcBorders>
            <w:shd w:val="clear" w:color="000000" w:fill="D0CECE"/>
            <w:vAlign w:val="center"/>
            <w:hideMark/>
          </w:tcPr>
          <w:p w14:paraId="0FA890A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Izvori</w:t>
            </w:r>
          </w:p>
        </w:tc>
        <w:tc>
          <w:tcPr>
            <w:tcW w:w="1304" w:type="dxa"/>
            <w:tcBorders>
              <w:top w:val="nil"/>
              <w:left w:val="nil"/>
              <w:bottom w:val="single" w:sz="8" w:space="0" w:color="000000"/>
              <w:right w:val="single" w:sz="8" w:space="0" w:color="000000"/>
            </w:tcBorders>
            <w:shd w:val="clear" w:color="000000" w:fill="D0CECE"/>
            <w:vAlign w:val="center"/>
            <w:hideMark/>
          </w:tcPr>
          <w:p w14:paraId="50C1BC71"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2022</w:t>
            </w:r>
          </w:p>
        </w:tc>
        <w:tc>
          <w:tcPr>
            <w:tcW w:w="1520" w:type="dxa"/>
            <w:tcBorders>
              <w:top w:val="nil"/>
              <w:left w:val="nil"/>
              <w:bottom w:val="single" w:sz="8" w:space="0" w:color="000000"/>
              <w:right w:val="single" w:sz="8" w:space="0" w:color="000000"/>
            </w:tcBorders>
            <w:shd w:val="clear" w:color="000000" w:fill="D0CECE"/>
            <w:vAlign w:val="center"/>
            <w:hideMark/>
          </w:tcPr>
          <w:p w14:paraId="3367253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2023</w:t>
            </w:r>
          </w:p>
        </w:tc>
        <w:tc>
          <w:tcPr>
            <w:tcW w:w="1304" w:type="dxa"/>
            <w:tcBorders>
              <w:top w:val="nil"/>
              <w:left w:val="nil"/>
              <w:bottom w:val="single" w:sz="8" w:space="0" w:color="000000"/>
              <w:right w:val="single" w:sz="8" w:space="0" w:color="000000"/>
            </w:tcBorders>
            <w:shd w:val="clear" w:color="000000" w:fill="D0CECE"/>
            <w:vAlign w:val="center"/>
            <w:hideMark/>
          </w:tcPr>
          <w:p w14:paraId="170BE44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2024</w:t>
            </w:r>
          </w:p>
        </w:tc>
        <w:tc>
          <w:tcPr>
            <w:tcW w:w="222" w:type="dxa"/>
            <w:vAlign w:val="center"/>
            <w:hideMark/>
          </w:tcPr>
          <w:p w14:paraId="3E42740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4C9A602" w14:textId="77777777" w:rsidTr="002607C9">
        <w:trPr>
          <w:trHeight w:val="240"/>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5B7F4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5.1.  Finansiranja javnih ustanova</w:t>
            </w:r>
          </w:p>
        </w:tc>
        <w:tc>
          <w:tcPr>
            <w:tcW w:w="136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52EB5A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4BFCF42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Obezbjeđenje materijalnih naknada proisteklih po osnovu rada uposlenicima javnih ustanova</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308158" w14:textId="77777777" w:rsidR="00223645" w:rsidRPr="007E1D67" w:rsidRDefault="00223645" w:rsidP="00223645">
            <w:pPr>
              <w:spacing w:after="0" w:line="240" w:lineRule="auto"/>
              <w:jc w:val="center"/>
              <w:rPr>
                <w:rFonts w:ascii="Calibri" w:eastAsia="Times New Roman" w:hAnsi="Calibri" w:cs="Calibri"/>
                <w:color w:val="000000"/>
                <w:sz w:val="16"/>
                <w:szCs w:val="16"/>
                <w:lang w:eastAsia="hr-HR"/>
              </w:rPr>
            </w:pPr>
            <w:r w:rsidRPr="007E1D67">
              <w:rPr>
                <w:rFonts w:ascii="Calibri" w:eastAsia="Times New Roman" w:hAnsi="Calibri" w:cs="Calibri"/>
                <w:color w:val="000000"/>
                <w:sz w:val="16"/>
                <w:szCs w:val="16"/>
                <w:lang w:eastAsia="hr-HR"/>
              </w:rPr>
              <w:t>Sektor za računovodstveno- finansijske poslove i operativne jedinice Trezora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DEF7B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D307A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0FD913B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15D5437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4.300.000,00</w:t>
            </w:r>
          </w:p>
        </w:tc>
        <w:tc>
          <w:tcPr>
            <w:tcW w:w="1520" w:type="dxa"/>
            <w:tcBorders>
              <w:top w:val="nil"/>
              <w:left w:val="nil"/>
              <w:bottom w:val="single" w:sz="8" w:space="0" w:color="000000"/>
              <w:right w:val="single" w:sz="8" w:space="0" w:color="000000"/>
            </w:tcBorders>
            <w:shd w:val="clear" w:color="000000" w:fill="FFFFFF"/>
            <w:vAlign w:val="center"/>
            <w:hideMark/>
          </w:tcPr>
          <w:p w14:paraId="318A281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4.350.000,00</w:t>
            </w:r>
          </w:p>
        </w:tc>
        <w:tc>
          <w:tcPr>
            <w:tcW w:w="1304" w:type="dxa"/>
            <w:tcBorders>
              <w:top w:val="nil"/>
              <w:left w:val="nil"/>
              <w:bottom w:val="single" w:sz="8" w:space="0" w:color="000000"/>
              <w:right w:val="single" w:sz="8" w:space="0" w:color="000000"/>
            </w:tcBorders>
            <w:shd w:val="clear" w:color="000000" w:fill="FFFFFF"/>
            <w:vAlign w:val="center"/>
            <w:hideMark/>
          </w:tcPr>
          <w:p w14:paraId="1C30B78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4.400.000,00</w:t>
            </w:r>
          </w:p>
        </w:tc>
        <w:tc>
          <w:tcPr>
            <w:tcW w:w="222" w:type="dxa"/>
            <w:vAlign w:val="center"/>
            <w:hideMark/>
          </w:tcPr>
          <w:p w14:paraId="13FC655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5CA3C2C"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56F272E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2E2F733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D63062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AEEE5FA"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09F94E1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C365B0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0C4F8AC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628C406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98F5AC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4B9B4AD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F92977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44E52E6"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4A7352C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453C751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3B65AFE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71B017F"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72153C4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3B6532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74A0AD3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53233EE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0A31D97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356FD1F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DD6CB9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615C1C5"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5BCF2DF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3623A34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103C351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0CC5EDB"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B5FF2A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5AED4E6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5CE4CB5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505A666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7168EE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7774EA7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B53BA0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0425CDC"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7BB760C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4507C32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5D760F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2AF2EAE"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559EB25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442C610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75928CC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122F7C3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42BD469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7249C4F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315A40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984767C" w14:textId="77777777" w:rsidTr="002607C9">
        <w:trPr>
          <w:trHeight w:val="270"/>
        </w:trPr>
        <w:tc>
          <w:tcPr>
            <w:tcW w:w="2360" w:type="dxa"/>
            <w:vMerge/>
            <w:tcBorders>
              <w:top w:val="nil"/>
              <w:left w:val="single" w:sz="8" w:space="0" w:color="000000"/>
              <w:bottom w:val="single" w:sz="8" w:space="0" w:color="000000"/>
              <w:right w:val="single" w:sz="8" w:space="0" w:color="000000"/>
            </w:tcBorders>
            <w:vAlign w:val="center"/>
            <w:hideMark/>
          </w:tcPr>
          <w:p w14:paraId="4CF1463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5F2004E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A68BF9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F8C2F52"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5000409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4BADEF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000851B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5A34BFB6"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4.300.000,00</w:t>
            </w:r>
          </w:p>
        </w:tc>
        <w:tc>
          <w:tcPr>
            <w:tcW w:w="1520" w:type="dxa"/>
            <w:tcBorders>
              <w:top w:val="nil"/>
              <w:left w:val="nil"/>
              <w:bottom w:val="single" w:sz="8" w:space="0" w:color="000000"/>
              <w:right w:val="single" w:sz="8" w:space="0" w:color="000000"/>
            </w:tcBorders>
            <w:shd w:val="clear" w:color="000000" w:fill="FFFF00"/>
            <w:vAlign w:val="center"/>
            <w:hideMark/>
          </w:tcPr>
          <w:p w14:paraId="34AB933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4.350.000,00</w:t>
            </w:r>
          </w:p>
        </w:tc>
        <w:tc>
          <w:tcPr>
            <w:tcW w:w="1304" w:type="dxa"/>
            <w:tcBorders>
              <w:top w:val="nil"/>
              <w:left w:val="nil"/>
              <w:bottom w:val="single" w:sz="8" w:space="0" w:color="000000"/>
              <w:right w:val="single" w:sz="8" w:space="0" w:color="000000"/>
            </w:tcBorders>
            <w:shd w:val="clear" w:color="000000" w:fill="FFFF00"/>
            <w:vAlign w:val="center"/>
            <w:hideMark/>
          </w:tcPr>
          <w:p w14:paraId="353B944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4.400.000,00</w:t>
            </w:r>
          </w:p>
        </w:tc>
        <w:tc>
          <w:tcPr>
            <w:tcW w:w="222" w:type="dxa"/>
            <w:vAlign w:val="center"/>
            <w:hideMark/>
          </w:tcPr>
          <w:p w14:paraId="49B32AF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FAA1DBE" w14:textId="77777777" w:rsidTr="002607C9">
        <w:trPr>
          <w:trHeight w:val="31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C25FB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5.2. Sufinansiranje materijalnih troškova privatnih vrtića</w:t>
            </w:r>
          </w:p>
        </w:tc>
        <w:tc>
          <w:tcPr>
            <w:tcW w:w="136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0DDF1D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3D93146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Materijalna podrška radu privatnih vrtića</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828AB5" w14:textId="77777777" w:rsidR="00223645" w:rsidRPr="007E1D67" w:rsidRDefault="00223645" w:rsidP="00223645">
            <w:pPr>
              <w:spacing w:after="0" w:line="240" w:lineRule="auto"/>
              <w:jc w:val="center"/>
              <w:rPr>
                <w:rFonts w:ascii="Calibri" w:eastAsia="Times New Roman" w:hAnsi="Calibri" w:cs="Calibri"/>
                <w:color w:val="000000"/>
                <w:sz w:val="16"/>
                <w:szCs w:val="16"/>
                <w:lang w:eastAsia="hr-HR"/>
              </w:rPr>
            </w:pPr>
            <w:r w:rsidRPr="007E1D67">
              <w:rPr>
                <w:rFonts w:ascii="Calibri" w:eastAsia="Times New Roman" w:hAnsi="Calibri" w:cs="Calibri"/>
                <w:color w:val="000000"/>
                <w:sz w:val="16"/>
                <w:szCs w:val="16"/>
                <w:lang w:eastAsia="hr-HR"/>
              </w:rPr>
              <w:t>Sektor za računovodstveno- finansijske poslove i operativne jedinice Trezora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10330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831F6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7258E6F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57A2A07F"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50.000</w:t>
            </w:r>
          </w:p>
        </w:tc>
        <w:tc>
          <w:tcPr>
            <w:tcW w:w="1520" w:type="dxa"/>
            <w:tcBorders>
              <w:top w:val="nil"/>
              <w:left w:val="nil"/>
              <w:bottom w:val="single" w:sz="8" w:space="0" w:color="000000"/>
              <w:right w:val="single" w:sz="8" w:space="0" w:color="000000"/>
            </w:tcBorders>
            <w:shd w:val="clear" w:color="000000" w:fill="FFFFFF"/>
            <w:vAlign w:val="center"/>
            <w:hideMark/>
          </w:tcPr>
          <w:p w14:paraId="14F41CA7"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60.000</w:t>
            </w:r>
          </w:p>
        </w:tc>
        <w:tc>
          <w:tcPr>
            <w:tcW w:w="1304" w:type="dxa"/>
            <w:tcBorders>
              <w:top w:val="nil"/>
              <w:left w:val="nil"/>
              <w:bottom w:val="single" w:sz="8" w:space="0" w:color="000000"/>
              <w:right w:val="single" w:sz="8" w:space="0" w:color="000000"/>
            </w:tcBorders>
            <w:shd w:val="clear" w:color="000000" w:fill="FFFFFF"/>
            <w:vAlign w:val="center"/>
            <w:hideMark/>
          </w:tcPr>
          <w:p w14:paraId="73FBF773"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70.000</w:t>
            </w:r>
          </w:p>
        </w:tc>
        <w:tc>
          <w:tcPr>
            <w:tcW w:w="222" w:type="dxa"/>
            <w:vAlign w:val="center"/>
            <w:hideMark/>
          </w:tcPr>
          <w:p w14:paraId="2450ED3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63F5C55"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4C43E10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631CD60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44BE0D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DFDCCE8"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CAAC59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5E6AD52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437FDB7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1B14053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6A19727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6D49046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53A3CE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01B20DC"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07C610B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547CA65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D05E0E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5919F1C"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E91E0E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D6E790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4224E8E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1D0832D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5E93808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5BB5AE4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3EAC1D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EF862B6"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6BC863E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01AD4F7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0CD504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F8DB6C6"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AA9819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3DDC93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4E7CF56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2ADF79F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5A57A54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6F6C110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FD6D00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C72699B"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69EF876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252974F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2793B0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3FDACC85"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7E4D4A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0BE9EF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1BE598E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5228166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66F085F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3450746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0D8E702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336BD16"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3C4A316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055725C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B51DEF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EE3C476"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52F499C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CBCB9B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3F2C96F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2CA754A6"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50.000,00</w:t>
            </w:r>
          </w:p>
        </w:tc>
        <w:tc>
          <w:tcPr>
            <w:tcW w:w="1520" w:type="dxa"/>
            <w:tcBorders>
              <w:top w:val="nil"/>
              <w:left w:val="nil"/>
              <w:bottom w:val="single" w:sz="8" w:space="0" w:color="000000"/>
              <w:right w:val="single" w:sz="8" w:space="0" w:color="000000"/>
            </w:tcBorders>
            <w:shd w:val="clear" w:color="000000" w:fill="FFFF00"/>
            <w:vAlign w:val="center"/>
            <w:hideMark/>
          </w:tcPr>
          <w:p w14:paraId="2A67278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60.000,00</w:t>
            </w:r>
          </w:p>
        </w:tc>
        <w:tc>
          <w:tcPr>
            <w:tcW w:w="1304" w:type="dxa"/>
            <w:tcBorders>
              <w:top w:val="nil"/>
              <w:left w:val="nil"/>
              <w:bottom w:val="single" w:sz="8" w:space="0" w:color="000000"/>
              <w:right w:val="single" w:sz="8" w:space="0" w:color="000000"/>
            </w:tcBorders>
            <w:shd w:val="clear" w:color="000000" w:fill="FFFF00"/>
            <w:vAlign w:val="center"/>
            <w:hideMark/>
          </w:tcPr>
          <w:p w14:paraId="5263CA2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70.000,00</w:t>
            </w:r>
          </w:p>
        </w:tc>
        <w:tc>
          <w:tcPr>
            <w:tcW w:w="222" w:type="dxa"/>
            <w:vAlign w:val="center"/>
            <w:hideMark/>
          </w:tcPr>
          <w:p w14:paraId="594FBDF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3A486E1" w14:textId="77777777" w:rsidTr="002607C9">
        <w:trPr>
          <w:trHeight w:val="495"/>
        </w:trPr>
        <w:tc>
          <w:tcPr>
            <w:tcW w:w="2360" w:type="dxa"/>
            <w:tcBorders>
              <w:top w:val="nil"/>
              <w:left w:val="single" w:sz="8" w:space="0" w:color="000000"/>
              <w:bottom w:val="nil"/>
              <w:right w:val="nil"/>
            </w:tcBorders>
            <w:shd w:val="clear" w:color="auto" w:fill="auto"/>
            <w:vAlign w:val="center"/>
            <w:hideMark/>
          </w:tcPr>
          <w:p w14:paraId="4600DC7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 za program (mjeru) 5.</w:t>
            </w:r>
          </w:p>
        </w:tc>
        <w:tc>
          <w:tcPr>
            <w:tcW w:w="1360" w:type="dxa"/>
            <w:tcBorders>
              <w:top w:val="nil"/>
              <w:left w:val="nil"/>
              <w:bottom w:val="nil"/>
              <w:right w:val="nil"/>
            </w:tcBorders>
            <w:shd w:val="clear" w:color="auto" w:fill="auto"/>
            <w:vAlign w:val="center"/>
            <w:hideMark/>
          </w:tcPr>
          <w:p w14:paraId="2A16BB84"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nil"/>
              <w:right w:val="nil"/>
            </w:tcBorders>
            <w:shd w:val="clear" w:color="auto" w:fill="auto"/>
            <w:vAlign w:val="center"/>
            <w:hideMark/>
          </w:tcPr>
          <w:p w14:paraId="45247B3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nil"/>
              <w:right w:val="nil"/>
            </w:tcBorders>
            <w:shd w:val="clear" w:color="auto" w:fill="auto"/>
            <w:vAlign w:val="center"/>
            <w:hideMark/>
          </w:tcPr>
          <w:p w14:paraId="2397B2A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nil"/>
              <w:right w:val="nil"/>
            </w:tcBorders>
            <w:shd w:val="clear" w:color="auto" w:fill="auto"/>
            <w:vAlign w:val="center"/>
            <w:hideMark/>
          </w:tcPr>
          <w:p w14:paraId="0DADFAC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nil"/>
              <w:right w:val="single" w:sz="8" w:space="0" w:color="000000"/>
            </w:tcBorders>
            <w:shd w:val="clear" w:color="auto" w:fill="auto"/>
            <w:vAlign w:val="center"/>
            <w:hideMark/>
          </w:tcPr>
          <w:p w14:paraId="66796D2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5B5DE72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C79CFE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4.350.000,00</w:t>
            </w:r>
          </w:p>
        </w:tc>
        <w:tc>
          <w:tcPr>
            <w:tcW w:w="1520" w:type="dxa"/>
            <w:tcBorders>
              <w:top w:val="nil"/>
              <w:left w:val="nil"/>
              <w:bottom w:val="single" w:sz="8" w:space="0" w:color="000000"/>
              <w:right w:val="single" w:sz="8" w:space="0" w:color="000000"/>
            </w:tcBorders>
            <w:shd w:val="clear" w:color="000000" w:fill="FFFFFF"/>
            <w:vAlign w:val="center"/>
            <w:hideMark/>
          </w:tcPr>
          <w:p w14:paraId="2828EF9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4.410.000,00</w:t>
            </w:r>
          </w:p>
        </w:tc>
        <w:tc>
          <w:tcPr>
            <w:tcW w:w="1304" w:type="dxa"/>
            <w:tcBorders>
              <w:top w:val="nil"/>
              <w:left w:val="nil"/>
              <w:bottom w:val="single" w:sz="8" w:space="0" w:color="000000"/>
              <w:right w:val="single" w:sz="8" w:space="0" w:color="000000"/>
            </w:tcBorders>
            <w:shd w:val="clear" w:color="000000" w:fill="FFFFFF"/>
            <w:vAlign w:val="center"/>
            <w:hideMark/>
          </w:tcPr>
          <w:p w14:paraId="457C293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4.470.000,00</w:t>
            </w:r>
          </w:p>
        </w:tc>
        <w:tc>
          <w:tcPr>
            <w:tcW w:w="222" w:type="dxa"/>
            <w:vAlign w:val="center"/>
            <w:hideMark/>
          </w:tcPr>
          <w:p w14:paraId="4745965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10B545D"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69D73D54"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0158A65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40F1535B"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0517B36A"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794A90EB"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3CA6760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590B426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1FFF9BC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2C06D3E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1CFC969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1291B5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F99BE3D"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6AB0599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0A6AB01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39F2CE01"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32D5E02B"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5205A95D"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3E3F232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1734B59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5C26FF3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F1A35B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B8B07D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FB9A27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4AFB99B"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0824074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6938BFF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4129E410"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7F1F1885"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66FC96EE"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033728F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762B52E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7718A3E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07552EB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69EEBD5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06E25A5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0CD10A6"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5470438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71DB722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0AB803EA"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507ADA49"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1414F7CA"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0372CEF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667B61C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2662ED0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3C2C084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04734E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6C4A3C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96A1852" w14:textId="77777777" w:rsidTr="002607C9">
        <w:trPr>
          <w:trHeight w:val="255"/>
        </w:trPr>
        <w:tc>
          <w:tcPr>
            <w:tcW w:w="2360" w:type="dxa"/>
            <w:tcBorders>
              <w:top w:val="nil"/>
              <w:left w:val="single" w:sz="8" w:space="0" w:color="000000"/>
              <w:bottom w:val="single" w:sz="8" w:space="0" w:color="000000"/>
              <w:right w:val="nil"/>
            </w:tcBorders>
            <w:shd w:val="clear" w:color="auto" w:fill="auto"/>
            <w:vAlign w:val="center"/>
            <w:hideMark/>
          </w:tcPr>
          <w:p w14:paraId="56046700"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single" w:sz="8" w:space="0" w:color="000000"/>
              <w:right w:val="nil"/>
            </w:tcBorders>
            <w:shd w:val="clear" w:color="auto" w:fill="auto"/>
            <w:vAlign w:val="center"/>
            <w:hideMark/>
          </w:tcPr>
          <w:p w14:paraId="01F05BC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single" w:sz="8" w:space="0" w:color="000000"/>
              <w:right w:val="nil"/>
            </w:tcBorders>
            <w:shd w:val="clear" w:color="auto" w:fill="auto"/>
            <w:vAlign w:val="center"/>
            <w:hideMark/>
          </w:tcPr>
          <w:p w14:paraId="7CFD61A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single" w:sz="8" w:space="0" w:color="000000"/>
              <w:right w:val="nil"/>
            </w:tcBorders>
            <w:shd w:val="clear" w:color="auto" w:fill="auto"/>
            <w:vAlign w:val="center"/>
            <w:hideMark/>
          </w:tcPr>
          <w:p w14:paraId="1F98B37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single" w:sz="8" w:space="0" w:color="000000"/>
              <w:right w:val="nil"/>
            </w:tcBorders>
            <w:shd w:val="clear" w:color="auto" w:fill="auto"/>
            <w:vAlign w:val="center"/>
            <w:hideMark/>
          </w:tcPr>
          <w:p w14:paraId="4028CA3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single" w:sz="8" w:space="0" w:color="000000"/>
              <w:right w:val="single" w:sz="8" w:space="0" w:color="000000"/>
            </w:tcBorders>
            <w:shd w:val="clear" w:color="auto" w:fill="auto"/>
            <w:vAlign w:val="center"/>
            <w:hideMark/>
          </w:tcPr>
          <w:p w14:paraId="77E1B95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00"/>
            <w:vAlign w:val="center"/>
            <w:hideMark/>
          </w:tcPr>
          <w:p w14:paraId="298FAB33"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Ukupno</w:t>
            </w:r>
          </w:p>
        </w:tc>
        <w:tc>
          <w:tcPr>
            <w:tcW w:w="1304" w:type="dxa"/>
            <w:tcBorders>
              <w:top w:val="nil"/>
              <w:left w:val="nil"/>
              <w:bottom w:val="single" w:sz="8" w:space="0" w:color="000000"/>
              <w:right w:val="single" w:sz="8" w:space="0" w:color="auto"/>
            </w:tcBorders>
            <w:shd w:val="clear" w:color="000000" w:fill="FFFF00"/>
            <w:vAlign w:val="center"/>
            <w:hideMark/>
          </w:tcPr>
          <w:p w14:paraId="07A79BB9"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4.350.000,00</w:t>
            </w:r>
          </w:p>
        </w:tc>
        <w:tc>
          <w:tcPr>
            <w:tcW w:w="1520" w:type="dxa"/>
            <w:tcBorders>
              <w:top w:val="nil"/>
              <w:left w:val="nil"/>
              <w:bottom w:val="single" w:sz="8" w:space="0" w:color="000000"/>
              <w:right w:val="single" w:sz="8" w:space="0" w:color="auto"/>
            </w:tcBorders>
            <w:shd w:val="clear" w:color="000000" w:fill="FFFF00"/>
            <w:vAlign w:val="center"/>
            <w:hideMark/>
          </w:tcPr>
          <w:p w14:paraId="440DB3AA"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4.410.000,00</w:t>
            </w:r>
          </w:p>
        </w:tc>
        <w:tc>
          <w:tcPr>
            <w:tcW w:w="1304" w:type="dxa"/>
            <w:tcBorders>
              <w:top w:val="nil"/>
              <w:left w:val="nil"/>
              <w:bottom w:val="single" w:sz="8" w:space="0" w:color="000000"/>
              <w:right w:val="single" w:sz="8" w:space="0" w:color="auto"/>
            </w:tcBorders>
            <w:shd w:val="clear" w:color="000000" w:fill="FFFF00"/>
            <w:vAlign w:val="center"/>
            <w:hideMark/>
          </w:tcPr>
          <w:p w14:paraId="5CB26815"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4.470.000,00</w:t>
            </w:r>
          </w:p>
        </w:tc>
        <w:tc>
          <w:tcPr>
            <w:tcW w:w="222" w:type="dxa"/>
            <w:vAlign w:val="center"/>
            <w:hideMark/>
          </w:tcPr>
          <w:p w14:paraId="434FD9F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DE73BCE" w14:textId="77777777" w:rsidTr="002607C9">
        <w:trPr>
          <w:trHeight w:val="420"/>
        </w:trPr>
        <w:tc>
          <w:tcPr>
            <w:tcW w:w="16197" w:type="dxa"/>
            <w:gridSpan w:val="10"/>
            <w:tcBorders>
              <w:top w:val="single" w:sz="8" w:space="0" w:color="000000"/>
              <w:left w:val="single" w:sz="8" w:space="0" w:color="000000"/>
              <w:bottom w:val="nil"/>
              <w:right w:val="single" w:sz="8" w:space="0" w:color="000000"/>
            </w:tcBorders>
            <w:shd w:val="clear" w:color="000000" w:fill="FFFFFF"/>
            <w:vAlign w:val="center"/>
            <w:hideMark/>
          </w:tcPr>
          <w:p w14:paraId="2633ED17" w14:textId="7428B309" w:rsidR="00223645" w:rsidRPr="007E1D67" w:rsidRDefault="00223645" w:rsidP="00223645">
            <w:pPr>
              <w:spacing w:after="0" w:line="240" w:lineRule="auto"/>
              <w:rPr>
                <w:rFonts w:ascii="Calibri" w:eastAsia="Times New Roman" w:hAnsi="Calibri" w:cs="Calibri"/>
                <w:b/>
                <w:bCs/>
                <w:color w:val="FF0000"/>
                <w:sz w:val="18"/>
                <w:szCs w:val="18"/>
                <w:lang w:eastAsia="hr-HR"/>
              </w:rPr>
            </w:pPr>
          </w:p>
        </w:tc>
        <w:tc>
          <w:tcPr>
            <w:tcW w:w="222" w:type="dxa"/>
            <w:vAlign w:val="center"/>
            <w:hideMark/>
          </w:tcPr>
          <w:p w14:paraId="311B430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E2C4A20" w14:textId="77777777" w:rsidTr="002607C9">
        <w:trPr>
          <w:trHeight w:val="300"/>
        </w:trPr>
        <w:tc>
          <w:tcPr>
            <w:tcW w:w="16197" w:type="dxa"/>
            <w:gridSpan w:val="10"/>
            <w:tcBorders>
              <w:top w:val="nil"/>
              <w:left w:val="single" w:sz="8" w:space="0" w:color="000000"/>
              <w:bottom w:val="single" w:sz="8" w:space="0" w:color="000000"/>
              <w:right w:val="single" w:sz="8" w:space="0" w:color="000000"/>
            </w:tcBorders>
            <w:shd w:val="clear" w:color="000000" w:fill="FFFFFF"/>
            <w:vAlign w:val="center"/>
            <w:hideMark/>
          </w:tcPr>
          <w:p w14:paraId="2AEE4CFE"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614F60">
              <w:rPr>
                <w:rFonts w:ascii="Calibri" w:eastAsia="Times New Roman" w:hAnsi="Calibri" w:cs="Calibri"/>
                <w:b/>
                <w:bCs/>
                <w:sz w:val="18"/>
                <w:szCs w:val="18"/>
                <w:lang w:eastAsia="hr-HR"/>
              </w:rPr>
              <w:t>6. Razvoj osnovnoškolskog obrazovanja</w:t>
            </w:r>
          </w:p>
        </w:tc>
        <w:tc>
          <w:tcPr>
            <w:tcW w:w="222" w:type="dxa"/>
            <w:vAlign w:val="center"/>
            <w:hideMark/>
          </w:tcPr>
          <w:p w14:paraId="130C693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31EBAF1" w14:textId="77777777" w:rsidTr="002607C9">
        <w:trPr>
          <w:trHeight w:val="540"/>
        </w:trPr>
        <w:tc>
          <w:tcPr>
            <w:tcW w:w="16197"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42498D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strateškog dokumenta, oznaka strateškog cilja, prioriteta i mjere koja je preuzeta kao program: -</w:t>
            </w:r>
          </w:p>
        </w:tc>
        <w:tc>
          <w:tcPr>
            <w:tcW w:w="222" w:type="dxa"/>
            <w:vAlign w:val="center"/>
            <w:hideMark/>
          </w:tcPr>
          <w:p w14:paraId="6B0893E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23F63F4" w14:textId="77777777" w:rsidTr="002607C9">
        <w:trPr>
          <w:trHeight w:val="465"/>
        </w:trPr>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0CF6880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aktivnosti/projekta</w:t>
            </w:r>
          </w:p>
        </w:tc>
        <w:tc>
          <w:tcPr>
            <w:tcW w:w="1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68CDD55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Rok izvršenja </w:t>
            </w:r>
          </w:p>
        </w:tc>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3B7DCE5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Očekivani rezultat aktivnosti/projekta</w:t>
            </w:r>
          </w:p>
        </w:tc>
        <w:tc>
          <w:tcPr>
            <w:tcW w:w="1647"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646266E7"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Nosilac (najmanji organizacioni dio)</w:t>
            </w:r>
          </w:p>
        </w:tc>
        <w:tc>
          <w:tcPr>
            <w:tcW w:w="142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2E1290B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PJI</w:t>
            </w:r>
            <w:r w:rsidRPr="007E1D67">
              <w:rPr>
                <w:rFonts w:ascii="Calibri" w:eastAsia="Times New Roman" w:hAnsi="Calibri" w:cs="Calibri"/>
                <w:b/>
                <w:bCs/>
                <w:color w:val="000000"/>
                <w:sz w:val="18"/>
                <w:szCs w:val="18"/>
                <w:vertAlign w:val="superscript"/>
                <w:lang w:eastAsia="hr-HR"/>
              </w:rPr>
              <w:t>2</w:t>
            </w:r>
          </w:p>
        </w:tc>
        <w:tc>
          <w:tcPr>
            <w:tcW w:w="1363" w:type="dxa"/>
            <w:tcBorders>
              <w:top w:val="nil"/>
              <w:left w:val="nil"/>
              <w:bottom w:val="nil"/>
              <w:right w:val="nil"/>
            </w:tcBorders>
            <w:shd w:val="clear" w:color="000000" w:fill="D0CECE"/>
            <w:vAlign w:val="center"/>
            <w:hideMark/>
          </w:tcPr>
          <w:p w14:paraId="1945E245"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Usvaja se</w:t>
            </w:r>
            <w:r w:rsidRPr="007E1D67">
              <w:rPr>
                <w:rFonts w:ascii="Calibri" w:eastAsia="Times New Roman" w:hAnsi="Calibri" w:cs="Calibri"/>
                <w:b/>
                <w:bCs/>
                <w:color w:val="000000"/>
                <w:sz w:val="18"/>
                <w:szCs w:val="18"/>
                <w:vertAlign w:val="superscript"/>
                <w:lang w:eastAsia="hr-HR"/>
              </w:rPr>
              <w:t>3</w:t>
            </w:r>
          </w:p>
        </w:tc>
        <w:tc>
          <w:tcPr>
            <w:tcW w:w="5687" w:type="dxa"/>
            <w:gridSpan w:val="4"/>
            <w:tcBorders>
              <w:top w:val="single" w:sz="8" w:space="0" w:color="000000"/>
              <w:left w:val="single" w:sz="8" w:space="0" w:color="auto"/>
              <w:bottom w:val="single" w:sz="8" w:space="0" w:color="auto"/>
              <w:right w:val="single" w:sz="8" w:space="0" w:color="000000"/>
            </w:tcBorders>
            <w:shd w:val="clear" w:color="000000" w:fill="D0CECE"/>
            <w:vAlign w:val="center"/>
            <w:hideMark/>
          </w:tcPr>
          <w:p w14:paraId="2906303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Izvori i iznosi planiranih finansijskih (sredstava u mil. KM)</w:t>
            </w:r>
          </w:p>
        </w:tc>
        <w:tc>
          <w:tcPr>
            <w:tcW w:w="222" w:type="dxa"/>
            <w:vAlign w:val="center"/>
            <w:hideMark/>
          </w:tcPr>
          <w:p w14:paraId="6D7525F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BBAA5A6"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14EA6A0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nil"/>
              <w:left w:val="single" w:sz="8" w:space="0" w:color="000000"/>
              <w:bottom w:val="single" w:sz="8" w:space="0" w:color="000000"/>
              <w:right w:val="single" w:sz="8" w:space="0" w:color="000000"/>
            </w:tcBorders>
            <w:vAlign w:val="center"/>
            <w:hideMark/>
          </w:tcPr>
          <w:p w14:paraId="7FF22E9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nil"/>
              <w:left w:val="single" w:sz="8" w:space="0" w:color="000000"/>
              <w:bottom w:val="single" w:sz="8" w:space="0" w:color="000000"/>
              <w:right w:val="single" w:sz="8" w:space="0" w:color="000000"/>
            </w:tcBorders>
            <w:vAlign w:val="center"/>
            <w:hideMark/>
          </w:tcPr>
          <w:p w14:paraId="08F30CF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6F45F23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969290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tcBorders>
              <w:top w:val="nil"/>
              <w:left w:val="nil"/>
              <w:bottom w:val="single" w:sz="8" w:space="0" w:color="000000"/>
              <w:right w:val="single" w:sz="8" w:space="0" w:color="000000"/>
            </w:tcBorders>
            <w:shd w:val="clear" w:color="000000" w:fill="D0CECE"/>
            <w:vAlign w:val="center"/>
            <w:hideMark/>
          </w:tcPr>
          <w:p w14:paraId="0258BD4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(Da/Ne)</w:t>
            </w:r>
          </w:p>
        </w:tc>
        <w:tc>
          <w:tcPr>
            <w:tcW w:w="1559" w:type="dxa"/>
            <w:tcBorders>
              <w:top w:val="nil"/>
              <w:left w:val="nil"/>
              <w:bottom w:val="single" w:sz="8" w:space="0" w:color="000000"/>
              <w:right w:val="single" w:sz="8" w:space="0" w:color="000000"/>
            </w:tcBorders>
            <w:shd w:val="clear" w:color="000000" w:fill="D0CECE"/>
            <w:vAlign w:val="center"/>
            <w:hideMark/>
          </w:tcPr>
          <w:p w14:paraId="21611ED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Izvori</w:t>
            </w:r>
          </w:p>
        </w:tc>
        <w:tc>
          <w:tcPr>
            <w:tcW w:w="1304" w:type="dxa"/>
            <w:tcBorders>
              <w:top w:val="nil"/>
              <w:left w:val="nil"/>
              <w:bottom w:val="single" w:sz="8" w:space="0" w:color="000000"/>
              <w:right w:val="single" w:sz="8" w:space="0" w:color="000000"/>
            </w:tcBorders>
            <w:shd w:val="clear" w:color="000000" w:fill="D0CECE"/>
            <w:vAlign w:val="center"/>
            <w:hideMark/>
          </w:tcPr>
          <w:p w14:paraId="25E7CDE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2022</w:t>
            </w:r>
          </w:p>
        </w:tc>
        <w:tc>
          <w:tcPr>
            <w:tcW w:w="1520" w:type="dxa"/>
            <w:tcBorders>
              <w:top w:val="nil"/>
              <w:left w:val="nil"/>
              <w:bottom w:val="single" w:sz="8" w:space="0" w:color="000000"/>
              <w:right w:val="single" w:sz="8" w:space="0" w:color="000000"/>
            </w:tcBorders>
            <w:shd w:val="clear" w:color="000000" w:fill="D0CECE"/>
            <w:vAlign w:val="center"/>
            <w:hideMark/>
          </w:tcPr>
          <w:p w14:paraId="48D22A0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2023</w:t>
            </w:r>
          </w:p>
        </w:tc>
        <w:tc>
          <w:tcPr>
            <w:tcW w:w="1304" w:type="dxa"/>
            <w:tcBorders>
              <w:top w:val="nil"/>
              <w:left w:val="nil"/>
              <w:bottom w:val="single" w:sz="8" w:space="0" w:color="000000"/>
              <w:right w:val="single" w:sz="8" w:space="0" w:color="000000"/>
            </w:tcBorders>
            <w:shd w:val="clear" w:color="000000" w:fill="D0CECE"/>
            <w:vAlign w:val="center"/>
            <w:hideMark/>
          </w:tcPr>
          <w:p w14:paraId="41A3EB1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2024</w:t>
            </w:r>
          </w:p>
        </w:tc>
        <w:tc>
          <w:tcPr>
            <w:tcW w:w="222" w:type="dxa"/>
            <w:vAlign w:val="center"/>
            <w:hideMark/>
          </w:tcPr>
          <w:p w14:paraId="487FD92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3BAE535" w14:textId="77777777" w:rsidTr="002607C9">
        <w:trPr>
          <w:trHeight w:val="25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71D48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6.1.  Funkcionisanje ustanova osnovnog obrazovanja</w:t>
            </w:r>
          </w:p>
        </w:tc>
        <w:tc>
          <w:tcPr>
            <w:tcW w:w="136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13F234C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4DE0718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Obezbjeđenje materijalnih naknada proisteklih po osnovu rada uposlenicima osnovnoškolskih ustanova</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6FB503" w14:textId="77777777" w:rsidR="00223645" w:rsidRPr="007E1D67" w:rsidRDefault="00223645" w:rsidP="00223645">
            <w:pPr>
              <w:spacing w:after="0" w:line="240" w:lineRule="auto"/>
              <w:jc w:val="center"/>
              <w:rPr>
                <w:rFonts w:ascii="Calibri" w:eastAsia="Times New Roman" w:hAnsi="Calibri" w:cs="Calibri"/>
                <w:color w:val="000000"/>
                <w:sz w:val="16"/>
                <w:szCs w:val="16"/>
                <w:lang w:eastAsia="hr-HR"/>
              </w:rPr>
            </w:pPr>
            <w:r w:rsidRPr="007E1D67">
              <w:rPr>
                <w:rFonts w:ascii="Calibri" w:eastAsia="Times New Roman" w:hAnsi="Calibri" w:cs="Calibri"/>
                <w:color w:val="000000"/>
                <w:sz w:val="16"/>
                <w:szCs w:val="16"/>
                <w:lang w:eastAsia="hr-HR"/>
              </w:rPr>
              <w:t>Sektor za računovodstveno- finansijske poslove i operativne jedinice Trezora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8008A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D9FE3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4DF93E6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6DDB830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57.296.770,00</w:t>
            </w:r>
          </w:p>
        </w:tc>
        <w:tc>
          <w:tcPr>
            <w:tcW w:w="1520" w:type="dxa"/>
            <w:tcBorders>
              <w:top w:val="nil"/>
              <w:left w:val="nil"/>
              <w:bottom w:val="single" w:sz="8" w:space="0" w:color="000000"/>
              <w:right w:val="single" w:sz="8" w:space="0" w:color="000000"/>
            </w:tcBorders>
            <w:shd w:val="clear" w:color="000000" w:fill="FFFFFF"/>
            <w:vAlign w:val="center"/>
            <w:hideMark/>
          </w:tcPr>
          <w:p w14:paraId="193F8C2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57.586.221,00</w:t>
            </w:r>
          </w:p>
        </w:tc>
        <w:tc>
          <w:tcPr>
            <w:tcW w:w="1304" w:type="dxa"/>
            <w:tcBorders>
              <w:top w:val="nil"/>
              <w:left w:val="nil"/>
              <w:bottom w:val="single" w:sz="8" w:space="0" w:color="000000"/>
              <w:right w:val="single" w:sz="8" w:space="0" w:color="000000"/>
            </w:tcBorders>
            <w:shd w:val="clear" w:color="000000" w:fill="FFFFFF"/>
            <w:vAlign w:val="center"/>
            <w:hideMark/>
          </w:tcPr>
          <w:p w14:paraId="35F156F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57.867.283,00</w:t>
            </w:r>
          </w:p>
        </w:tc>
        <w:tc>
          <w:tcPr>
            <w:tcW w:w="222" w:type="dxa"/>
            <w:vAlign w:val="center"/>
            <w:hideMark/>
          </w:tcPr>
          <w:p w14:paraId="06A2198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DA3837E" w14:textId="77777777" w:rsidTr="002607C9">
        <w:trPr>
          <w:trHeight w:val="300"/>
        </w:trPr>
        <w:tc>
          <w:tcPr>
            <w:tcW w:w="2360" w:type="dxa"/>
            <w:vMerge/>
            <w:tcBorders>
              <w:top w:val="nil"/>
              <w:left w:val="single" w:sz="8" w:space="0" w:color="000000"/>
              <w:bottom w:val="single" w:sz="8" w:space="0" w:color="000000"/>
              <w:right w:val="single" w:sz="8" w:space="0" w:color="000000"/>
            </w:tcBorders>
            <w:vAlign w:val="center"/>
            <w:hideMark/>
          </w:tcPr>
          <w:p w14:paraId="03F7D17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552B5FF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C0DD7E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3A21A4B2"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37B8156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2C1A215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017D789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45883A5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1632A3E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2FC7804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390308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E7D38A7"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24F82C5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5FC944C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760F50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6DA4690D"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575F065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3822F2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64581AA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23033BB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4E173E3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6CBA902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C3A2A7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42F0AF5"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54F35BC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1715882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3014773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1C2D496D"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0669E0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4BC9850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0D013B8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0354952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5EEB22C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7DA31BA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7569500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91AE707"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7BC435B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314C953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205A85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E16E187"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ED6B11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2D53956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7A98053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350CAC3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42371AB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570981F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2CB377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734FEDA"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481DF6D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4093AD9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C781E2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272987E6"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7F4F523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211171F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354D683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75A315B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57.296.770,00</w:t>
            </w:r>
          </w:p>
        </w:tc>
        <w:tc>
          <w:tcPr>
            <w:tcW w:w="1520" w:type="dxa"/>
            <w:tcBorders>
              <w:top w:val="nil"/>
              <w:left w:val="nil"/>
              <w:bottom w:val="single" w:sz="8" w:space="0" w:color="000000"/>
              <w:right w:val="single" w:sz="8" w:space="0" w:color="000000"/>
            </w:tcBorders>
            <w:shd w:val="clear" w:color="000000" w:fill="FFFF00"/>
            <w:vAlign w:val="center"/>
            <w:hideMark/>
          </w:tcPr>
          <w:p w14:paraId="0C85C9C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57.586.221,00</w:t>
            </w:r>
          </w:p>
        </w:tc>
        <w:tc>
          <w:tcPr>
            <w:tcW w:w="1304" w:type="dxa"/>
            <w:tcBorders>
              <w:top w:val="nil"/>
              <w:left w:val="nil"/>
              <w:bottom w:val="single" w:sz="8" w:space="0" w:color="000000"/>
              <w:right w:val="single" w:sz="8" w:space="0" w:color="000000"/>
            </w:tcBorders>
            <w:shd w:val="clear" w:color="000000" w:fill="FFFF00"/>
            <w:vAlign w:val="center"/>
            <w:hideMark/>
          </w:tcPr>
          <w:p w14:paraId="0399BFB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57.867.283,00</w:t>
            </w:r>
          </w:p>
        </w:tc>
        <w:tc>
          <w:tcPr>
            <w:tcW w:w="222" w:type="dxa"/>
            <w:vAlign w:val="center"/>
            <w:hideMark/>
          </w:tcPr>
          <w:p w14:paraId="3C5C97B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2141CC1" w14:textId="77777777" w:rsidTr="002607C9">
        <w:trPr>
          <w:trHeight w:val="25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21D3F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6.2. Sufinansiranje OŠ Katolički školski centar</w:t>
            </w:r>
          </w:p>
        </w:tc>
        <w:tc>
          <w:tcPr>
            <w:tcW w:w="136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47CCFA8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2022-2023</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1DB4D4E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xml:space="preserve">Broj odjeljenja </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5982E8" w14:textId="77777777" w:rsidR="00223645" w:rsidRPr="007E1D67" w:rsidRDefault="00223645" w:rsidP="00223645">
            <w:pPr>
              <w:spacing w:after="0" w:line="240" w:lineRule="auto"/>
              <w:jc w:val="center"/>
              <w:rPr>
                <w:rFonts w:ascii="Calibri" w:eastAsia="Times New Roman" w:hAnsi="Calibri" w:cs="Calibri"/>
                <w:color w:val="000000"/>
                <w:sz w:val="16"/>
                <w:szCs w:val="16"/>
                <w:lang w:eastAsia="hr-HR"/>
              </w:rPr>
            </w:pPr>
            <w:r w:rsidRPr="007E1D67">
              <w:rPr>
                <w:rFonts w:ascii="Calibri" w:eastAsia="Times New Roman" w:hAnsi="Calibri" w:cs="Calibri"/>
                <w:color w:val="000000"/>
                <w:sz w:val="16"/>
                <w:szCs w:val="16"/>
                <w:lang w:eastAsia="hr-HR"/>
              </w:rPr>
              <w:t>Sektor za računovodstveno- finansijske poslove i operativne jedinice Trezora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FFCCF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66A23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01697E8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4726FDFE"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560.000</w:t>
            </w:r>
          </w:p>
        </w:tc>
        <w:tc>
          <w:tcPr>
            <w:tcW w:w="1520" w:type="dxa"/>
            <w:tcBorders>
              <w:top w:val="nil"/>
              <w:left w:val="nil"/>
              <w:bottom w:val="single" w:sz="8" w:space="0" w:color="000000"/>
              <w:right w:val="single" w:sz="8" w:space="0" w:color="000000"/>
            </w:tcBorders>
            <w:shd w:val="clear" w:color="000000" w:fill="FFFFFF"/>
            <w:vAlign w:val="center"/>
            <w:hideMark/>
          </w:tcPr>
          <w:p w14:paraId="3DEADF0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560.000</w:t>
            </w:r>
          </w:p>
        </w:tc>
        <w:tc>
          <w:tcPr>
            <w:tcW w:w="1304" w:type="dxa"/>
            <w:tcBorders>
              <w:top w:val="nil"/>
              <w:left w:val="nil"/>
              <w:bottom w:val="single" w:sz="8" w:space="0" w:color="000000"/>
              <w:right w:val="single" w:sz="8" w:space="0" w:color="000000"/>
            </w:tcBorders>
            <w:shd w:val="clear" w:color="000000" w:fill="FFFFFF"/>
            <w:vAlign w:val="center"/>
            <w:hideMark/>
          </w:tcPr>
          <w:p w14:paraId="767AE81B"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560.000</w:t>
            </w:r>
          </w:p>
        </w:tc>
        <w:tc>
          <w:tcPr>
            <w:tcW w:w="222" w:type="dxa"/>
            <w:vAlign w:val="center"/>
            <w:hideMark/>
          </w:tcPr>
          <w:p w14:paraId="6427487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EDC35FB"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689FE6F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596B625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7A7DB8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D9D878F"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F6657A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43DB8A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4EE1925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3EB906B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5B43DA9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5525EEE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B4C080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6DB7B4F"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010F9E5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4F399C3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02A971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2CF319A2"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052B326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5391EA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5B5A2EA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2DBCC72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E3056F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5F8525F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20F0FB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905252E"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0D1661A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2EAC7F2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2A98072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2557AEFA"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FE062B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4E37112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3199810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68F8839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20DC6C8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433D485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10E349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C71E1C2"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15702DC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0B98090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29E0E3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6493CC7C"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518AAF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E6340C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70B9394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0CD860E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6409F8E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6D9E62D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7044049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1764F96"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37EED0E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5FD015E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CE4909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78CA721"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9F4A3D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93F06F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31FAF59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03AD779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560.000,00</w:t>
            </w:r>
          </w:p>
        </w:tc>
        <w:tc>
          <w:tcPr>
            <w:tcW w:w="1520" w:type="dxa"/>
            <w:tcBorders>
              <w:top w:val="nil"/>
              <w:left w:val="nil"/>
              <w:bottom w:val="single" w:sz="8" w:space="0" w:color="000000"/>
              <w:right w:val="single" w:sz="8" w:space="0" w:color="000000"/>
            </w:tcBorders>
            <w:shd w:val="clear" w:color="000000" w:fill="FFFF00"/>
            <w:vAlign w:val="center"/>
            <w:hideMark/>
          </w:tcPr>
          <w:p w14:paraId="30D23A8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560.000,00</w:t>
            </w:r>
          </w:p>
        </w:tc>
        <w:tc>
          <w:tcPr>
            <w:tcW w:w="1304" w:type="dxa"/>
            <w:tcBorders>
              <w:top w:val="nil"/>
              <w:left w:val="nil"/>
              <w:bottom w:val="single" w:sz="8" w:space="0" w:color="000000"/>
              <w:right w:val="single" w:sz="8" w:space="0" w:color="000000"/>
            </w:tcBorders>
            <w:shd w:val="clear" w:color="000000" w:fill="FFFF00"/>
            <w:vAlign w:val="center"/>
            <w:hideMark/>
          </w:tcPr>
          <w:p w14:paraId="0C1CBA0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560.000,00</w:t>
            </w:r>
          </w:p>
        </w:tc>
        <w:tc>
          <w:tcPr>
            <w:tcW w:w="222" w:type="dxa"/>
            <w:vAlign w:val="center"/>
            <w:hideMark/>
          </w:tcPr>
          <w:p w14:paraId="4519FFC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9322DCB" w14:textId="77777777" w:rsidTr="002607C9">
        <w:trPr>
          <w:trHeight w:val="25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D7DC4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6.3. Nabavka udžbenika</w:t>
            </w:r>
          </w:p>
        </w:tc>
        <w:tc>
          <w:tcPr>
            <w:tcW w:w="136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2E2943E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2022-2023</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001F387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Broj učenika</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C6BAAC" w14:textId="77777777" w:rsidR="00223645" w:rsidRPr="007E1D67" w:rsidRDefault="00223645" w:rsidP="00223645">
            <w:pPr>
              <w:spacing w:after="0" w:line="240" w:lineRule="auto"/>
              <w:jc w:val="center"/>
              <w:rPr>
                <w:rFonts w:ascii="Calibri" w:eastAsia="Times New Roman" w:hAnsi="Calibri" w:cs="Calibri"/>
                <w:color w:val="000000"/>
                <w:sz w:val="16"/>
                <w:szCs w:val="16"/>
                <w:lang w:eastAsia="hr-HR"/>
              </w:rPr>
            </w:pPr>
            <w:r w:rsidRPr="007E1D67">
              <w:rPr>
                <w:rFonts w:ascii="Calibri" w:eastAsia="Times New Roman" w:hAnsi="Calibri" w:cs="Calibri"/>
                <w:color w:val="000000"/>
                <w:sz w:val="16"/>
                <w:szCs w:val="16"/>
                <w:lang w:eastAsia="hr-HR"/>
              </w:rPr>
              <w:t>Sektor za računovodstveno- finansijske poslove i operativne jedinice Trezora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F4393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43EE5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071A4C2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16E84CE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227.000,00</w:t>
            </w:r>
          </w:p>
        </w:tc>
        <w:tc>
          <w:tcPr>
            <w:tcW w:w="1520" w:type="dxa"/>
            <w:tcBorders>
              <w:top w:val="nil"/>
              <w:left w:val="nil"/>
              <w:bottom w:val="single" w:sz="8" w:space="0" w:color="000000"/>
              <w:right w:val="single" w:sz="8" w:space="0" w:color="000000"/>
            </w:tcBorders>
            <w:shd w:val="clear" w:color="000000" w:fill="FFFFFF"/>
            <w:vAlign w:val="center"/>
            <w:hideMark/>
          </w:tcPr>
          <w:p w14:paraId="68DA5656"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257.000,00</w:t>
            </w:r>
          </w:p>
        </w:tc>
        <w:tc>
          <w:tcPr>
            <w:tcW w:w="1304" w:type="dxa"/>
            <w:tcBorders>
              <w:top w:val="nil"/>
              <w:left w:val="nil"/>
              <w:bottom w:val="single" w:sz="8" w:space="0" w:color="000000"/>
              <w:right w:val="single" w:sz="8" w:space="0" w:color="000000"/>
            </w:tcBorders>
            <w:shd w:val="clear" w:color="000000" w:fill="FFFFFF"/>
            <w:vAlign w:val="center"/>
            <w:hideMark/>
          </w:tcPr>
          <w:p w14:paraId="1B2F1216"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257.000,00</w:t>
            </w:r>
          </w:p>
        </w:tc>
        <w:tc>
          <w:tcPr>
            <w:tcW w:w="222" w:type="dxa"/>
            <w:vAlign w:val="center"/>
            <w:hideMark/>
          </w:tcPr>
          <w:p w14:paraId="77D59E9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A4E2EEE"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7513B94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10B7042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8260FD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73BCC75"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5C1F744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DBD98F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2DA24A9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4615782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40AF211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1995870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8694A2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59B6A3E"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446B30D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5F3E3DF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1DB0E1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BB90D8D"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0549E23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E784BE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680469F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0C61A6D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194B0B0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6EF2115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78FE04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0487211"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7647A8A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361F2B7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4D2A79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073B994"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72A309F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3C1AF6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6872FF0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1EAE65B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238103D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277CE0D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7CCB59F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5AEDAFB"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164CB55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17D5A92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AC792E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555CE37E"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7903E9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23BE6E0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5B8F61A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26A2011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01166E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26A5ED6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690A24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52D0B65"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1013B0D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5E730F6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F22B53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18ECDCD"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0E7A34F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14F05E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4FA259C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225A8EC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227.000,00</w:t>
            </w:r>
          </w:p>
        </w:tc>
        <w:tc>
          <w:tcPr>
            <w:tcW w:w="1520" w:type="dxa"/>
            <w:tcBorders>
              <w:top w:val="nil"/>
              <w:left w:val="nil"/>
              <w:bottom w:val="single" w:sz="8" w:space="0" w:color="000000"/>
              <w:right w:val="single" w:sz="8" w:space="0" w:color="000000"/>
            </w:tcBorders>
            <w:shd w:val="clear" w:color="000000" w:fill="FFFF00"/>
            <w:vAlign w:val="center"/>
            <w:hideMark/>
          </w:tcPr>
          <w:p w14:paraId="0724D7D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257.000,00</w:t>
            </w:r>
          </w:p>
        </w:tc>
        <w:tc>
          <w:tcPr>
            <w:tcW w:w="1304" w:type="dxa"/>
            <w:tcBorders>
              <w:top w:val="nil"/>
              <w:left w:val="nil"/>
              <w:bottom w:val="single" w:sz="8" w:space="0" w:color="000000"/>
              <w:right w:val="single" w:sz="8" w:space="0" w:color="000000"/>
            </w:tcBorders>
            <w:shd w:val="clear" w:color="000000" w:fill="FFFF00"/>
            <w:vAlign w:val="center"/>
            <w:hideMark/>
          </w:tcPr>
          <w:p w14:paraId="2B7921A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257.000,00</w:t>
            </w:r>
          </w:p>
        </w:tc>
        <w:tc>
          <w:tcPr>
            <w:tcW w:w="222" w:type="dxa"/>
            <w:vAlign w:val="center"/>
            <w:hideMark/>
          </w:tcPr>
          <w:p w14:paraId="610C051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F8099E3" w14:textId="77777777" w:rsidTr="002607C9">
        <w:trPr>
          <w:trHeight w:val="495"/>
        </w:trPr>
        <w:tc>
          <w:tcPr>
            <w:tcW w:w="2360" w:type="dxa"/>
            <w:tcBorders>
              <w:top w:val="nil"/>
              <w:left w:val="single" w:sz="8" w:space="0" w:color="000000"/>
              <w:bottom w:val="nil"/>
              <w:right w:val="nil"/>
            </w:tcBorders>
            <w:shd w:val="clear" w:color="auto" w:fill="auto"/>
            <w:vAlign w:val="center"/>
            <w:hideMark/>
          </w:tcPr>
          <w:p w14:paraId="4C1ADDB5"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 za program (mjeru) 6.</w:t>
            </w:r>
          </w:p>
        </w:tc>
        <w:tc>
          <w:tcPr>
            <w:tcW w:w="1360" w:type="dxa"/>
            <w:tcBorders>
              <w:top w:val="nil"/>
              <w:left w:val="nil"/>
              <w:bottom w:val="nil"/>
              <w:right w:val="nil"/>
            </w:tcBorders>
            <w:shd w:val="clear" w:color="auto" w:fill="auto"/>
            <w:vAlign w:val="center"/>
            <w:hideMark/>
          </w:tcPr>
          <w:p w14:paraId="3DB8558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nil"/>
              <w:right w:val="nil"/>
            </w:tcBorders>
            <w:shd w:val="clear" w:color="auto" w:fill="auto"/>
            <w:vAlign w:val="center"/>
            <w:hideMark/>
          </w:tcPr>
          <w:p w14:paraId="63B6D22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nil"/>
              <w:right w:val="nil"/>
            </w:tcBorders>
            <w:shd w:val="clear" w:color="auto" w:fill="auto"/>
            <w:vAlign w:val="center"/>
            <w:hideMark/>
          </w:tcPr>
          <w:p w14:paraId="77A9B48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nil"/>
              <w:right w:val="nil"/>
            </w:tcBorders>
            <w:shd w:val="clear" w:color="auto" w:fill="auto"/>
            <w:vAlign w:val="center"/>
            <w:hideMark/>
          </w:tcPr>
          <w:p w14:paraId="44808BDE"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nil"/>
              <w:right w:val="single" w:sz="8" w:space="0" w:color="000000"/>
            </w:tcBorders>
            <w:shd w:val="clear" w:color="auto" w:fill="auto"/>
            <w:vAlign w:val="center"/>
            <w:hideMark/>
          </w:tcPr>
          <w:p w14:paraId="1282AD3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3A3C3AE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3AD5A0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58.083.770,00</w:t>
            </w:r>
          </w:p>
        </w:tc>
        <w:tc>
          <w:tcPr>
            <w:tcW w:w="1520" w:type="dxa"/>
            <w:tcBorders>
              <w:top w:val="nil"/>
              <w:left w:val="nil"/>
              <w:bottom w:val="single" w:sz="8" w:space="0" w:color="000000"/>
              <w:right w:val="single" w:sz="8" w:space="0" w:color="000000"/>
            </w:tcBorders>
            <w:shd w:val="clear" w:color="000000" w:fill="FFFFFF"/>
            <w:vAlign w:val="center"/>
            <w:hideMark/>
          </w:tcPr>
          <w:p w14:paraId="1C64C1A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58.403.221,00</w:t>
            </w:r>
          </w:p>
        </w:tc>
        <w:tc>
          <w:tcPr>
            <w:tcW w:w="1304" w:type="dxa"/>
            <w:tcBorders>
              <w:top w:val="nil"/>
              <w:left w:val="nil"/>
              <w:bottom w:val="single" w:sz="8" w:space="0" w:color="000000"/>
              <w:right w:val="single" w:sz="8" w:space="0" w:color="000000"/>
            </w:tcBorders>
            <w:shd w:val="clear" w:color="000000" w:fill="FFFFFF"/>
            <w:vAlign w:val="center"/>
            <w:hideMark/>
          </w:tcPr>
          <w:p w14:paraId="6064D83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58.684.283,00</w:t>
            </w:r>
          </w:p>
        </w:tc>
        <w:tc>
          <w:tcPr>
            <w:tcW w:w="222" w:type="dxa"/>
            <w:vAlign w:val="center"/>
            <w:hideMark/>
          </w:tcPr>
          <w:p w14:paraId="17C8701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F67E99B"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039C8584"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26BAC9B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66D9EE49"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5197612D"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3777E273"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0D372D3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18CE963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4865596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7324933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5D2FD4E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0F06B55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FE4D7D0"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2079A3B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758A9D7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61C7ACFA"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4443EF6D"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7D45050E"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5BDFEFD5"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3900A10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682F9EC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05EA37F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570ECA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83261F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97E99CE"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2937F7F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632FA6E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3623ABCA"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1182281F"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4949E888"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336A76E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165F8EE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6AF9DC61"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0E88526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1ECCFE5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39457AA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AA81BDB"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48DF3E7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376C31C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4CBE4AE7"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3B4C4ED1"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79788C07"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20A0DC2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562ACED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434EB01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3CC5C72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A7625D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7196A0E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CAF9446" w14:textId="77777777" w:rsidTr="002607C9">
        <w:trPr>
          <w:trHeight w:val="255"/>
        </w:trPr>
        <w:tc>
          <w:tcPr>
            <w:tcW w:w="2360" w:type="dxa"/>
            <w:tcBorders>
              <w:top w:val="nil"/>
              <w:left w:val="single" w:sz="8" w:space="0" w:color="000000"/>
              <w:bottom w:val="single" w:sz="8" w:space="0" w:color="000000"/>
              <w:right w:val="nil"/>
            </w:tcBorders>
            <w:shd w:val="clear" w:color="auto" w:fill="auto"/>
            <w:vAlign w:val="center"/>
            <w:hideMark/>
          </w:tcPr>
          <w:p w14:paraId="5E417B4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single" w:sz="8" w:space="0" w:color="000000"/>
              <w:right w:val="nil"/>
            </w:tcBorders>
            <w:shd w:val="clear" w:color="auto" w:fill="auto"/>
            <w:vAlign w:val="center"/>
            <w:hideMark/>
          </w:tcPr>
          <w:p w14:paraId="1123EB2E"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single" w:sz="8" w:space="0" w:color="000000"/>
              <w:right w:val="nil"/>
            </w:tcBorders>
            <w:shd w:val="clear" w:color="auto" w:fill="auto"/>
            <w:vAlign w:val="center"/>
            <w:hideMark/>
          </w:tcPr>
          <w:p w14:paraId="2A01EBA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single" w:sz="8" w:space="0" w:color="000000"/>
              <w:right w:val="nil"/>
            </w:tcBorders>
            <w:shd w:val="clear" w:color="auto" w:fill="auto"/>
            <w:vAlign w:val="center"/>
            <w:hideMark/>
          </w:tcPr>
          <w:p w14:paraId="26BA120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single" w:sz="8" w:space="0" w:color="000000"/>
              <w:right w:val="nil"/>
            </w:tcBorders>
            <w:shd w:val="clear" w:color="auto" w:fill="auto"/>
            <w:vAlign w:val="center"/>
            <w:hideMark/>
          </w:tcPr>
          <w:p w14:paraId="4B525E6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single" w:sz="8" w:space="0" w:color="000000"/>
              <w:right w:val="single" w:sz="8" w:space="0" w:color="000000"/>
            </w:tcBorders>
            <w:shd w:val="clear" w:color="auto" w:fill="auto"/>
            <w:vAlign w:val="center"/>
            <w:hideMark/>
          </w:tcPr>
          <w:p w14:paraId="31FC5050"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00"/>
            <w:vAlign w:val="center"/>
            <w:hideMark/>
          </w:tcPr>
          <w:p w14:paraId="37A1DE10"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Ukupno</w:t>
            </w:r>
          </w:p>
        </w:tc>
        <w:tc>
          <w:tcPr>
            <w:tcW w:w="1304" w:type="dxa"/>
            <w:tcBorders>
              <w:top w:val="nil"/>
              <w:left w:val="nil"/>
              <w:bottom w:val="single" w:sz="8" w:space="0" w:color="000000"/>
              <w:right w:val="single" w:sz="8" w:space="0" w:color="auto"/>
            </w:tcBorders>
            <w:shd w:val="clear" w:color="000000" w:fill="FFFF00"/>
            <w:vAlign w:val="center"/>
            <w:hideMark/>
          </w:tcPr>
          <w:p w14:paraId="57D0CCD9"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58.083.770,00</w:t>
            </w:r>
          </w:p>
        </w:tc>
        <w:tc>
          <w:tcPr>
            <w:tcW w:w="1520" w:type="dxa"/>
            <w:tcBorders>
              <w:top w:val="nil"/>
              <w:left w:val="nil"/>
              <w:bottom w:val="single" w:sz="8" w:space="0" w:color="000000"/>
              <w:right w:val="single" w:sz="8" w:space="0" w:color="auto"/>
            </w:tcBorders>
            <w:shd w:val="clear" w:color="000000" w:fill="FFFF00"/>
            <w:vAlign w:val="center"/>
            <w:hideMark/>
          </w:tcPr>
          <w:p w14:paraId="004F9427"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58.403.221,00</w:t>
            </w:r>
          </w:p>
        </w:tc>
        <w:tc>
          <w:tcPr>
            <w:tcW w:w="1304" w:type="dxa"/>
            <w:tcBorders>
              <w:top w:val="nil"/>
              <w:left w:val="nil"/>
              <w:bottom w:val="single" w:sz="8" w:space="0" w:color="000000"/>
              <w:right w:val="single" w:sz="8" w:space="0" w:color="auto"/>
            </w:tcBorders>
            <w:shd w:val="clear" w:color="000000" w:fill="FFFF00"/>
            <w:vAlign w:val="center"/>
            <w:hideMark/>
          </w:tcPr>
          <w:p w14:paraId="07F33E30"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58.684.283,00</w:t>
            </w:r>
          </w:p>
        </w:tc>
        <w:tc>
          <w:tcPr>
            <w:tcW w:w="222" w:type="dxa"/>
            <w:vAlign w:val="center"/>
            <w:hideMark/>
          </w:tcPr>
          <w:p w14:paraId="19A57CC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0C9D1B6" w14:textId="77777777" w:rsidTr="002607C9">
        <w:trPr>
          <w:trHeight w:val="345"/>
        </w:trPr>
        <w:tc>
          <w:tcPr>
            <w:tcW w:w="16197" w:type="dxa"/>
            <w:gridSpan w:val="10"/>
            <w:tcBorders>
              <w:top w:val="single" w:sz="8" w:space="0" w:color="000000"/>
              <w:left w:val="single" w:sz="8" w:space="0" w:color="000000"/>
              <w:bottom w:val="nil"/>
              <w:right w:val="single" w:sz="8" w:space="0" w:color="000000"/>
            </w:tcBorders>
            <w:shd w:val="clear" w:color="000000" w:fill="FFFFFF"/>
            <w:vAlign w:val="center"/>
            <w:hideMark/>
          </w:tcPr>
          <w:p w14:paraId="76D83DC5" w14:textId="46959959" w:rsidR="00223645" w:rsidRPr="007E1D67" w:rsidRDefault="00223645" w:rsidP="00223645">
            <w:pPr>
              <w:spacing w:after="0" w:line="240" w:lineRule="auto"/>
              <w:rPr>
                <w:rFonts w:ascii="Calibri" w:eastAsia="Times New Roman" w:hAnsi="Calibri" w:cs="Calibri"/>
                <w:b/>
                <w:bCs/>
                <w:color w:val="FF0000"/>
                <w:sz w:val="18"/>
                <w:szCs w:val="18"/>
                <w:lang w:eastAsia="hr-HR"/>
              </w:rPr>
            </w:pPr>
          </w:p>
        </w:tc>
        <w:tc>
          <w:tcPr>
            <w:tcW w:w="222" w:type="dxa"/>
            <w:vAlign w:val="center"/>
            <w:hideMark/>
          </w:tcPr>
          <w:p w14:paraId="60C6AC3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7E9F62F" w14:textId="77777777" w:rsidTr="002607C9">
        <w:trPr>
          <w:trHeight w:val="405"/>
        </w:trPr>
        <w:tc>
          <w:tcPr>
            <w:tcW w:w="16197" w:type="dxa"/>
            <w:gridSpan w:val="10"/>
            <w:tcBorders>
              <w:top w:val="nil"/>
              <w:left w:val="single" w:sz="8" w:space="0" w:color="000000"/>
              <w:bottom w:val="single" w:sz="8" w:space="0" w:color="000000"/>
              <w:right w:val="single" w:sz="8" w:space="0" w:color="000000"/>
            </w:tcBorders>
            <w:shd w:val="clear" w:color="000000" w:fill="FFFFFF"/>
            <w:vAlign w:val="center"/>
            <w:hideMark/>
          </w:tcPr>
          <w:p w14:paraId="197F0624"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614F60">
              <w:rPr>
                <w:rFonts w:ascii="Calibri" w:eastAsia="Times New Roman" w:hAnsi="Calibri" w:cs="Calibri"/>
                <w:b/>
                <w:bCs/>
                <w:sz w:val="18"/>
                <w:szCs w:val="18"/>
                <w:lang w:eastAsia="hr-HR"/>
              </w:rPr>
              <w:t>7. Srednjoškolsko obrazovanje</w:t>
            </w:r>
          </w:p>
        </w:tc>
        <w:tc>
          <w:tcPr>
            <w:tcW w:w="222" w:type="dxa"/>
            <w:vAlign w:val="center"/>
            <w:hideMark/>
          </w:tcPr>
          <w:p w14:paraId="391B507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CAB1757" w14:textId="77777777" w:rsidTr="002607C9">
        <w:trPr>
          <w:trHeight w:val="465"/>
        </w:trPr>
        <w:tc>
          <w:tcPr>
            <w:tcW w:w="16197"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59661F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strateškog dokumenta, oznaka strateškog cilja, prioriteta i mjere koja je preuzeta kao program: -</w:t>
            </w:r>
          </w:p>
        </w:tc>
        <w:tc>
          <w:tcPr>
            <w:tcW w:w="222" w:type="dxa"/>
            <w:vAlign w:val="center"/>
            <w:hideMark/>
          </w:tcPr>
          <w:p w14:paraId="4537E72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2003E85" w14:textId="77777777" w:rsidTr="002607C9">
        <w:trPr>
          <w:trHeight w:val="240"/>
        </w:trPr>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1AAB0E1E"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aktivnosti/projekta</w:t>
            </w:r>
          </w:p>
        </w:tc>
        <w:tc>
          <w:tcPr>
            <w:tcW w:w="1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2F496081"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Rok izvršenja </w:t>
            </w:r>
          </w:p>
        </w:tc>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2D07F2E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Očekivani rezultat aktivnosti/projekta</w:t>
            </w:r>
          </w:p>
        </w:tc>
        <w:tc>
          <w:tcPr>
            <w:tcW w:w="1647"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24FE710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Nosilac (najmanji organizacioni dio)</w:t>
            </w:r>
          </w:p>
        </w:tc>
        <w:tc>
          <w:tcPr>
            <w:tcW w:w="142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504386C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PJI</w:t>
            </w:r>
            <w:r w:rsidRPr="007E1D67">
              <w:rPr>
                <w:rFonts w:ascii="Calibri" w:eastAsia="Times New Roman" w:hAnsi="Calibri" w:cs="Calibri"/>
                <w:b/>
                <w:bCs/>
                <w:color w:val="000000"/>
                <w:sz w:val="18"/>
                <w:szCs w:val="18"/>
                <w:vertAlign w:val="superscript"/>
                <w:lang w:eastAsia="hr-HR"/>
              </w:rPr>
              <w:t>2</w:t>
            </w:r>
          </w:p>
        </w:tc>
        <w:tc>
          <w:tcPr>
            <w:tcW w:w="1363" w:type="dxa"/>
            <w:tcBorders>
              <w:top w:val="nil"/>
              <w:left w:val="nil"/>
              <w:bottom w:val="nil"/>
              <w:right w:val="nil"/>
            </w:tcBorders>
            <w:shd w:val="clear" w:color="000000" w:fill="D0CECE"/>
            <w:vAlign w:val="center"/>
            <w:hideMark/>
          </w:tcPr>
          <w:p w14:paraId="4995E9E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Usvaja se</w:t>
            </w:r>
            <w:r w:rsidRPr="007E1D67">
              <w:rPr>
                <w:rFonts w:ascii="Calibri" w:eastAsia="Times New Roman" w:hAnsi="Calibri" w:cs="Calibri"/>
                <w:b/>
                <w:bCs/>
                <w:color w:val="000000"/>
                <w:sz w:val="18"/>
                <w:szCs w:val="18"/>
                <w:vertAlign w:val="superscript"/>
                <w:lang w:eastAsia="hr-HR"/>
              </w:rPr>
              <w:t>3</w:t>
            </w:r>
          </w:p>
        </w:tc>
        <w:tc>
          <w:tcPr>
            <w:tcW w:w="5687" w:type="dxa"/>
            <w:gridSpan w:val="4"/>
            <w:tcBorders>
              <w:top w:val="single" w:sz="8" w:space="0" w:color="000000"/>
              <w:left w:val="single" w:sz="8" w:space="0" w:color="auto"/>
              <w:bottom w:val="single" w:sz="8" w:space="0" w:color="auto"/>
              <w:right w:val="single" w:sz="8" w:space="0" w:color="000000"/>
            </w:tcBorders>
            <w:shd w:val="clear" w:color="000000" w:fill="D0CECE"/>
            <w:vAlign w:val="center"/>
            <w:hideMark/>
          </w:tcPr>
          <w:p w14:paraId="173A9DC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Izvori i iznosi planiranih finansijskih (sredstava u mil. KM</w:t>
            </w:r>
          </w:p>
        </w:tc>
        <w:tc>
          <w:tcPr>
            <w:tcW w:w="222" w:type="dxa"/>
            <w:vAlign w:val="center"/>
            <w:hideMark/>
          </w:tcPr>
          <w:p w14:paraId="3EC2CB5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6C3989C"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6E6B53B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nil"/>
              <w:left w:val="single" w:sz="8" w:space="0" w:color="000000"/>
              <w:bottom w:val="single" w:sz="8" w:space="0" w:color="000000"/>
              <w:right w:val="single" w:sz="8" w:space="0" w:color="000000"/>
            </w:tcBorders>
            <w:vAlign w:val="center"/>
            <w:hideMark/>
          </w:tcPr>
          <w:p w14:paraId="2676DCA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nil"/>
              <w:left w:val="single" w:sz="8" w:space="0" w:color="000000"/>
              <w:bottom w:val="single" w:sz="8" w:space="0" w:color="000000"/>
              <w:right w:val="single" w:sz="8" w:space="0" w:color="000000"/>
            </w:tcBorders>
            <w:vAlign w:val="center"/>
            <w:hideMark/>
          </w:tcPr>
          <w:p w14:paraId="38FB0E3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125C316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75DF76A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tcBorders>
              <w:top w:val="nil"/>
              <w:left w:val="nil"/>
              <w:bottom w:val="single" w:sz="8" w:space="0" w:color="000000"/>
              <w:right w:val="single" w:sz="8" w:space="0" w:color="000000"/>
            </w:tcBorders>
            <w:shd w:val="clear" w:color="000000" w:fill="D0CECE"/>
            <w:vAlign w:val="center"/>
            <w:hideMark/>
          </w:tcPr>
          <w:p w14:paraId="18D8071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(Da/Ne)</w:t>
            </w:r>
          </w:p>
        </w:tc>
        <w:tc>
          <w:tcPr>
            <w:tcW w:w="1559" w:type="dxa"/>
            <w:tcBorders>
              <w:top w:val="nil"/>
              <w:left w:val="nil"/>
              <w:bottom w:val="single" w:sz="8" w:space="0" w:color="000000"/>
              <w:right w:val="single" w:sz="8" w:space="0" w:color="000000"/>
            </w:tcBorders>
            <w:shd w:val="clear" w:color="000000" w:fill="D0CECE"/>
            <w:vAlign w:val="center"/>
            <w:hideMark/>
          </w:tcPr>
          <w:p w14:paraId="3295B59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Izvori</w:t>
            </w:r>
          </w:p>
        </w:tc>
        <w:tc>
          <w:tcPr>
            <w:tcW w:w="1304" w:type="dxa"/>
            <w:tcBorders>
              <w:top w:val="nil"/>
              <w:left w:val="nil"/>
              <w:bottom w:val="single" w:sz="8" w:space="0" w:color="000000"/>
              <w:right w:val="single" w:sz="8" w:space="0" w:color="000000"/>
            </w:tcBorders>
            <w:shd w:val="clear" w:color="000000" w:fill="D0CECE"/>
            <w:vAlign w:val="center"/>
            <w:hideMark/>
          </w:tcPr>
          <w:p w14:paraId="3463EAF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2022</w:t>
            </w:r>
          </w:p>
        </w:tc>
        <w:tc>
          <w:tcPr>
            <w:tcW w:w="1520" w:type="dxa"/>
            <w:tcBorders>
              <w:top w:val="nil"/>
              <w:left w:val="nil"/>
              <w:bottom w:val="single" w:sz="8" w:space="0" w:color="000000"/>
              <w:right w:val="single" w:sz="8" w:space="0" w:color="000000"/>
            </w:tcBorders>
            <w:shd w:val="clear" w:color="000000" w:fill="D0CECE"/>
            <w:vAlign w:val="center"/>
            <w:hideMark/>
          </w:tcPr>
          <w:p w14:paraId="783B189E"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2023</w:t>
            </w:r>
          </w:p>
        </w:tc>
        <w:tc>
          <w:tcPr>
            <w:tcW w:w="1304" w:type="dxa"/>
            <w:tcBorders>
              <w:top w:val="nil"/>
              <w:left w:val="nil"/>
              <w:bottom w:val="single" w:sz="8" w:space="0" w:color="000000"/>
              <w:right w:val="single" w:sz="8" w:space="0" w:color="000000"/>
            </w:tcBorders>
            <w:shd w:val="clear" w:color="000000" w:fill="D0CECE"/>
            <w:vAlign w:val="center"/>
            <w:hideMark/>
          </w:tcPr>
          <w:p w14:paraId="0E2C596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2024</w:t>
            </w:r>
          </w:p>
        </w:tc>
        <w:tc>
          <w:tcPr>
            <w:tcW w:w="222" w:type="dxa"/>
            <w:vAlign w:val="center"/>
            <w:hideMark/>
          </w:tcPr>
          <w:p w14:paraId="566E0BB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95DF091" w14:textId="77777777" w:rsidTr="002607C9">
        <w:trPr>
          <w:trHeight w:val="25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C2768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7.1. Funkcionisanje ustanova srednjeg obrazovanja</w:t>
            </w:r>
          </w:p>
        </w:tc>
        <w:tc>
          <w:tcPr>
            <w:tcW w:w="136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474B164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26A282D4"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 xml:space="preserve">Broj odjeljenja </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81BB1C"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 xml:space="preserve">Sektor za računovodstveno- finansijske </w:t>
            </w:r>
            <w:r w:rsidRPr="007E1D67">
              <w:rPr>
                <w:rFonts w:ascii="Arial" w:eastAsia="Times New Roman" w:hAnsi="Arial" w:cs="Arial"/>
                <w:color w:val="000000"/>
                <w:sz w:val="18"/>
                <w:szCs w:val="18"/>
                <w:lang w:eastAsia="hr-HR"/>
              </w:rPr>
              <w:lastRenderedPageBreak/>
              <w:t>poslove i operativne jedinice Trezora</w:t>
            </w:r>
          </w:p>
        </w:tc>
        <w:tc>
          <w:tcPr>
            <w:tcW w:w="1420"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62F3EE92"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lastRenderedPageBreak/>
              <w:t> </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14493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7C4A2F6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4508790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26.491.395,00</w:t>
            </w:r>
          </w:p>
        </w:tc>
        <w:tc>
          <w:tcPr>
            <w:tcW w:w="1520" w:type="dxa"/>
            <w:tcBorders>
              <w:top w:val="nil"/>
              <w:left w:val="nil"/>
              <w:bottom w:val="single" w:sz="8" w:space="0" w:color="000000"/>
              <w:right w:val="single" w:sz="8" w:space="0" w:color="000000"/>
            </w:tcBorders>
            <w:shd w:val="clear" w:color="000000" w:fill="FFFFFF"/>
            <w:vAlign w:val="center"/>
            <w:hideMark/>
          </w:tcPr>
          <w:p w14:paraId="7116CA0A"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26.730.187,00</w:t>
            </w:r>
          </w:p>
        </w:tc>
        <w:tc>
          <w:tcPr>
            <w:tcW w:w="1304" w:type="dxa"/>
            <w:tcBorders>
              <w:top w:val="nil"/>
              <w:left w:val="nil"/>
              <w:bottom w:val="single" w:sz="8" w:space="0" w:color="000000"/>
              <w:right w:val="single" w:sz="8" w:space="0" w:color="000000"/>
            </w:tcBorders>
            <w:shd w:val="clear" w:color="000000" w:fill="FFFFFF"/>
            <w:vAlign w:val="center"/>
            <w:hideMark/>
          </w:tcPr>
          <w:p w14:paraId="1251E80F"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26.862.031,00</w:t>
            </w:r>
          </w:p>
        </w:tc>
        <w:tc>
          <w:tcPr>
            <w:tcW w:w="222" w:type="dxa"/>
            <w:vAlign w:val="center"/>
            <w:hideMark/>
          </w:tcPr>
          <w:p w14:paraId="6B4035D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BC277AE" w14:textId="77777777" w:rsidTr="002607C9">
        <w:trPr>
          <w:trHeight w:val="300"/>
        </w:trPr>
        <w:tc>
          <w:tcPr>
            <w:tcW w:w="2360" w:type="dxa"/>
            <w:vMerge/>
            <w:tcBorders>
              <w:top w:val="nil"/>
              <w:left w:val="single" w:sz="8" w:space="0" w:color="000000"/>
              <w:bottom w:val="single" w:sz="8" w:space="0" w:color="000000"/>
              <w:right w:val="single" w:sz="8" w:space="0" w:color="000000"/>
            </w:tcBorders>
            <w:vAlign w:val="center"/>
            <w:hideMark/>
          </w:tcPr>
          <w:p w14:paraId="43E2A98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698EFC2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2D6D63E1"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589D692E"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29D8FDA0"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486BCE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4009418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3E23DBE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00B8943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441B1DF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F5A06C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142602F"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0E7605F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60CF673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FB863D5"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2FDA9F99"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7129736A"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5E3DAA9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7EC6FB4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32A4015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58D3E8A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54903EA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3CC0888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6CE5ADC"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2A70CD4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4481083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25243E5B"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A78FAE1"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0E3D7111"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6275F3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0F7D544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56169BE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C66E52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5271B78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F9B606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ED81F66"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2580851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4E7F5F2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7736A04"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1B6CA0E"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0C727A8B"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1ED3D8E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4035B8F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6804BBE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18A9A2A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3ED0AAD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635F3D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26CAE17"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043970E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2AAD60D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8696C9A"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5F782EE1"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20AB4CE6"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6B1E14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511B625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22977FE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26.491.395,00</w:t>
            </w:r>
          </w:p>
        </w:tc>
        <w:tc>
          <w:tcPr>
            <w:tcW w:w="1520" w:type="dxa"/>
            <w:tcBorders>
              <w:top w:val="nil"/>
              <w:left w:val="nil"/>
              <w:bottom w:val="single" w:sz="8" w:space="0" w:color="000000"/>
              <w:right w:val="single" w:sz="8" w:space="0" w:color="000000"/>
            </w:tcBorders>
            <w:shd w:val="clear" w:color="000000" w:fill="FFFF00"/>
            <w:vAlign w:val="center"/>
            <w:hideMark/>
          </w:tcPr>
          <w:p w14:paraId="291205B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26.730.187,00</w:t>
            </w:r>
          </w:p>
        </w:tc>
        <w:tc>
          <w:tcPr>
            <w:tcW w:w="1304" w:type="dxa"/>
            <w:tcBorders>
              <w:top w:val="nil"/>
              <w:left w:val="nil"/>
              <w:bottom w:val="single" w:sz="8" w:space="0" w:color="000000"/>
              <w:right w:val="single" w:sz="8" w:space="0" w:color="000000"/>
            </w:tcBorders>
            <w:shd w:val="clear" w:color="000000" w:fill="FFFF00"/>
            <w:vAlign w:val="center"/>
            <w:hideMark/>
          </w:tcPr>
          <w:p w14:paraId="3372776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26.862.031,00</w:t>
            </w:r>
          </w:p>
        </w:tc>
        <w:tc>
          <w:tcPr>
            <w:tcW w:w="222" w:type="dxa"/>
            <w:vAlign w:val="center"/>
            <w:hideMark/>
          </w:tcPr>
          <w:p w14:paraId="495A90A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76509C5" w14:textId="77777777" w:rsidTr="002607C9">
        <w:trPr>
          <w:trHeight w:val="31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5F642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xml:space="preserve">7.2. Opremanje srednjih škola  IT opremom </w:t>
            </w:r>
          </w:p>
        </w:tc>
        <w:tc>
          <w:tcPr>
            <w:tcW w:w="136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7C91DDB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02F2D1FB"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 xml:space="preserve">21 srednja škola opremljena sa osnovnom opremom za uspostavljanje digitalizacije u srednjem obrazovanju </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6E3545"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 xml:space="preserve">Sektor za srednje </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FE5C8D"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t> </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317ED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60DAD97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46D667C7"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500.000</w:t>
            </w:r>
          </w:p>
        </w:tc>
        <w:tc>
          <w:tcPr>
            <w:tcW w:w="1520" w:type="dxa"/>
            <w:tcBorders>
              <w:top w:val="nil"/>
              <w:left w:val="nil"/>
              <w:bottom w:val="single" w:sz="8" w:space="0" w:color="000000"/>
              <w:right w:val="single" w:sz="8" w:space="0" w:color="000000"/>
            </w:tcBorders>
            <w:shd w:val="clear" w:color="000000" w:fill="FFFFFF"/>
            <w:vAlign w:val="center"/>
            <w:hideMark/>
          </w:tcPr>
          <w:p w14:paraId="2A580F31"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200.000</w:t>
            </w:r>
          </w:p>
        </w:tc>
        <w:tc>
          <w:tcPr>
            <w:tcW w:w="1304" w:type="dxa"/>
            <w:tcBorders>
              <w:top w:val="nil"/>
              <w:left w:val="nil"/>
              <w:bottom w:val="single" w:sz="8" w:space="0" w:color="000000"/>
              <w:right w:val="single" w:sz="8" w:space="0" w:color="000000"/>
            </w:tcBorders>
            <w:shd w:val="clear" w:color="000000" w:fill="FFFFFF"/>
            <w:vAlign w:val="center"/>
            <w:hideMark/>
          </w:tcPr>
          <w:p w14:paraId="0F4B92BC"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0</w:t>
            </w:r>
          </w:p>
        </w:tc>
        <w:tc>
          <w:tcPr>
            <w:tcW w:w="222" w:type="dxa"/>
            <w:vAlign w:val="center"/>
            <w:hideMark/>
          </w:tcPr>
          <w:p w14:paraId="6148F82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3CA6675"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0A34B25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22AAA36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74B5A32"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0CFF758"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7550DA3C"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9D125F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27AA131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42AAAF6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29179A5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0988137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45F36E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3D451E0"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56C959D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0589587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112A2C6"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2FB307D"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39800BD8"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0533A0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13E51EB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57D830F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1BDB5DD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49AAB7B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35561E4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EF611AD"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4355CE2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4DD358F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0097DB5"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7287181"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75973927"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45787E7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3A9840E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7DFF5F3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48F4DE1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74F987E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3DF777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AC7B89B"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5110FBB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13950AC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7CB145C"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24D903BC"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347115DE"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160C5E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289624F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2314C19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6E54927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3D84487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6DD81C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D7A53F7"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6B01F6E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456B2CD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3BA4951E"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33F96548"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01AF5CA4"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F81BF1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6F8DBCF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2B96284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500.000,00</w:t>
            </w:r>
          </w:p>
        </w:tc>
        <w:tc>
          <w:tcPr>
            <w:tcW w:w="1520" w:type="dxa"/>
            <w:tcBorders>
              <w:top w:val="nil"/>
              <w:left w:val="nil"/>
              <w:bottom w:val="single" w:sz="8" w:space="0" w:color="000000"/>
              <w:right w:val="single" w:sz="8" w:space="0" w:color="000000"/>
            </w:tcBorders>
            <w:shd w:val="clear" w:color="000000" w:fill="FFFF00"/>
            <w:vAlign w:val="center"/>
            <w:hideMark/>
          </w:tcPr>
          <w:p w14:paraId="3A9393E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200.000,00</w:t>
            </w:r>
          </w:p>
        </w:tc>
        <w:tc>
          <w:tcPr>
            <w:tcW w:w="1304" w:type="dxa"/>
            <w:tcBorders>
              <w:top w:val="nil"/>
              <w:left w:val="nil"/>
              <w:bottom w:val="single" w:sz="8" w:space="0" w:color="000000"/>
              <w:right w:val="single" w:sz="8" w:space="0" w:color="000000"/>
            </w:tcBorders>
            <w:shd w:val="clear" w:color="000000" w:fill="FFFF00"/>
            <w:vAlign w:val="center"/>
            <w:hideMark/>
          </w:tcPr>
          <w:p w14:paraId="4A9D6DD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0,00</w:t>
            </w:r>
          </w:p>
        </w:tc>
        <w:tc>
          <w:tcPr>
            <w:tcW w:w="222" w:type="dxa"/>
            <w:vAlign w:val="center"/>
            <w:hideMark/>
          </w:tcPr>
          <w:p w14:paraId="148BAD0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F2CD5C2" w14:textId="77777777" w:rsidTr="002607C9">
        <w:trPr>
          <w:trHeight w:val="315"/>
        </w:trPr>
        <w:tc>
          <w:tcPr>
            <w:tcW w:w="2360" w:type="dxa"/>
            <w:tcBorders>
              <w:top w:val="nil"/>
              <w:left w:val="single" w:sz="8" w:space="0" w:color="000000"/>
              <w:bottom w:val="nil"/>
              <w:right w:val="nil"/>
            </w:tcBorders>
            <w:shd w:val="clear" w:color="auto" w:fill="auto"/>
            <w:vAlign w:val="center"/>
            <w:hideMark/>
          </w:tcPr>
          <w:p w14:paraId="68F403D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 za program (mjeru) 7.</w:t>
            </w:r>
          </w:p>
        </w:tc>
        <w:tc>
          <w:tcPr>
            <w:tcW w:w="1360" w:type="dxa"/>
            <w:tcBorders>
              <w:top w:val="nil"/>
              <w:left w:val="nil"/>
              <w:bottom w:val="nil"/>
              <w:right w:val="nil"/>
            </w:tcBorders>
            <w:shd w:val="clear" w:color="auto" w:fill="auto"/>
            <w:vAlign w:val="center"/>
            <w:hideMark/>
          </w:tcPr>
          <w:p w14:paraId="74436800"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nil"/>
              <w:right w:val="nil"/>
            </w:tcBorders>
            <w:shd w:val="clear" w:color="auto" w:fill="auto"/>
            <w:vAlign w:val="center"/>
            <w:hideMark/>
          </w:tcPr>
          <w:p w14:paraId="58F9CA9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nil"/>
              <w:right w:val="nil"/>
            </w:tcBorders>
            <w:shd w:val="clear" w:color="auto" w:fill="auto"/>
            <w:vAlign w:val="center"/>
            <w:hideMark/>
          </w:tcPr>
          <w:p w14:paraId="01DE408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nil"/>
              <w:right w:val="nil"/>
            </w:tcBorders>
            <w:shd w:val="clear" w:color="auto" w:fill="auto"/>
            <w:vAlign w:val="center"/>
            <w:hideMark/>
          </w:tcPr>
          <w:p w14:paraId="465D3E1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nil"/>
              <w:right w:val="single" w:sz="8" w:space="0" w:color="000000"/>
            </w:tcBorders>
            <w:shd w:val="clear" w:color="auto" w:fill="auto"/>
            <w:vAlign w:val="center"/>
            <w:hideMark/>
          </w:tcPr>
          <w:p w14:paraId="02233500"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1BB5002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09D429D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26.991.395,00</w:t>
            </w:r>
          </w:p>
        </w:tc>
        <w:tc>
          <w:tcPr>
            <w:tcW w:w="1520" w:type="dxa"/>
            <w:tcBorders>
              <w:top w:val="nil"/>
              <w:left w:val="nil"/>
              <w:bottom w:val="single" w:sz="8" w:space="0" w:color="000000"/>
              <w:right w:val="single" w:sz="8" w:space="0" w:color="000000"/>
            </w:tcBorders>
            <w:shd w:val="clear" w:color="000000" w:fill="FFFFFF"/>
            <w:vAlign w:val="center"/>
            <w:hideMark/>
          </w:tcPr>
          <w:p w14:paraId="2B55309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26.930.187,00</w:t>
            </w:r>
          </w:p>
        </w:tc>
        <w:tc>
          <w:tcPr>
            <w:tcW w:w="1304" w:type="dxa"/>
            <w:tcBorders>
              <w:top w:val="nil"/>
              <w:left w:val="nil"/>
              <w:bottom w:val="single" w:sz="8" w:space="0" w:color="000000"/>
              <w:right w:val="single" w:sz="8" w:space="0" w:color="000000"/>
            </w:tcBorders>
            <w:shd w:val="clear" w:color="000000" w:fill="FFFFFF"/>
            <w:vAlign w:val="center"/>
            <w:hideMark/>
          </w:tcPr>
          <w:p w14:paraId="7E36A9E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26.862.031,00</w:t>
            </w:r>
          </w:p>
        </w:tc>
        <w:tc>
          <w:tcPr>
            <w:tcW w:w="222" w:type="dxa"/>
            <w:vAlign w:val="center"/>
            <w:hideMark/>
          </w:tcPr>
          <w:p w14:paraId="1221364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D484BC3" w14:textId="77777777" w:rsidTr="002607C9">
        <w:trPr>
          <w:trHeight w:val="315"/>
        </w:trPr>
        <w:tc>
          <w:tcPr>
            <w:tcW w:w="2360" w:type="dxa"/>
            <w:tcBorders>
              <w:top w:val="nil"/>
              <w:left w:val="single" w:sz="8" w:space="0" w:color="000000"/>
              <w:bottom w:val="nil"/>
              <w:right w:val="nil"/>
            </w:tcBorders>
            <w:shd w:val="clear" w:color="auto" w:fill="auto"/>
            <w:vAlign w:val="center"/>
            <w:hideMark/>
          </w:tcPr>
          <w:p w14:paraId="1611264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2AF6517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46A08D70"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185ECC8B"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07D9B595"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4617DAB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1C2F54B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5ED0971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03420FB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1861098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DB7BFD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664EC78" w14:textId="77777777" w:rsidTr="002607C9">
        <w:trPr>
          <w:trHeight w:val="315"/>
        </w:trPr>
        <w:tc>
          <w:tcPr>
            <w:tcW w:w="2360" w:type="dxa"/>
            <w:tcBorders>
              <w:top w:val="nil"/>
              <w:left w:val="single" w:sz="8" w:space="0" w:color="000000"/>
              <w:bottom w:val="nil"/>
              <w:right w:val="nil"/>
            </w:tcBorders>
            <w:shd w:val="clear" w:color="auto" w:fill="auto"/>
            <w:vAlign w:val="center"/>
            <w:hideMark/>
          </w:tcPr>
          <w:p w14:paraId="098F66D0"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5D67ED7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770EA987"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088A8713"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456C8E16"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7093C5F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701DBA9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3F8C1F6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7D9E7A1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43BE372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735747A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0E0F6D1"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18D09BE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15FA8EF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484B7897"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125E110D"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3DC0CB2E"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283F8B0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28C5C49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4614ADE6"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22603BD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60E4F83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B13C7B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AD0FD57"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6169932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2A3E45B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32052019"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09AD35C7"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54F4CCD6"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4E631AC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4B068FB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55C365D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4427FD6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4D31D0C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0B244E0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2E259FD" w14:textId="77777777" w:rsidTr="002607C9">
        <w:trPr>
          <w:trHeight w:val="255"/>
        </w:trPr>
        <w:tc>
          <w:tcPr>
            <w:tcW w:w="2360" w:type="dxa"/>
            <w:tcBorders>
              <w:top w:val="nil"/>
              <w:left w:val="single" w:sz="8" w:space="0" w:color="000000"/>
              <w:bottom w:val="single" w:sz="8" w:space="0" w:color="000000"/>
              <w:right w:val="nil"/>
            </w:tcBorders>
            <w:shd w:val="clear" w:color="auto" w:fill="auto"/>
            <w:vAlign w:val="center"/>
            <w:hideMark/>
          </w:tcPr>
          <w:p w14:paraId="0E93B3F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single" w:sz="8" w:space="0" w:color="000000"/>
              <w:right w:val="nil"/>
            </w:tcBorders>
            <w:shd w:val="clear" w:color="auto" w:fill="auto"/>
            <w:vAlign w:val="center"/>
            <w:hideMark/>
          </w:tcPr>
          <w:p w14:paraId="536B0D60"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single" w:sz="8" w:space="0" w:color="000000"/>
              <w:right w:val="nil"/>
            </w:tcBorders>
            <w:shd w:val="clear" w:color="auto" w:fill="auto"/>
            <w:vAlign w:val="center"/>
            <w:hideMark/>
          </w:tcPr>
          <w:p w14:paraId="4CECFA2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single" w:sz="8" w:space="0" w:color="000000"/>
              <w:right w:val="nil"/>
            </w:tcBorders>
            <w:shd w:val="clear" w:color="auto" w:fill="auto"/>
            <w:vAlign w:val="center"/>
            <w:hideMark/>
          </w:tcPr>
          <w:p w14:paraId="3A44D78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single" w:sz="8" w:space="0" w:color="000000"/>
              <w:right w:val="nil"/>
            </w:tcBorders>
            <w:shd w:val="clear" w:color="auto" w:fill="auto"/>
            <w:vAlign w:val="center"/>
            <w:hideMark/>
          </w:tcPr>
          <w:p w14:paraId="7E0CFC1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single" w:sz="8" w:space="0" w:color="000000"/>
              <w:right w:val="single" w:sz="8" w:space="0" w:color="000000"/>
            </w:tcBorders>
            <w:shd w:val="clear" w:color="auto" w:fill="auto"/>
            <w:vAlign w:val="center"/>
            <w:hideMark/>
          </w:tcPr>
          <w:p w14:paraId="53307C2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00"/>
            <w:vAlign w:val="center"/>
            <w:hideMark/>
          </w:tcPr>
          <w:p w14:paraId="06172CF3"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Ukupno</w:t>
            </w:r>
          </w:p>
        </w:tc>
        <w:tc>
          <w:tcPr>
            <w:tcW w:w="1304" w:type="dxa"/>
            <w:tcBorders>
              <w:top w:val="nil"/>
              <w:left w:val="nil"/>
              <w:bottom w:val="single" w:sz="8" w:space="0" w:color="000000"/>
              <w:right w:val="single" w:sz="8" w:space="0" w:color="auto"/>
            </w:tcBorders>
            <w:shd w:val="clear" w:color="000000" w:fill="FFFF00"/>
            <w:vAlign w:val="center"/>
            <w:hideMark/>
          </w:tcPr>
          <w:p w14:paraId="42241EC6"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26.991.395,00</w:t>
            </w:r>
          </w:p>
        </w:tc>
        <w:tc>
          <w:tcPr>
            <w:tcW w:w="1520" w:type="dxa"/>
            <w:tcBorders>
              <w:top w:val="nil"/>
              <w:left w:val="nil"/>
              <w:bottom w:val="single" w:sz="8" w:space="0" w:color="000000"/>
              <w:right w:val="single" w:sz="8" w:space="0" w:color="auto"/>
            </w:tcBorders>
            <w:shd w:val="clear" w:color="000000" w:fill="FFFF00"/>
            <w:vAlign w:val="center"/>
            <w:hideMark/>
          </w:tcPr>
          <w:p w14:paraId="7EBD6A1E"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26.930.187,00</w:t>
            </w:r>
          </w:p>
        </w:tc>
        <w:tc>
          <w:tcPr>
            <w:tcW w:w="1304" w:type="dxa"/>
            <w:tcBorders>
              <w:top w:val="nil"/>
              <w:left w:val="nil"/>
              <w:bottom w:val="single" w:sz="8" w:space="0" w:color="000000"/>
              <w:right w:val="single" w:sz="8" w:space="0" w:color="auto"/>
            </w:tcBorders>
            <w:shd w:val="clear" w:color="000000" w:fill="FFFF00"/>
            <w:vAlign w:val="center"/>
            <w:hideMark/>
          </w:tcPr>
          <w:p w14:paraId="439CF915"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26.862.031,00</w:t>
            </w:r>
          </w:p>
        </w:tc>
        <w:tc>
          <w:tcPr>
            <w:tcW w:w="222" w:type="dxa"/>
            <w:vAlign w:val="center"/>
            <w:hideMark/>
          </w:tcPr>
          <w:p w14:paraId="780C81F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5FFEEDE" w14:textId="77777777" w:rsidTr="002607C9">
        <w:trPr>
          <w:trHeight w:val="330"/>
        </w:trPr>
        <w:tc>
          <w:tcPr>
            <w:tcW w:w="16197" w:type="dxa"/>
            <w:gridSpan w:val="10"/>
            <w:tcBorders>
              <w:top w:val="single" w:sz="8" w:space="0" w:color="000000"/>
              <w:left w:val="single" w:sz="8" w:space="0" w:color="000000"/>
              <w:bottom w:val="nil"/>
              <w:right w:val="single" w:sz="8" w:space="0" w:color="000000"/>
            </w:tcBorders>
            <w:shd w:val="clear" w:color="000000" w:fill="FFFFFF"/>
            <w:vAlign w:val="center"/>
            <w:hideMark/>
          </w:tcPr>
          <w:p w14:paraId="10A30B91" w14:textId="294A6697" w:rsidR="00223645" w:rsidRPr="007E1D67" w:rsidRDefault="00223645" w:rsidP="00223645">
            <w:pPr>
              <w:spacing w:after="0" w:line="240" w:lineRule="auto"/>
              <w:rPr>
                <w:rFonts w:ascii="Calibri" w:eastAsia="Times New Roman" w:hAnsi="Calibri" w:cs="Calibri"/>
                <w:b/>
                <w:bCs/>
                <w:color w:val="FF0000"/>
                <w:sz w:val="18"/>
                <w:szCs w:val="18"/>
                <w:lang w:eastAsia="hr-HR"/>
              </w:rPr>
            </w:pPr>
          </w:p>
        </w:tc>
        <w:tc>
          <w:tcPr>
            <w:tcW w:w="222" w:type="dxa"/>
            <w:vAlign w:val="center"/>
            <w:hideMark/>
          </w:tcPr>
          <w:p w14:paraId="59FF662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6B8DF38" w14:textId="77777777" w:rsidTr="002607C9">
        <w:trPr>
          <w:trHeight w:val="495"/>
        </w:trPr>
        <w:tc>
          <w:tcPr>
            <w:tcW w:w="16197" w:type="dxa"/>
            <w:gridSpan w:val="10"/>
            <w:tcBorders>
              <w:top w:val="nil"/>
              <w:left w:val="single" w:sz="8" w:space="0" w:color="000000"/>
              <w:bottom w:val="single" w:sz="8" w:space="0" w:color="000000"/>
              <w:right w:val="single" w:sz="8" w:space="0" w:color="000000"/>
            </w:tcBorders>
            <w:shd w:val="clear" w:color="000000" w:fill="FFFFFF"/>
            <w:vAlign w:val="center"/>
            <w:hideMark/>
          </w:tcPr>
          <w:p w14:paraId="367B93AA"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614F60">
              <w:rPr>
                <w:rFonts w:ascii="Calibri" w:eastAsia="Times New Roman" w:hAnsi="Calibri" w:cs="Calibri"/>
                <w:b/>
                <w:bCs/>
                <w:sz w:val="18"/>
                <w:szCs w:val="18"/>
                <w:lang w:eastAsia="hr-HR"/>
              </w:rPr>
              <w:t>8. Financiranje visokoškolskog obrazovanja</w:t>
            </w:r>
          </w:p>
        </w:tc>
        <w:tc>
          <w:tcPr>
            <w:tcW w:w="222" w:type="dxa"/>
            <w:vAlign w:val="center"/>
            <w:hideMark/>
          </w:tcPr>
          <w:p w14:paraId="3DDCB28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C6158C2" w14:textId="77777777" w:rsidTr="002607C9">
        <w:trPr>
          <w:trHeight w:val="360"/>
        </w:trPr>
        <w:tc>
          <w:tcPr>
            <w:tcW w:w="16197"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D5857D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strateškog dokumenta, oznaka strateškog cilja, prioriteta i mjere koja je preuzeta kao program: -</w:t>
            </w:r>
          </w:p>
        </w:tc>
        <w:tc>
          <w:tcPr>
            <w:tcW w:w="222" w:type="dxa"/>
            <w:vAlign w:val="center"/>
            <w:hideMark/>
          </w:tcPr>
          <w:p w14:paraId="112D92B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00F39F6" w14:textId="77777777" w:rsidTr="002607C9">
        <w:trPr>
          <w:trHeight w:val="240"/>
        </w:trPr>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5D96D6C1"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aktivnosti/projekta</w:t>
            </w:r>
          </w:p>
        </w:tc>
        <w:tc>
          <w:tcPr>
            <w:tcW w:w="1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7EB98081"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Rok izvršenja </w:t>
            </w:r>
          </w:p>
        </w:tc>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2D83BF4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Očekivani rezultat aktivnosti/projekta</w:t>
            </w:r>
          </w:p>
        </w:tc>
        <w:tc>
          <w:tcPr>
            <w:tcW w:w="1647"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324D447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Nosilac (najmanji organizacioni dio)</w:t>
            </w:r>
          </w:p>
        </w:tc>
        <w:tc>
          <w:tcPr>
            <w:tcW w:w="142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5949060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PJI</w:t>
            </w:r>
            <w:r w:rsidRPr="007E1D67">
              <w:rPr>
                <w:rFonts w:ascii="Calibri" w:eastAsia="Times New Roman" w:hAnsi="Calibri" w:cs="Calibri"/>
                <w:b/>
                <w:bCs/>
                <w:color w:val="000000"/>
                <w:sz w:val="18"/>
                <w:szCs w:val="18"/>
                <w:vertAlign w:val="superscript"/>
                <w:lang w:eastAsia="hr-HR"/>
              </w:rPr>
              <w:t>2</w:t>
            </w:r>
          </w:p>
        </w:tc>
        <w:tc>
          <w:tcPr>
            <w:tcW w:w="1363" w:type="dxa"/>
            <w:tcBorders>
              <w:top w:val="nil"/>
              <w:left w:val="nil"/>
              <w:bottom w:val="nil"/>
              <w:right w:val="nil"/>
            </w:tcBorders>
            <w:shd w:val="clear" w:color="000000" w:fill="D0CECE"/>
            <w:vAlign w:val="center"/>
            <w:hideMark/>
          </w:tcPr>
          <w:p w14:paraId="617981E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Usvaja se</w:t>
            </w:r>
            <w:r w:rsidRPr="007E1D67">
              <w:rPr>
                <w:rFonts w:ascii="Calibri" w:eastAsia="Times New Roman" w:hAnsi="Calibri" w:cs="Calibri"/>
                <w:b/>
                <w:bCs/>
                <w:color w:val="000000"/>
                <w:sz w:val="18"/>
                <w:szCs w:val="18"/>
                <w:vertAlign w:val="superscript"/>
                <w:lang w:eastAsia="hr-HR"/>
              </w:rPr>
              <w:t>3</w:t>
            </w:r>
          </w:p>
        </w:tc>
        <w:tc>
          <w:tcPr>
            <w:tcW w:w="5687" w:type="dxa"/>
            <w:gridSpan w:val="4"/>
            <w:tcBorders>
              <w:top w:val="single" w:sz="8" w:space="0" w:color="000000"/>
              <w:left w:val="single" w:sz="8" w:space="0" w:color="auto"/>
              <w:bottom w:val="single" w:sz="8" w:space="0" w:color="auto"/>
              <w:right w:val="single" w:sz="8" w:space="0" w:color="000000"/>
            </w:tcBorders>
            <w:shd w:val="clear" w:color="000000" w:fill="D0CECE"/>
            <w:vAlign w:val="center"/>
            <w:hideMark/>
          </w:tcPr>
          <w:p w14:paraId="0D7A483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Izvori i iznosi planiranih finansijskih (sredstava u mil. KM)</w:t>
            </w:r>
          </w:p>
        </w:tc>
        <w:tc>
          <w:tcPr>
            <w:tcW w:w="222" w:type="dxa"/>
            <w:vAlign w:val="center"/>
            <w:hideMark/>
          </w:tcPr>
          <w:p w14:paraId="2730A3F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EA00A1B"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332F562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nil"/>
              <w:left w:val="single" w:sz="8" w:space="0" w:color="000000"/>
              <w:bottom w:val="single" w:sz="8" w:space="0" w:color="000000"/>
              <w:right w:val="single" w:sz="8" w:space="0" w:color="000000"/>
            </w:tcBorders>
            <w:vAlign w:val="center"/>
            <w:hideMark/>
          </w:tcPr>
          <w:p w14:paraId="3A09E4F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nil"/>
              <w:left w:val="single" w:sz="8" w:space="0" w:color="000000"/>
              <w:bottom w:val="single" w:sz="8" w:space="0" w:color="000000"/>
              <w:right w:val="single" w:sz="8" w:space="0" w:color="000000"/>
            </w:tcBorders>
            <w:vAlign w:val="center"/>
            <w:hideMark/>
          </w:tcPr>
          <w:p w14:paraId="28A107A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4AEA50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7AFDA27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tcBorders>
              <w:top w:val="nil"/>
              <w:left w:val="nil"/>
              <w:bottom w:val="single" w:sz="8" w:space="0" w:color="000000"/>
              <w:right w:val="single" w:sz="8" w:space="0" w:color="000000"/>
            </w:tcBorders>
            <w:shd w:val="clear" w:color="000000" w:fill="D0CECE"/>
            <w:vAlign w:val="center"/>
            <w:hideMark/>
          </w:tcPr>
          <w:p w14:paraId="6F4F379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(Da/Ne)</w:t>
            </w:r>
          </w:p>
        </w:tc>
        <w:tc>
          <w:tcPr>
            <w:tcW w:w="1559" w:type="dxa"/>
            <w:tcBorders>
              <w:top w:val="nil"/>
              <w:left w:val="nil"/>
              <w:bottom w:val="single" w:sz="8" w:space="0" w:color="000000"/>
              <w:right w:val="single" w:sz="8" w:space="0" w:color="000000"/>
            </w:tcBorders>
            <w:shd w:val="clear" w:color="000000" w:fill="D0CECE"/>
            <w:vAlign w:val="center"/>
            <w:hideMark/>
          </w:tcPr>
          <w:p w14:paraId="4D13FC0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Izvori</w:t>
            </w:r>
          </w:p>
        </w:tc>
        <w:tc>
          <w:tcPr>
            <w:tcW w:w="1304" w:type="dxa"/>
            <w:tcBorders>
              <w:top w:val="nil"/>
              <w:left w:val="nil"/>
              <w:bottom w:val="single" w:sz="8" w:space="0" w:color="000000"/>
              <w:right w:val="single" w:sz="8" w:space="0" w:color="000000"/>
            </w:tcBorders>
            <w:shd w:val="clear" w:color="000000" w:fill="D0CECE"/>
            <w:vAlign w:val="center"/>
            <w:hideMark/>
          </w:tcPr>
          <w:p w14:paraId="12B7D17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2022</w:t>
            </w:r>
          </w:p>
        </w:tc>
        <w:tc>
          <w:tcPr>
            <w:tcW w:w="1520" w:type="dxa"/>
            <w:tcBorders>
              <w:top w:val="nil"/>
              <w:left w:val="nil"/>
              <w:bottom w:val="single" w:sz="8" w:space="0" w:color="000000"/>
              <w:right w:val="single" w:sz="8" w:space="0" w:color="000000"/>
            </w:tcBorders>
            <w:shd w:val="clear" w:color="000000" w:fill="D0CECE"/>
            <w:vAlign w:val="center"/>
            <w:hideMark/>
          </w:tcPr>
          <w:p w14:paraId="30EA8111"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2023</w:t>
            </w:r>
          </w:p>
        </w:tc>
        <w:tc>
          <w:tcPr>
            <w:tcW w:w="1304" w:type="dxa"/>
            <w:tcBorders>
              <w:top w:val="nil"/>
              <w:left w:val="nil"/>
              <w:bottom w:val="single" w:sz="8" w:space="0" w:color="000000"/>
              <w:right w:val="single" w:sz="8" w:space="0" w:color="000000"/>
            </w:tcBorders>
            <w:shd w:val="clear" w:color="000000" w:fill="D0CECE"/>
            <w:vAlign w:val="center"/>
            <w:hideMark/>
          </w:tcPr>
          <w:p w14:paraId="2F6638A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2024</w:t>
            </w:r>
          </w:p>
        </w:tc>
        <w:tc>
          <w:tcPr>
            <w:tcW w:w="222" w:type="dxa"/>
            <w:vAlign w:val="center"/>
            <w:hideMark/>
          </w:tcPr>
          <w:p w14:paraId="7F9913F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F8B314B" w14:textId="77777777" w:rsidTr="002607C9">
        <w:trPr>
          <w:trHeight w:val="25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B06EC5" w14:textId="77777777" w:rsidR="00223645" w:rsidRPr="007E1D67" w:rsidRDefault="00223645" w:rsidP="00223645">
            <w:pPr>
              <w:spacing w:after="0" w:line="240" w:lineRule="auto"/>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8.1 Funkcionisanje ustanova visokog obrazovanja</w:t>
            </w:r>
            <w:r>
              <w:rPr>
                <w:rFonts w:ascii="Arial" w:eastAsia="Times New Roman" w:hAnsi="Arial" w:cs="Arial"/>
                <w:color w:val="000000"/>
                <w:sz w:val="18"/>
                <w:szCs w:val="18"/>
                <w:lang w:eastAsia="hr-HR"/>
              </w:rPr>
              <w:t>, kao i implementacija Zakona o studenskom standardu (poštivanje prava studenta)</w:t>
            </w:r>
          </w:p>
        </w:tc>
        <w:tc>
          <w:tcPr>
            <w:tcW w:w="1360" w:type="dxa"/>
            <w:vMerge w:val="restart"/>
            <w:tcBorders>
              <w:top w:val="nil"/>
              <w:left w:val="single" w:sz="8" w:space="0" w:color="000000"/>
              <w:bottom w:val="single" w:sz="4" w:space="0" w:color="000000"/>
              <w:right w:val="single" w:sz="8" w:space="0" w:color="auto"/>
            </w:tcBorders>
            <w:shd w:val="clear" w:color="auto" w:fill="auto"/>
            <w:vAlign w:val="center"/>
            <w:hideMark/>
          </w:tcPr>
          <w:p w14:paraId="279667EA"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501D4882"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 xml:space="preserve">Broj studijskih programa </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738E87"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Sektor za računovodstveno- finansijske poslove i operativne jedinice Trezora</w:t>
            </w:r>
          </w:p>
        </w:tc>
        <w:tc>
          <w:tcPr>
            <w:tcW w:w="1420"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022F88B8"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t> </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9CACB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399BF42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2EF35C8F"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12.127.847,00</w:t>
            </w:r>
          </w:p>
        </w:tc>
        <w:tc>
          <w:tcPr>
            <w:tcW w:w="1520" w:type="dxa"/>
            <w:tcBorders>
              <w:top w:val="nil"/>
              <w:left w:val="nil"/>
              <w:bottom w:val="single" w:sz="8" w:space="0" w:color="000000"/>
              <w:right w:val="single" w:sz="8" w:space="0" w:color="000000"/>
            </w:tcBorders>
            <w:shd w:val="clear" w:color="000000" w:fill="FFFFFF"/>
            <w:vAlign w:val="center"/>
            <w:hideMark/>
          </w:tcPr>
          <w:p w14:paraId="4932973E"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12.553.136,00</w:t>
            </w:r>
          </w:p>
        </w:tc>
        <w:tc>
          <w:tcPr>
            <w:tcW w:w="1304" w:type="dxa"/>
            <w:tcBorders>
              <w:top w:val="nil"/>
              <w:left w:val="nil"/>
              <w:bottom w:val="single" w:sz="8" w:space="0" w:color="000000"/>
              <w:right w:val="single" w:sz="8" w:space="0" w:color="000000"/>
            </w:tcBorders>
            <w:shd w:val="clear" w:color="000000" w:fill="FFFFFF"/>
            <w:vAlign w:val="center"/>
            <w:hideMark/>
          </w:tcPr>
          <w:p w14:paraId="34E0EF5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12.986.931,00</w:t>
            </w:r>
          </w:p>
        </w:tc>
        <w:tc>
          <w:tcPr>
            <w:tcW w:w="222" w:type="dxa"/>
            <w:vAlign w:val="center"/>
            <w:hideMark/>
          </w:tcPr>
          <w:p w14:paraId="344A402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3AFA0B5" w14:textId="77777777" w:rsidTr="002607C9">
        <w:trPr>
          <w:trHeight w:val="300"/>
        </w:trPr>
        <w:tc>
          <w:tcPr>
            <w:tcW w:w="2360" w:type="dxa"/>
            <w:vMerge/>
            <w:tcBorders>
              <w:top w:val="nil"/>
              <w:left w:val="single" w:sz="8" w:space="0" w:color="000000"/>
              <w:bottom w:val="single" w:sz="8" w:space="0" w:color="000000"/>
              <w:right w:val="single" w:sz="8" w:space="0" w:color="000000"/>
            </w:tcBorders>
            <w:vAlign w:val="center"/>
            <w:hideMark/>
          </w:tcPr>
          <w:p w14:paraId="39EED506"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1A6F2BA9"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35EABC20"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93FE747"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7398457D"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3AEBD2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519C4F6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749FC78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0B6C2C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6E5B882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8828ED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922BB46"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13B5133A"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24AF58E3"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5F1B482"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54A6DA55"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2012D981"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E2EEF8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39A8A4D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15C9149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5E28A79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58B1726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A7E44D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16A54D9"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547752DB"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00B28104"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B0C27AE"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C5B2503"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4FA7D17C"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41C636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001D583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00CDA65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6C72730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7DB4AB1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713E5F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1D219D1"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17460F68"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75C9C4F2"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89572A5"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85C1228"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7F319026"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2B73F95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1B30677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2AFE7F0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005AE80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3A8379B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0E1CF1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2C7E66A"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043541D1"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0A2AAF11"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228AE53C"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5890244"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3428D1E1"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1D08832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6A9C1D8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02266E69"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12.127.847,00</w:t>
            </w:r>
          </w:p>
        </w:tc>
        <w:tc>
          <w:tcPr>
            <w:tcW w:w="1520" w:type="dxa"/>
            <w:tcBorders>
              <w:top w:val="nil"/>
              <w:left w:val="nil"/>
              <w:bottom w:val="single" w:sz="8" w:space="0" w:color="000000"/>
              <w:right w:val="single" w:sz="8" w:space="0" w:color="000000"/>
            </w:tcBorders>
            <w:shd w:val="clear" w:color="000000" w:fill="FFFF00"/>
            <w:vAlign w:val="center"/>
            <w:hideMark/>
          </w:tcPr>
          <w:p w14:paraId="176670D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12.553.136,00</w:t>
            </w:r>
          </w:p>
        </w:tc>
        <w:tc>
          <w:tcPr>
            <w:tcW w:w="1304" w:type="dxa"/>
            <w:tcBorders>
              <w:top w:val="nil"/>
              <w:left w:val="nil"/>
              <w:bottom w:val="single" w:sz="8" w:space="0" w:color="000000"/>
              <w:right w:val="single" w:sz="8" w:space="0" w:color="000000"/>
            </w:tcBorders>
            <w:shd w:val="clear" w:color="000000" w:fill="FFFF00"/>
            <w:vAlign w:val="center"/>
            <w:hideMark/>
          </w:tcPr>
          <w:p w14:paraId="50048309"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12.986.931,00</w:t>
            </w:r>
          </w:p>
        </w:tc>
        <w:tc>
          <w:tcPr>
            <w:tcW w:w="222" w:type="dxa"/>
            <w:vAlign w:val="center"/>
            <w:hideMark/>
          </w:tcPr>
          <w:p w14:paraId="5823DC5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48B68D8" w14:textId="77777777" w:rsidTr="002607C9">
        <w:trPr>
          <w:trHeight w:val="31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DF6C49" w14:textId="77777777" w:rsidR="00223645" w:rsidRPr="007E1D67" w:rsidRDefault="00223645" w:rsidP="00223645">
            <w:pPr>
              <w:spacing w:after="0" w:line="240" w:lineRule="auto"/>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lastRenderedPageBreak/>
              <w:t>8.2. Prevoz studenata do Kampusa Grmeč</w:t>
            </w:r>
          </w:p>
        </w:tc>
        <w:tc>
          <w:tcPr>
            <w:tcW w:w="1360" w:type="dxa"/>
            <w:vMerge w:val="restart"/>
            <w:tcBorders>
              <w:top w:val="nil"/>
              <w:left w:val="single" w:sz="8" w:space="0" w:color="000000"/>
              <w:bottom w:val="single" w:sz="4" w:space="0" w:color="000000"/>
              <w:right w:val="single" w:sz="8" w:space="0" w:color="auto"/>
            </w:tcBorders>
            <w:shd w:val="clear" w:color="auto" w:fill="auto"/>
            <w:vAlign w:val="center"/>
            <w:hideMark/>
          </w:tcPr>
          <w:p w14:paraId="0B4A2F6C"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380A024D"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Broj korisnika</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07030F"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Sektor za računovodstveno- finansijske poslove i operativne jedinice Trezora</w:t>
            </w:r>
          </w:p>
        </w:tc>
        <w:tc>
          <w:tcPr>
            <w:tcW w:w="1420"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6F0D5467"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t> </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6BDA4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5DA2583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81F489E"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45.000</w:t>
            </w:r>
          </w:p>
        </w:tc>
        <w:tc>
          <w:tcPr>
            <w:tcW w:w="1520" w:type="dxa"/>
            <w:tcBorders>
              <w:top w:val="nil"/>
              <w:left w:val="nil"/>
              <w:bottom w:val="single" w:sz="8" w:space="0" w:color="000000"/>
              <w:right w:val="single" w:sz="8" w:space="0" w:color="000000"/>
            </w:tcBorders>
            <w:shd w:val="clear" w:color="000000" w:fill="FFFFFF"/>
            <w:vAlign w:val="center"/>
            <w:hideMark/>
          </w:tcPr>
          <w:p w14:paraId="23319AEF"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45.000</w:t>
            </w:r>
          </w:p>
        </w:tc>
        <w:tc>
          <w:tcPr>
            <w:tcW w:w="1304" w:type="dxa"/>
            <w:tcBorders>
              <w:top w:val="nil"/>
              <w:left w:val="nil"/>
              <w:bottom w:val="single" w:sz="8" w:space="0" w:color="000000"/>
              <w:right w:val="single" w:sz="8" w:space="0" w:color="000000"/>
            </w:tcBorders>
            <w:shd w:val="clear" w:color="000000" w:fill="FFFFFF"/>
            <w:vAlign w:val="center"/>
            <w:hideMark/>
          </w:tcPr>
          <w:p w14:paraId="41118BE1"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45.000</w:t>
            </w:r>
          </w:p>
        </w:tc>
        <w:tc>
          <w:tcPr>
            <w:tcW w:w="222" w:type="dxa"/>
            <w:vAlign w:val="center"/>
            <w:hideMark/>
          </w:tcPr>
          <w:p w14:paraId="5930146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1E9FC3F"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1341ED81"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634128D4"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5C84B58"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FFF523F"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01032E95"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21EA89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1D37D93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029414B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05EBFAF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49069B1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D7879E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F1E6F2D"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787EC87C"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32DE47D1"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1475DFB1"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91336B6"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41269A71"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0FFAEF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6BE8830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51F8D94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52B43D5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67A2874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12B8F1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05AA9E1"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2D9C062A"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55A5338D"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3DB78E33"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5D71C89"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686E7DB9"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1DA06C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5442378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0B5974B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01E034B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1152A02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9D6CBF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22B7E0F"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2133E199"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5E6281A6"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41499B2"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2558F3B8"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608A9A35"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404ABE3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0E70317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0125F11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279E601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01D9F5D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1B89B5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1B0BBF2"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198FCF72"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3D15F6DF"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EAC942B"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DBCF038"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24584978"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A07521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35E6145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56A79729"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45.000,00</w:t>
            </w:r>
          </w:p>
        </w:tc>
        <w:tc>
          <w:tcPr>
            <w:tcW w:w="1520" w:type="dxa"/>
            <w:tcBorders>
              <w:top w:val="nil"/>
              <w:left w:val="nil"/>
              <w:bottom w:val="single" w:sz="8" w:space="0" w:color="000000"/>
              <w:right w:val="single" w:sz="8" w:space="0" w:color="000000"/>
            </w:tcBorders>
            <w:shd w:val="clear" w:color="000000" w:fill="FFFF00"/>
            <w:vAlign w:val="center"/>
            <w:hideMark/>
          </w:tcPr>
          <w:p w14:paraId="765EF14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45.000,00</w:t>
            </w:r>
          </w:p>
        </w:tc>
        <w:tc>
          <w:tcPr>
            <w:tcW w:w="1304" w:type="dxa"/>
            <w:tcBorders>
              <w:top w:val="nil"/>
              <w:left w:val="nil"/>
              <w:bottom w:val="single" w:sz="8" w:space="0" w:color="000000"/>
              <w:right w:val="single" w:sz="8" w:space="0" w:color="000000"/>
            </w:tcBorders>
            <w:shd w:val="clear" w:color="000000" w:fill="FFFF00"/>
            <w:vAlign w:val="center"/>
            <w:hideMark/>
          </w:tcPr>
          <w:p w14:paraId="335A6A5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45.000,00</w:t>
            </w:r>
          </w:p>
        </w:tc>
        <w:tc>
          <w:tcPr>
            <w:tcW w:w="222" w:type="dxa"/>
            <w:vAlign w:val="center"/>
            <w:hideMark/>
          </w:tcPr>
          <w:p w14:paraId="2EAF2F2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8CCF479" w14:textId="77777777" w:rsidTr="002607C9">
        <w:trPr>
          <w:trHeight w:val="31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426DF0C" w14:textId="77777777" w:rsidR="00223645" w:rsidRPr="007E1D67" w:rsidRDefault="00223645" w:rsidP="00223645">
            <w:pPr>
              <w:spacing w:after="0" w:line="240" w:lineRule="auto"/>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8.3. Stipendisanje studenata</w:t>
            </w:r>
          </w:p>
        </w:tc>
        <w:tc>
          <w:tcPr>
            <w:tcW w:w="1360" w:type="dxa"/>
            <w:vMerge w:val="restart"/>
            <w:tcBorders>
              <w:top w:val="nil"/>
              <w:left w:val="single" w:sz="8" w:space="0" w:color="000000"/>
              <w:bottom w:val="single" w:sz="4" w:space="0" w:color="000000"/>
              <w:right w:val="single" w:sz="8" w:space="0" w:color="auto"/>
            </w:tcBorders>
            <w:shd w:val="clear" w:color="auto" w:fill="auto"/>
            <w:vAlign w:val="center"/>
            <w:hideMark/>
          </w:tcPr>
          <w:p w14:paraId="2247A8AD"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321EBC1B"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br/>
              <w:t>Broj dodjeljenih stipendija</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2327AE"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 xml:space="preserve"> Sektor za računovodstveno- finansijske poslove i operativne jedinice Trezora</w:t>
            </w:r>
          </w:p>
        </w:tc>
        <w:tc>
          <w:tcPr>
            <w:tcW w:w="1420"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3FB6302D"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t> </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6312C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32D338E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6C39BD2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150.000,00</w:t>
            </w:r>
          </w:p>
        </w:tc>
        <w:tc>
          <w:tcPr>
            <w:tcW w:w="1520" w:type="dxa"/>
            <w:tcBorders>
              <w:top w:val="nil"/>
              <w:left w:val="nil"/>
              <w:bottom w:val="single" w:sz="8" w:space="0" w:color="000000"/>
              <w:right w:val="single" w:sz="8" w:space="0" w:color="000000"/>
            </w:tcBorders>
            <w:shd w:val="clear" w:color="000000" w:fill="FFFFFF"/>
            <w:vAlign w:val="center"/>
            <w:hideMark/>
          </w:tcPr>
          <w:p w14:paraId="7E1A112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150.000</w:t>
            </w:r>
          </w:p>
        </w:tc>
        <w:tc>
          <w:tcPr>
            <w:tcW w:w="1304" w:type="dxa"/>
            <w:tcBorders>
              <w:top w:val="nil"/>
              <w:left w:val="nil"/>
              <w:bottom w:val="single" w:sz="8" w:space="0" w:color="000000"/>
              <w:right w:val="single" w:sz="8" w:space="0" w:color="000000"/>
            </w:tcBorders>
            <w:shd w:val="clear" w:color="000000" w:fill="FFFFFF"/>
            <w:vAlign w:val="center"/>
            <w:hideMark/>
          </w:tcPr>
          <w:p w14:paraId="490FECF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150.000,00</w:t>
            </w:r>
          </w:p>
        </w:tc>
        <w:tc>
          <w:tcPr>
            <w:tcW w:w="222" w:type="dxa"/>
            <w:vAlign w:val="center"/>
            <w:hideMark/>
          </w:tcPr>
          <w:p w14:paraId="0303833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7F9AC57"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29CBA199"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04033AAF"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AEF05B9"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EBB3BE3"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3FF5375A"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D5940E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241BA32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534EE2B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145C4E4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34333AA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C5D079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1E15DBB"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10552FB8"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2F145C78"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3B2C2B08"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287B97AB"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287632B8"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59848E2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4D4DD7F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3E63E7B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19BE2DE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2FF3D48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382C2DA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918D4AA"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0DD58988"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5409DB88"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1937C1EE"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B1792EB"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226BF17A"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221BA05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18E2632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400372B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5F54A74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4DA13B1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3D657A7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1EC1CE0"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48A373FF"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41A5C964"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102BCD4F"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B700A37"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1444DADE"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08D25E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31F4E68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1B3D162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118682E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7057762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65CD1D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AE3B2D8"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2A1C6E14"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1FB7D1A8"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9F2CC15"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228C285C"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4" w:space="0" w:color="000000"/>
              <w:right w:val="single" w:sz="8" w:space="0" w:color="000000"/>
            </w:tcBorders>
            <w:vAlign w:val="center"/>
            <w:hideMark/>
          </w:tcPr>
          <w:p w14:paraId="75F50605"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53F4DB4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738D67E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12D7970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150.000,00</w:t>
            </w:r>
          </w:p>
        </w:tc>
        <w:tc>
          <w:tcPr>
            <w:tcW w:w="1520" w:type="dxa"/>
            <w:tcBorders>
              <w:top w:val="nil"/>
              <w:left w:val="nil"/>
              <w:bottom w:val="single" w:sz="8" w:space="0" w:color="000000"/>
              <w:right w:val="single" w:sz="8" w:space="0" w:color="000000"/>
            </w:tcBorders>
            <w:shd w:val="clear" w:color="000000" w:fill="FFFF00"/>
            <w:vAlign w:val="center"/>
            <w:hideMark/>
          </w:tcPr>
          <w:p w14:paraId="73C8E0E5"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150.000,00</w:t>
            </w:r>
          </w:p>
        </w:tc>
        <w:tc>
          <w:tcPr>
            <w:tcW w:w="1304" w:type="dxa"/>
            <w:tcBorders>
              <w:top w:val="nil"/>
              <w:left w:val="nil"/>
              <w:bottom w:val="single" w:sz="8" w:space="0" w:color="000000"/>
              <w:right w:val="single" w:sz="8" w:space="0" w:color="000000"/>
            </w:tcBorders>
            <w:shd w:val="clear" w:color="000000" w:fill="FFFF00"/>
            <w:vAlign w:val="center"/>
            <w:hideMark/>
          </w:tcPr>
          <w:p w14:paraId="7C68A1B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150.000,00</w:t>
            </w:r>
          </w:p>
        </w:tc>
        <w:tc>
          <w:tcPr>
            <w:tcW w:w="222" w:type="dxa"/>
            <w:vAlign w:val="center"/>
            <w:hideMark/>
          </w:tcPr>
          <w:p w14:paraId="55117C8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F07F77B" w14:textId="77777777" w:rsidTr="002607C9">
        <w:trPr>
          <w:trHeight w:val="315"/>
        </w:trPr>
        <w:tc>
          <w:tcPr>
            <w:tcW w:w="2360" w:type="dxa"/>
            <w:tcBorders>
              <w:top w:val="nil"/>
              <w:left w:val="single" w:sz="8" w:space="0" w:color="000000"/>
              <w:bottom w:val="nil"/>
              <w:right w:val="nil"/>
            </w:tcBorders>
            <w:shd w:val="clear" w:color="auto" w:fill="auto"/>
            <w:vAlign w:val="center"/>
            <w:hideMark/>
          </w:tcPr>
          <w:p w14:paraId="2C50D3D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8.</w:t>
            </w:r>
            <w:r w:rsidRPr="007E1D67">
              <w:rPr>
                <w:rFonts w:ascii="Calibri" w:eastAsia="Times New Roman" w:hAnsi="Calibri" w:cs="Calibri"/>
                <w:b/>
                <w:bCs/>
                <w:color w:val="000000"/>
                <w:sz w:val="18"/>
                <w:szCs w:val="18"/>
                <w:lang w:eastAsia="hr-HR"/>
              </w:rPr>
              <w:t xml:space="preserve">Ukupno za program(mjeru) </w:t>
            </w:r>
          </w:p>
        </w:tc>
        <w:tc>
          <w:tcPr>
            <w:tcW w:w="1360" w:type="dxa"/>
            <w:tcBorders>
              <w:top w:val="nil"/>
              <w:left w:val="nil"/>
              <w:bottom w:val="nil"/>
              <w:right w:val="nil"/>
            </w:tcBorders>
            <w:shd w:val="clear" w:color="auto" w:fill="auto"/>
            <w:vAlign w:val="center"/>
            <w:hideMark/>
          </w:tcPr>
          <w:p w14:paraId="33DBFB55"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1945BB02"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2323E803"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33887BFB"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16090B34"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73FF742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auto" w:fill="auto"/>
            <w:vAlign w:val="center"/>
            <w:hideMark/>
          </w:tcPr>
          <w:p w14:paraId="2A17C0B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12.322.847,00</w:t>
            </w:r>
          </w:p>
        </w:tc>
        <w:tc>
          <w:tcPr>
            <w:tcW w:w="1520" w:type="dxa"/>
            <w:tcBorders>
              <w:top w:val="nil"/>
              <w:left w:val="nil"/>
              <w:bottom w:val="single" w:sz="8" w:space="0" w:color="000000"/>
              <w:right w:val="single" w:sz="8" w:space="0" w:color="000000"/>
            </w:tcBorders>
            <w:shd w:val="clear" w:color="auto" w:fill="auto"/>
            <w:vAlign w:val="center"/>
            <w:hideMark/>
          </w:tcPr>
          <w:p w14:paraId="6C49813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12.748.136,00</w:t>
            </w:r>
          </w:p>
        </w:tc>
        <w:tc>
          <w:tcPr>
            <w:tcW w:w="1304" w:type="dxa"/>
            <w:tcBorders>
              <w:top w:val="nil"/>
              <w:left w:val="nil"/>
              <w:bottom w:val="single" w:sz="8" w:space="0" w:color="000000"/>
              <w:right w:val="single" w:sz="8" w:space="0" w:color="000000"/>
            </w:tcBorders>
            <w:shd w:val="clear" w:color="auto" w:fill="auto"/>
            <w:vAlign w:val="center"/>
            <w:hideMark/>
          </w:tcPr>
          <w:p w14:paraId="5AEE755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13.181.931,00</w:t>
            </w:r>
          </w:p>
        </w:tc>
        <w:tc>
          <w:tcPr>
            <w:tcW w:w="222" w:type="dxa"/>
            <w:vAlign w:val="center"/>
            <w:hideMark/>
          </w:tcPr>
          <w:p w14:paraId="09196A1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ECD30EF" w14:textId="77777777" w:rsidTr="002607C9">
        <w:trPr>
          <w:trHeight w:val="315"/>
        </w:trPr>
        <w:tc>
          <w:tcPr>
            <w:tcW w:w="2360" w:type="dxa"/>
            <w:tcBorders>
              <w:top w:val="nil"/>
              <w:left w:val="single" w:sz="8" w:space="0" w:color="000000"/>
              <w:bottom w:val="nil"/>
              <w:right w:val="nil"/>
            </w:tcBorders>
            <w:shd w:val="clear" w:color="auto" w:fill="auto"/>
            <w:vAlign w:val="center"/>
            <w:hideMark/>
          </w:tcPr>
          <w:p w14:paraId="5FADFE9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310C45E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3EE1F24D"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7D194FD5"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4F1892BE"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7CC2604E"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47F5960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3388A65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1C631D3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2165BD1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7143F4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E4FC246" w14:textId="77777777" w:rsidTr="002607C9">
        <w:trPr>
          <w:trHeight w:val="315"/>
        </w:trPr>
        <w:tc>
          <w:tcPr>
            <w:tcW w:w="2360" w:type="dxa"/>
            <w:tcBorders>
              <w:top w:val="nil"/>
              <w:left w:val="single" w:sz="8" w:space="0" w:color="000000"/>
              <w:bottom w:val="nil"/>
              <w:right w:val="nil"/>
            </w:tcBorders>
            <w:shd w:val="clear" w:color="auto" w:fill="auto"/>
            <w:vAlign w:val="center"/>
            <w:hideMark/>
          </w:tcPr>
          <w:p w14:paraId="60DB10FF"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4F27EE1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49E6A274"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2FF326C4"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1E22F2E4"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3DCCC575"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73BFEEE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253DB04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4AA02D7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7DFE203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92728A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5EBE643"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24DCB9F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42D71DF5"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51A5290D"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4824CAE3"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46884746"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752315F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5E0F17F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0416902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70A42D6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656FE74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1091EB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DBE649B"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65ED706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60FD237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6A473B9D"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49C6E1A2"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6DCAD765"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19B62BD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7CBC8B2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683446C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88BAC2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615799D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78B6F41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65B0412" w14:textId="77777777" w:rsidTr="002607C9">
        <w:trPr>
          <w:trHeight w:val="255"/>
        </w:trPr>
        <w:tc>
          <w:tcPr>
            <w:tcW w:w="2360" w:type="dxa"/>
            <w:tcBorders>
              <w:top w:val="nil"/>
              <w:left w:val="single" w:sz="8" w:space="0" w:color="000000"/>
              <w:bottom w:val="single" w:sz="8" w:space="0" w:color="000000"/>
              <w:right w:val="nil"/>
            </w:tcBorders>
            <w:shd w:val="clear" w:color="auto" w:fill="auto"/>
            <w:vAlign w:val="center"/>
            <w:hideMark/>
          </w:tcPr>
          <w:p w14:paraId="2C2650C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single" w:sz="8" w:space="0" w:color="000000"/>
              <w:right w:val="nil"/>
            </w:tcBorders>
            <w:shd w:val="clear" w:color="auto" w:fill="auto"/>
            <w:vAlign w:val="center"/>
            <w:hideMark/>
          </w:tcPr>
          <w:p w14:paraId="54F573D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single" w:sz="8" w:space="0" w:color="000000"/>
              <w:right w:val="nil"/>
            </w:tcBorders>
            <w:shd w:val="clear" w:color="auto" w:fill="auto"/>
            <w:vAlign w:val="center"/>
            <w:hideMark/>
          </w:tcPr>
          <w:p w14:paraId="676952D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single" w:sz="8" w:space="0" w:color="000000"/>
              <w:right w:val="nil"/>
            </w:tcBorders>
            <w:shd w:val="clear" w:color="auto" w:fill="auto"/>
            <w:vAlign w:val="center"/>
            <w:hideMark/>
          </w:tcPr>
          <w:p w14:paraId="4E9B3514"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single" w:sz="8" w:space="0" w:color="000000"/>
              <w:right w:val="nil"/>
            </w:tcBorders>
            <w:shd w:val="clear" w:color="auto" w:fill="auto"/>
            <w:vAlign w:val="center"/>
            <w:hideMark/>
          </w:tcPr>
          <w:p w14:paraId="3350249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single" w:sz="8" w:space="0" w:color="000000"/>
              <w:right w:val="single" w:sz="8" w:space="0" w:color="000000"/>
            </w:tcBorders>
            <w:shd w:val="clear" w:color="auto" w:fill="auto"/>
            <w:vAlign w:val="center"/>
            <w:hideMark/>
          </w:tcPr>
          <w:p w14:paraId="2498BD60"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00"/>
            <w:vAlign w:val="center"/>
            <w:hideMark/>
          </w:tcPr>
          <w:p w14:paraId="12A5E3C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011FB285"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12.322.847,00</w:t>
            </w:r>
          </w:p>
        </w:tc>
        <w:tc>
          <w:tcPr>
            <w:tcW w:w="1520" w:type="dxa"/>
            <w:tcBorders>
              <w:top w:val="nil"/>
              <w:left w:val="nil"/>
              <w:bottom w:val="single" w:sz="8" w:space="0" w:color="000000"/>
              <w:right w:val="single" w:sz="8" w:space="0" w:color="000000"/>
            </w:tcBorders>
            <w:shd w:val="clear" w:color="000000" w:fill="FFFF00"/>
            <w:vAlign w:val="center"/>
            <w:hideMark/>
          </w:tcPr>
          <w:p w14:paraId="38104367"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12.748.136,00</w:t>
            </w:r>
          </w:p>
        </w:tc>
        <w:tc>
          <w:tcPr>
            <w:tcW w:w="1304" w:type="dxa"/>
            <w:tcBorders>
              <w:top w:val="nil"/>
              <w:left w:val="nil"/>
              <w:bottom w:val="single" w:sz="8" w:space="0" w:color="000000"/>
              <w:right w:val="single" w:sz="8" w:space="0" w:color="000000"/>
            </w:tcBorders>
            <w:shd w:val="clear" w:color="000000" w:fill="FFFF00"/>
            <w:vAlign w:val="center"/>
            <w:hideMark/>
          </w:tcPr>
          <w:p w14:paraId="62F68AE7"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13.181.931,00</w:t>
            </w:r>
          </w:p>
        </w:tc>
        <w:tc>
          <w:tcPr>
            <w:tcW w:w="222" w:type="dxa"/>
            <w:vAlign w:val="center"/>
            <w:hideMark/>
          </w:tcPr>
          <w:p w14:paraId="273BA5F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483053B" w14:textId="77777777" w:rsidTr="002607C9">
        <w:trPr>
          <w:trHeight w:val="765"/>
        </w:trPr>
        <w:tc>
          <w:tcPr>
            <w:tcW w:w="16197" w:type="dxa"/>
            <w:gridSpan w:val="10"/>
            <w:tcBorders>
              <w:top w:val="single" w:sz="8" w:space="0" w:color="000000"/>
              <w:left w:val="single" w:sz="8" w:space="0" w:color="000000"/>
              <w:bottom w:val="nil"/>
              <w:right w:val="single" w:sz="8" w:space="0" w:color="000000"/>
            </w:tcBorders>
            <w:shd w:val="clear" w:color="000000" w:fill="FFFFFF"/>
            <w:vAlign w:val="center"/>
            <w:hideMark/>
          </w:tcPr>
          <w:p w14:paraId="5CB7EC5F" w14:textId="264E88FF" w:rsidR="00223645" w:rsidRPr="007E1D67" w:rsidRDefault="00223645" w:rsidP="00223645">
            <w:pPr>
              <w:spacing w:after="0" w:line="240" w:lineRule="auto"/>
              <w:rPr>
                <w:rFonts w:ascii="Calibri" w:eastAsia="Times New Roman" w:hAnsi="Calibri" w:cs="Calibri"/>
                <w:b/>
                <w:bCs/>
                <w:color w:val="FF0000"/>
                <w:sz w:val="18"/>
                <w:szCs w:val="18"/>
                <w:lang w:eastAsia="hr-HR"/>
              </w:rPr>
            </w:pPr>
          </w:p>
        </w:tc>
        <w:tc>
          <w:tcPr>
            <w:tcW w:w="222" w:type="dxa"/>
            <w:vAlign w:val="center"/>
            <w:hideMark/>
          </w:tcPr>
          <w:p w14:paraId="16F3DD7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441C2C9" w14:textId="77777777" w:rsidTr="002607C9">
        <w:trPr>
          <w:trHeight w:val="315"/>
        </w:trPr>
        <w:tc>
          <w:tcPr>
            <w:tcW w:w="16197" w:type="dxa"/>
            <w:gridSpan w:val="10"/>
            <w:tcBorders>
              <w:top w:val="nil"/>
              <w:left w:val="single" w:sz="8" w:space="0" w:color="000000"/>
              <w:bottom w:val="single" w:sz="8" w:space="0" w:color="000000"/>
              <w:right w:val="single" w:sz="8" w:space="0" w:color="000000"/>
            </w:tcBorders>
            <w:shd w:val="clear" w:color="000000" w:fill="FFFFFF"/>
            <w:vAlign w:val="center"/>
            <w:hideMark/>
          </w:tcPr>
          <w:p w14:paraId="516C5F5B"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614F60">
              <w:rPr>
                <w:rFonts w:ascii="Calibri" w:eastAsia="Times New Roman" w:hAnsi="Calibri" w:cs="Calibri"/>
                <w:b/>
                <w:bCs/>
                <w:sz w:val="18"/>
                <w:szCs w:val="18"/>
                <w:lang w:eastAsia="hr-HR"/>
              </w:rPr>
              <w:t>9. Kultura</w:t>
            </w:r>
          </w:p>
        </w:tc>
        <w:tc>
          <w:tcPr>
            <w:tcW w:w="222" w:type="dxa"/>
            <w:vAlign w:val="center"/>
            <w:hideMark/>
          </w:tcPr>
          <w:p w14:paraId="4593055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5EA2D68" w14:textId="77777777" w:rsidTr="002607C9">
        <w:trPr>
          <w:trHeight w:val="315"/>
        </w:trPr>
        <w:tc>
          <w:tcPr>
            <w:tcW w:w="16197"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9DA787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strateškog dokumenta, oznaka strateškog cilja, prioriteta i mjere koja je preuzeta kao program: -</w:t>
            </w:r>
          </w:p>
        </w:tc>
        <w:tc>
          <w:tcPr>
            <w:tcW w:w="222" w:type="dxa"/>
            <w:vAlign w:val="center"/>
            <w:hideMark/>
          </w:tcPr>
          <w:p w14:paraId="2D4CC9E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05D009C" w14:textId="77777777" w:rsidTr="002607C9">
        <w:trPr>
          <w:trHeight w:val="555"/>
        </w:trPr>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33DCD91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aktivnosti/projekta</w:t>
            </w:r>
          </w:p>
        </w:tc>
        <w:tc>
          <w:tcPr>
            <w:tcW w:w="1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3A81B10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Rok izvršenja </w:t>
            </w:r>
          </w:p>
        </w:tc>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1C72548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Očekivani rezultat aktivnosti/projekta</w:t>
            </w:r>
          </w:p>
        </w:tc>
        <w:tc>
          <w:tcPr>
            <w:tcW w:w="1647" w:type="dxa"/>
            <w:tcBorders>
              <w:top w:val="nil"/>
              <w:left w:val="nil"/>
              <w:bottom w:val="nil"/>
              <w:right w:val="single" w:sz="8" w:space="0" w:color="000000"/>
            </w:tcBorders>
            <w:shd w:val="clear" w:color="000000" w:fill="D0CECE"/>
            <w:vAlign w:val="center"/>
            <w:hideMark/>
          </w:tcPr>
          <w:p w14:paraId="6921B53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Nosilac (najmanji organizacioni dio)</w:t>
            </w:r>
          </w:p>
        </w:tc>
        <w:tc>
          <w:tcPr>
            <w:tcW w:w="142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4D3176E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PJI</w:t>
            </w:r>
            <w:r w:rsidRPr="007E1D67">
              <w:rPr>
                <w:rFonts w:ascii="Calibri" w:eastAsia="Times New Roman" w:hAnsi="Calibri" w:cs="Calibri"/>
                <w:b/>
                <w:bCs/>
                <w:color w:val="000000"/>
                <w:sz w:val="18"/>
                <w:szCs w:val="18"/>
                <w:vertAlign w:val="superscript"/>
                <w:lang w:eastAsia="hr-HR"/>
              </w:rPr>
              <w:t>2</w:t>
            </w:r>
          </w:p>
        </w:tc>
        <w:tc>
          <w:tcPr>
            <w:tcW w:w="1363" w:type="dxa"/>
            <w:tcBorders>
              <w:top w:val="nil"/>
              <w:left w:val="nil"/>
              <w:bottom w:val="nil"/>
              <w:right w:val="nil"/>
            </w:tcBorders>
            <w:shd w:val="clear" w:color="000000" w:fill="D0CECE"/>
            <w:vAlign w:val="center"/>
            <w:hideMark/>
          </w:tcPr>
          <w:p w14:paraId="7DAACAF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Usvaja se</w:t>
            </w:r>
            <w:r w:rsidRPr="007E1D67">
              <w:rPr>
                <w:rFonts w:ascii="Calibri" w:eastAsia="Times New Roman" w:hAnsi="Calibri" w:cs="Calibri"/>
                <w:b/>
                <w:bCs/>
                <w:color w:val="000000"/>
                <w:sz w:val="18"/>
                <w:szCs w:val="18"/>
                <w:vertAlign w:val="superscript"/>
                <w:lang w:eastAsia="hr-HR"/>
              </w:rPr>
              <w:t>3</w:t>
            </w:r>
          </w:p>
        </w:tc>
        <w:tc>
          <w:tcPr>
            <w:tcW w:w="5687" w:type="dxa"/>
            <w:gridSpan w:val="4"/>
            <w:tcBorders>
              <w:top w:val="single" w:sz="8" w:space="0" w:color="000000"/>
              <w:left w:val="single" w:sz="8" w:space="0" w:color="auto"/>
              <w:bottom w:val="single" w:sz="8" w:space="0" w:color="auto"/>
              <w:right w:val="single" w:sz="8" w:space="0" w:color="000000"/>
            </w:tcBorders>
            <w:shd w:val="clear" w:color="000000" w:fill="D0CECE"/>
            <w:vAlign w:val="center"/>
            <w:hideMark/>
          </w:tcPr>
          <w:p w14:paraId="1C3A34A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Izvori i iznosi planiranih finansijskih (sredstava u mil. KM)</w:t>
            </w:r>
          </w:p>
        </w:tc>
        <w:tc>
          <w:tcPr>
            <w:tcW w:w="222" w:type="dxa"/>
            <w:vAlign w:val="center"/>
            <w:hideMark/>
          </w:tcPr>
          <w:p w14:paraId="00030ED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8B2237D"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5AED247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nil"/>
              <w:left w:val="single" w:sz="8" w:space="0" w:color="000000"/>
              <w:bottom w:val="single" w:sz="8" w:space="0" w:color="000000"/>
              <w:right w:val="single" w:sz="8" w:space="0" w:color="000000"/>
            </w:tcBorders>
            <w:vAlign w:val="center"/>
            <w:hideMark/>
          </w:tcPr>
          <w:p w14:paraId="569D791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nil"/>
              <w:left w:val="single" w:sz="8" w:space="0" w:color="000000"/>
              <w:bottom w:val="single" w:sz="8" w:space="0" w:color="000000"/>
              <w:right w:val="single" w:sz="8" w:space="0" w:color="000000"/>
            </w:tcBorders>
            <w:vAlign w:val="center"/>
            <w:hideMark/>
          </w:tcPr>
          <w:p w14:paraId="723BF10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tcBorders>
              <w:top w:val="nil"/>
              <w:left w:val="nil"/>
              <w:bottom w:val="single" w:sz="8" w:space="0" w:color="000000"/>
              <w:right w:val="single" w:sz="8" w:space="0" w:color="000000"/>
            </w:tcBorders>
            <w:shd w:val="clear" w:color="000000" w:fill="D0CECE"/>
            <w:vAlign w:val="center"/>
            <w:hideMark/>
          </w:tcPr>
          <w:p w14:paraId="009B5D5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420" w:type="dxa"/>
            <w:vMerge/>
            <w:tcBorders>
              <w:top w:val="nil"/>
              <w:left w:val="single" w:sz="8" w:space="0" w:color="000000"/>
              <w:bottom w:val="single" w:sz="8" w:space="0" w:color="000000"/>
              <w:right w:val="single" w:sz="8" w:space="0" w:color="000000"/>
            </w:tcBorders>
            <w:vAlign w:val="center"/>
            <w:hideMark/>
          </w:tcPr>
          <w:p w14:paraId="6357749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tcBorders>
              <w:top w:val="nil"/>
              <w:left w:val="nil"/>
              <w:bottom w:val="single" w:sz="8" w:space="0" w:color="000000"/>
              <w:right w:val="single" w:sz="8" w:space="0" w:color="000000"/>
            </w:tcBorders>
            <w:shd w:val="clear" w:color="000000" w:fill="D0CECE"/>
            <w:vAlign w:val="center"/>
            <w:hideMark/>
          </w:tcPr>
          <w:p w14:paraId="2D20BD5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(Da/Ne)</w:t>
            </w:r>
          </w:p>
        </w:tc>
        <w:tc>
          <w:tcPr>
            <w:tcW w:w="1559" w:type="dxa"/>
            <w:tcBorders>
              <w:top w:val="nil"/>
              <w:left w:val="nil"/>
              <w:bottom w:val="single" w:sz="8" w:space="0" w:color="000000"/>
              <w:right w:val="single" w:sz="8" w:space="0" w:color="000000"/>
            </w:tcBorders>
            <w:shd w:val="clear" w:color="000000" w:fill="D0CECE"/>
            <w:vAlign w:val="center"/>
            <w:hideMark/>
          </w:tcPr>
          <w:p w14:paraId="5C0C9AE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Izvori</w:t>
            </w:r>
          </w:p>
        </w:tc>
        <w:tc>
          <w:tcPr>
            <w:tcW w:w="1304" w:type="dxa"/>
            <w:tcBorders>
              <w:top w:val="nil"/>
              <w:left w:val="nil"/>
              <w:bottom w:val="single" w:sz="8" w:space="0" w:color="000000"/>
              <w:right w:val="single" w:sz="8" w:space="0" w:color="000000"/>
            </w:tcBorders>
            <w:shd w:val="clear" w:color="000000" w:fill="D0CECE"/>
            <w:vAlign w:val="center"/>
            <w:hideMark/>
          </w:tcPr>
          <w:p w14:paraId="6A9F8A2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2022</w:t>
            </w:r>
          </w:p>
        </w:tc>
        <w:tc>
          <w:tcPr>
            <w:tcW w:w="1520" w:type="dxa"/>
            <w:tcBorders>
              <w:top w:val="nil"/>
              <w:left w:val="nil"/>
              <w:bottom w:val="single" w:sz="8" w:space="0" w:color="000000"/>
              <w:right w:val="single" w:sz="8" w:space="0" w:color="000000"/>
            </w:tcBorders>
            <w:shd w:val="clear" w:color="000000" w:fill="D0CECE"/>
            <w:vAlign w:val="center"/>
            <w:hideMark/>
          </w:tcPr>
          <w:p w14:paraId="0582D149"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2023</w:t>
            </w:r>
          </w:p>
        </w:tc>
        <w:tc>
          <w:tcPr>
            <w:tcW w:w="1304" w:type="dxa"/>
            <w:tcBorders>
              <w:top w:val="nil"/>
              <w:left w:val="nil"/>
              <w:bottom w:val="single" w:sz="8" w:space="0" w:color="000000"/>
              <w:right w:val="single" w:sz="8" w:space="0" w:color="000000"/>
            </w:tcBorders>
            <w:shd w:val="clear" w:color="000000" w:fill="D0CECE"/>
            <w:vAlign w:val="center"/>
            <w:hideMark/>
          </w:tcPr>
          <w:p w14:paraId="06A380F7"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2024</w:t>
            </w:r>
          </w:p>
        </w:tc>
        <w:tc>
          <w:tcPr>
            <w:tcW w:w="222" w:type="dxa"/>
            <w:vAlign w:val="center"/>
            <w:hideMark/>
          </w:tcPr>
          <w:p w14:paraId="499733F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0F74C4E" w14:textId="77777777" w:rsidTr="002607C9">
        <w:trPr>
          <w:trHeight w:val="25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083D30" w14:textId="77777777" w:rsidR="00223645" w:rsidRPr="007E1D67" w:rsidRDefault="00223645" w:rsidP="00223645">
            <w:pPr>
              <w:spacing w:after="0" w:line="240" w:lineRule="auto"/>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9.1. Funkcionisanje institucija kulture</w:t>
            </w:r>
          </w:p>
        </w:tc>
        <w:tc>
          <w:tcPr>
            <w:tcW w:w="1360" w:type="dxa"/>
            <w:vMerge w:val="restart"/>
            <w:tcBorders>
              <w:top w:val="nil"/>
              <w:left w:val="single" w:sz="8" w:space="0" w:color="000000"/>
              <w:bottom w:val="single" w:sz="4" w:space="0" w:color="000000"/>
              <w:right w:val="single" w:sz="8" w:space="0" w:color="auto"/>
            </w:tcBorders>
            <w:shd w:val="clear" w:color="auto" w:fill="auto"/>
            <w:vAlign w:val="center"/>
            <w:hideMark/>
          </w:tcPr>
          <w:p w14:paraId="58203EEA"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681A872C"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 xml:space="preserve">Broj institucija kulture </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C09FF7" w14:textId="77777777" w:rsidR="00223645" w:rsidRPr="007E1D67" w:rsidRDefault="00223645" w:rsidP="00223645">
            <w:pPr>
              <w:spacing w:after="0" w:line="240" w:lineRule="auto"/>
              <w:jc w:val="center"/>
              <w:rPr>
                <w:rFonts w:ascii="Arial" w:eastAsia="Times New Roman" w:hAnsi="Arial" w:cs="Arial"/>
                <w:color w:val="000000"/>
                <w:sz w:val="16"/>
                <w:szCs w:val="16"/>
                <w:lang w:eastAsia="hr-HR"/>
              </w:rPr>
            </w:pPr>
            <w:r w:rsidRPr="007E1D67">
              <w:rPr>
                <w:rFonts w:ascii="Arial" w:eastAsia="Times New Roman" w:hAnsi="Arial" w:cs="Arial"/>
                <w:color w:val="000000"/>
                <w:sz w:val="16"/>
                <w:szCs w:val="16"/>
                <w:lang w:eastAsia="hr-HR"/>
              </w:rPr>
              <w:t xml:space="preserve">Sektor za računovodstveno- </w:t>
            </w:r>
            <w:r w:rsidRPr="007E1D67">
              <w:rPr>
                <w:rFonts w:ascii="Arial" w:eastAsia="Times New Roman" w:hAnsi="Arial" w:cs="Arial"/>
                <w:color w:val="000000"/>
                <w:sz w:val="16"/>
                <w:szCs w:val="16"/>
                <w:lang w:eastAsia="hr-HR"/>
              </w:rPr>
              <w:lastRenderedPageBreak/>
              <w:t>finansijske poslove i operativne jedinice Trezora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C59FAB"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lastRenderedPageBreak/>
              <w:t> </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8B544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582C72D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C3DAC0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1.186.386</w:t>
            </w:r>
          </w:p>
        </w:tc>
        <w:tc>
          <w:tcPr>
            <w:tcW w:w="1520" w:type="dxa"/>
            <w:tcBorders>
              <w:top w:val="nil"/>
              <w:left w:val="nil"/>
              <w:bottom w:val="single" w:sz="8" w:space="0" w:color="000000"/>
              <w:right w:val="single" w:sz="8" w:space="0" w:color="000000"/>
            </w:tcBorders>
            <w:shd w:val="clear" w:color="000000" w:fill="FFFFFF"/>
            <w:vAlign w:val="center"/>
            <w:hideMark/>
          </w:tcPr>
          <w:p w14:paraId="24FD0B78"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1.191.184</w:t>
            </w:r>
          </w:p>
        </w:tc>
        <w:tc>
          <w:tcPr>
            <w:tcW w:w="1304" w:type="dxa"/>
            <w:tcBorders>
              <w:top w:val="nil"/>
              <w:left w:val="nil"/>
              <w:bottom w:val="single" w:sz="8" w:space="0" w:color="000000"/>
              <w:right w:val="single" w:sz="8" w:space="0" w:color="000000"/>
            </w:tcBorders>
            <w:shd w:val="clear" w:color="000000" w:fill="FFFFFF"/>
            <w:vAlign w:val="center"/>
            <w:hideMark/>
          </w:tcPr>
          <w:p w14:paraId="1AADB14B"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1.196.012</w:t>
            </w:r>
          </w:p>
        </w:tc>
        <w:tc>
          <w:tcPr>
            <w:tcW w:w="222" w:type="dxa"/>
            <w:vAlign w:val="center"/>
            <w:hideMark/>
          </w:tcPr>
          <w:p w14:paraId="147754A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A6457EF"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6A372AAB"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616CD642"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276490A6"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580DEEA5" w14:textId="77777777" w:rsidR="00223645" w:rsidRPr="007E1D67" w:rsidRDefault="00223645" w:rsidP="00223645">
            <w:pPr>
              <w:spacing w:after="0" w:line="240" w:lineRule="auto"/>
              <w:rPr>
                <w:rFonts w:ascii="Arial" w:eastAsia="Times New Roman" w:hAnsi="Arial" w:cs="Arial"/>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9890E94"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A01070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64785BE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786AB97B"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315A9A9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7BE99D3F"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4C42668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4D8C35C"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668E2E35"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778FA4E8"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CB64992"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58315874" w14:textId="77777777" w:rsidR="00223645" w:rsidRPr="007E1D67" w:rsidRDefault="00223645" w:rsidP="00223645">
            <w:pPr>
              <w:spacing w:after="0" w:line="240" w:lineRule="auto"/>
              <w:rPr>
                <w:rFonts w:ascii="Arial" w:eastAsia="Times New Roman" w:hAnsi="Arial" w:cs="Arial"/>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781B41FD"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48BF7DA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7545059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73F3CD4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6B17778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7E50982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74EA1FF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9BE541E"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1ACB73AB"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0A213965"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37A39C1A"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1AA86511" w14:textId="77777777" w:rsidR="00223645" w:rsidRPr="007E1D67" w:rsidRDefault="00223645" w:rsidP="00223645">
            <w:pPr>
              <w:spacing w:after="0" w:line="240" w:lineRule="auto"/>
              <w:rPr>
                <w:rFonts w:ascii="Arial" w:eastAsia="Times New Roman" w:hAnsi="Arial" w:cs="Arial"/>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93A0BED"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52E8594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36B55B3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667870A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587325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1EA3858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024770C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20B3532"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65ADC3DD"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563FD243"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9722EDA"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5C7C4B38" w14:textId="77777777" w:rsidR="00223645" w:rsidRPr="007E1D67" w:rsidRDefault="00223645" w:rsidP="00223645">
            <w:pPr>
              <w:spacing w:after="0" w:line="240" w:lineRule="auto"/>
              <w:rPr>
                <w:rFonts w:ascii="Arial" w:eastAsia="Times New Roman" w:hAnsi="Arial" w:cs="Arial"/>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75E7E02"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F14E45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0F88169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72D6D7B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71FAC2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551B3DA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118734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5363C75"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3304A72A"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548DD497"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02198FE"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3F736F2" w14:textId="77777777" w:rsidR="00223645" w:rsidRPr="007E1D67" w:rsidRDefault="00223645" w:rsidP="00223645">
            <w:pPr>
              <w:spacing w:after="0" w:line="240" w:lineRule="auto"/>
              <w:rPr>
                <w:rFonts w:ascii="Arial" w:eastAsia="Times New Roman" w:hAnsi="Arial" w:cs="Arial"/>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3E03A041"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2C27BC4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0B6DA68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089AB3F5"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1.186.386,00</w:t>
            </w:r>
          </w:p>
        </w:tc>
        <w:tc>
          <w:tcPr>
            <w:tcW w:w="1520" w:type="dxa"/>
            <w:tcBorders>
              <w:top w:val="nil"/>
              <w:left w:val="nil"/>
              <w:bottom w:val="single" w:sz="8" w:space="0" w:color="000000"/>
              <w:right w:val="single" w:sz="8" w:space="0" w:color="000000"/>
            </w:tcBorders>
            <w:shd w:val="clear" w:color="000000" w:fill="FFFF00"/>
            <w:vAlign w:val="center"/>
            <w:hideMark/>
          </w:tcPr>
          <w:p w14:paraId="31F67DD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1.191.184,00</w:t>
            </w:r>
          </w:p>
        </w:tc>
        <w:tc>
          <w:tcPr>
            <w:tcW w:w="1304" w:type="dxa"/>
            <w:tcBorders>
              <w:top w:val="nil"/>
              <w:left w:val="nil"/>
              <w:bottom w:val="single" w:sz="8" w:space="0" w:color="000000"/>
              <w:right w:val="single" w:sz="8" w:space="0" w:color="000000"/>
            </w:tcBorders>
            <w:shd w:val="clear" w:color="000000" w:fill="FFFF00"/>
            <w:vAlign w:val="center"/>
            <w:hideMark/>
          </w:tcPr>
          <w:p w14:paraId="5846980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1.196.012,00</w:t>
            </w:r>
          </w:p>
        </w:tc>
        <w:tc>
          <w:tcPr>
            <w:tcW w:w="222" w:type="dxa"/>
            <w:vAlign w:val="center"/>
            <w:hideMark/>
          </w:tcPr>
          <w:p w14:paraId="2742B56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1A0E611" w14:textId="77777777" w:rsidTr="002607C9">
        <w:trPr>
          <w:trHeight w:val="31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BA4100" w14:textId="77777777" w:rsidR="00223645" w:rsidRPr="007E1D67" w:rsidRDefault="00223645" w:rsidP="00223645">
            <w:pPr>
              <w:spacing w:after="0" w:line="240" w:lineRule="auto"/>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9.2.Finansiranje organizacija od kulturnog značaja</w:t>
            </w:r>
          </w:p>
        </w:tc>
        <w:tc>
          <w:tcPr>
            <w:tcW w:w="1360" w:type="dxa"/>
            <w:vMerge w:val="restart"/>
            <w:tcBorders>
              <w:top w:val="nil"/>
              <w:left w:val="single" w:sz="8" w:space="0" w:color="000000"/>
              <w:bottom w:val="single" w:sz="8" w:space="0" w:color="000000"/>
              <w:right w:val="single" w:sz="8" w:space="0" w:color="auto"/>
            </w:tcBorders>
            <w:shd w:val="clear" w:color="auto" w:fill="auto"/>
            <w:vAlign w:val="center"/>
            <w:hideMark/>
          </w:tcPr>
          <w:p w14:paraId="205C7771"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165EE6BF"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Broj organizacija koja doprinose kulturološkoj djelatnosti na nivou USK</w:t>
            </w:r>
          </w:p>
        </w:tc>
        <w:tc>
          <w:tcPr>
            <w:tcW w:w="164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51C6E5CF" w14:textId="77777777" w:rsidR="00223645" w:rsidRPr="007E1D67" w:rsidRDefault="00223645" w:rsidP="00223645">
            <w:pPr>
              <w:spacing w:after="0" w:line="240" w:lineRule="auto"/>
              <w:jc w:val="center"/>
              <w:rPr>
                <w:rFonts w:ascii="Calibri" w:eastAsia="Times New Roman" w:hAnsi="Calibri" w:cs="Calibri"/>
                <w:color w:val="000000"/>
                <w:sz w:val="16"/>
                <w:szCs w:val="16"/>
                <w:lang w:eastAsia="hr-HR"/>
              </w:rPr>
            </w:pPr>
            <w:r w:rsidRPr="007E1D67">
              <w:rPr>
                <w:rFonts w:ascii="Calibri" w:eastAsia="Times New Roman" w:hAnsi="Calibri" w:cs="Calibri"/>
                <w:color w:val="000000"/>
                <w:sz w:val="16"/>
                <w:szCs w:val="16"/>
                <w:lang w:eastAsia="hr-HR"/>
              </w:rPr>
              <w:t>Sektor za računovodstveno- finansijske poslove i operativne jedinice Trezora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6B076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08902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5A8FF54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auto" w:fill="auto"/>
            <w:vAlign w:val="center"/>
            <w:hideMark/>
          </w:tcPr>
          <w:p w14:paraId="5FC2547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50.000,00</w:t>
            </w:r>
          </w:p>
        </w:tc>
        <w:tc>
          <w:tcPr>
            <w:tcW w:w="1520" w:type="dxa"/>
            <w:tcBorders>
              <w:top w:val="nil"/>
              <w:left w:val="nil"/>
              <w:bottom w:val="single" w:sz="8" w:space="0" w:color="000000"/>
              <w:right w:val="single" w:sz="8" w:space="0" w:color="000000"/>
            </w:tcBorders>
            <w:shd w:val="clear" w:color="auto" w:fill="auto"/>
            <w:vAlign w:val="center"/>
            <w:hideMark/>
          </w:tcPr>
          <w:p w14:paraId="3D2FAD6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50.000,00</w:t>
            </w:r>
          </w:p>
        </w:tc>
        <w:tc>
          <w:tcPr>
            <w:tcW w:w="1304" w:type="dxa"/>
            <w:tcBorders>
              <w:top w:val="nil"/>
              <w:left w:val="nil"/>
              <w:bottom w:val="single" w:sz="8" w:space="0" w:color="000000"/>
              <w:right w:val="single" w:sz="8" w:space="0" w:color="000000"/>
            </w:tcBorders>
            <w:shd w:val="clear" w:color="auto" w:fill="auto"/>
            <w:vAlign w:val="center"/>
            <w:hideMark/>
          </w:tcPr>
          <w:p w14:paraId="691D180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50.000,00</w:t>
            </w:r>
          </w:p>
        </w:tc>
        <w:tc>
          <w:tcPr>
            <w:tcW w:w="222" w:type="dxa"/>
            <w:vAlign w:val="center"/>
            <w:hideMark/>
          </w:tcPr>
          <w:p w14:paraId="1C2F677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EF24BE1"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74A70FF6"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481C3EE3"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EA5614E"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single" w:sz="4" w:space="0" w:color="auto"/>
              <w:left w:val="single" w:sz="8" w:space="0" w:color="000000"/>
              <w:bottom w:val="single" w:sz="8" w:space="0" w:color="000000"/>
              <w:right w:val="single" w:sz="8" w:space="0" w:color="000000"/>
            </w:tcBorders>
            <w:vAlign w:val="center"/>
            <w:hideMark/>
          </w:tcPr>
          <w:p w14:paraId="2992DB2F"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01EF58A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562858C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64E1C16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43C55C5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057554B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013FF72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0DF8702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2050F34"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0055A3F6"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707FCC73"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1D34330"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single" w:sz="4" w:space="0" w:color="auto"/>
              <w:left w:val="single" w:sz="8" w:space="0" w:color="000000"/>
              <w:bottom w:val="single" w:sz="8" w:space="0" w:color="000000"/>
              <w:right w:val="single" w:sz="8" w:space="0" w:color="000000"/>
            </w:tcBorders>
            <w:vAlign w:val="center"/>
            <w:hideMark/>
          </w:tcPr>
          <w:p w14:paraId="50C56C2B"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0D37E7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CA79B1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14F463A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7E9F789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46E16BC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50EFA88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521F01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4DA1F6D"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27251E1A"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5600879D"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D5F6667"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single" w:sz="4" w:space="0" w:color="auto"/>
              <w:left w:val="single" w:sz="8" w:space="0" w:color="000000"/>
              <w:bottom w:val="single" w:sz="8" w:space="0" w:color="000000"/>
              <w:right w:val="single" w:sz="8" w:space="0" w:color="000000"/>
            </w:tcBorders>
            <w:vAlign w:val="center"/>
            <w:hideMark/>
          </w:tcPr>
          <w:p w14:paraId="7FE86B7C"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2706DC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E31581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460E606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3094F94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5E2CED6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7C9CF1A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BF0181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D20013C"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2EF45AFC"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6F534CD6"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9B79F08"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single" w:sz="4" w:space="0" w:color="auto"/>
              <w:left w:val="single" w:sz="8" w:space="0" w:color="000000"/>
              <w:bottom w:val="single" w:sz="8" w:space="0" w:color="000000"/>
              <w:right w:val="single" w:sz="8" w:space="0" w:color="000000"/>
            </w:tcBorders>
            <w:vAlign w:val="center"/>
            <w:hideMark/>
          </w:tcPr>
          <w:p w14:paraId="445CE852"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3B4979A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CCC58F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167E44D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0523B3A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45B0462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167FB49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3C3EB7D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864D569" w14:textId="77777777" w:rsidTr="002607C9">
        <w:trPr>
          <w:trHeight w:val="315"/>
        </w:trPr>
        <w:tc>
          <w:tcPr>
            <w:tcW w:w="2360" w:type="dxa"/>
            <w:vMerge/>
            <w:tcBorders>
              <w:top w:val="nil"/>
              <w:left w:val="single" w:sz="8" w:space="0" w:color="000000"/>
              <w:bottom w:val="single" w:sz="8" w:space="0" w:color="000000"/>
              <w:right w:val="single" w:sz="8" w:space="0" w:color="000000"/>
            </w:tcBorders>
            <w:vAlign w:val="center"/>
            <w:hideMark/>
          </w:tcPr>
          <w:p w14:paraId="5FDC28DF"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1C18D732"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0044706"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single" w:sz="4" w:space="0" w:color="auto"/>
              <w:left w:val="single" w:sz="8" w:space="0" w:color="000000"/>
              <w:bottom w:val="single" w:sz="8" w:space="0" w:color="000000"/>
              <w:right w:val="single" w:sz="8" w:space="0" w:color="000000"/>
            </w:tcBorders>
            <w:vAlign w:val="center"/>
            <w:hideMark/>
          </w:tcPr>
          <w:p w14:paraId="3F256AF3"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984C7D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15F3697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36218BF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4004449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50.000,00</w:t>
            </w:r>
          </w:p>
        </w:tc>
        <w:tc>
          <w:tcPr>
            <w:tcW w:w="1520" w:type="dxa"/>
            <w:tcBorders>
              <w:top w:val="nil"/>
              <w:left w:val="nil"/>
              <w:bottom w:val="single" w:sz="8" w:space="0" w:color="000000"/>
              <w:right w:val="single" w:sz="8" w:space="0" w:color="000000"/>
            </w:tcBorders>
            <w:shd w:val="clear" w:color="000000" w:fill="FFFF00"/>
            <w:vAlign w:val="center"/>
            <w:hideMark/>
          </w:tcPr>
          <w:p w14:paraId="7EC96E2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50.000,00</w:t>
            </w:r>
          </w:p>
        </w:tc>
        <w:tc>
          <w:tcPr>
            <w:tcW w:w="1304" w:type="dxa"/>
            <w:tcBorders>
              <w:top w:val="nil"/>
              <w:left w:val="nil"/>
              <w:bottom w:val="single" w:sz="8" w:space="0" w:color="000000"/>
              <w:right w:val="single" w:sz="8" w:space="0" w:color="000000"/>
            </w:tcBorders>
            <w:shd w:val="clear" w:color="000000" w:fill="FFFF00"/>
            <w:vAlign w:val="center"/>
            <w:hideMark/>
          </w:tcPr>
          <w:p w14:paraId="10950CE5"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50.000,00</w:t>
            </w:r>
          </w:p>
        </w:tc>
        <w:tc>
          <w:tcPr>
            <w:tcW w:w="222" w:type="dxa"/>
            <w:vAlign w:val="center"/>
            <w:hideMark/>
          </w:tcPr>
          <w:p w14:paraId="411C5E9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92DD6E1" w14:textId="77777777" w:rsidTr="002607C9">
        <w:trPr>
          <w:trHeight w:val="315"/>
        </w:trPr>
        <w:tc>
          <w:tcPr>
            <w:tcW w:w="2360" w:type="dxa"/>
            <w:tcBorders>
              <w:top w:val="nil"/>
              <w:left w:val="single" w:sz="8" w:space="0" w:color="000000"/>
              <w:bottom w:val="nil"/>
              <w:right w:val="nil"/>
            </w:tcBorders>
            <w:shd w:val="clear" w:color="auto" w:fill="auto"/>
            <w:vAlign w:val="center"/>
            <w:hideMark/>
          </w:tcPr>
          <w:p w14:paraId="4F5C1D3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 za program (mjeru) 9.</w:t>
            </w:r>
          </w:p>
        </w:tc>
        <w:tc>
          <w:tcPr>
            <w:tcW w:w="1360" w:type="dxa"/>
            <w:tcBorders>
              <w:top w:val="nil"/>
              <w:left w:val="nil"/>
              <w:bottom w:val="nil"/>
              <w:right w:val="nil"/>
            </w:tcBorders>
            <w:shd w:val="clear" w:color="auto" w:fill="auto"/>
            <w:vAlign w:val="center"/>
            <w:hideMark/>
          </w:tcPr>
          <w:p w14:paraId="1BD8F15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nil"/>
              <w:right w:val="nil"/>
            </w:tcBorders>
            <w:shd w:val="clear" w:color="auto" w:fill="auto"/>
            <w:vAlign w:val="center"/>
            <w:hideMark/>
          </w:tcPr>
          <w:p w14:paraId="6CAF58D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nil"/>
              <w:right w:val="nil"/>
            </w:tcBorders>
            <w:shd w:val="clear" w:color="auto" w:fill="auto"/>
            <w:vAlign w:val="center"/>
            <w:hideMark/>
          </w:tcPr>
          <w:p w14:paraId="1DF01FD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nil"/>
              <w:right w:val="nil"/>
            </w:tcBorders>
            <w:shd w:val="clear" w:color="auto" w:fill="auto"/>
            <w:vAlign w:val="center"/>
            <w:hideMark/>
          </w:tcPr>
          <w:p w14:paraId="2001B4E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nil"/>
              <w:right w:val="single" w:sz="8" w:space="0" w:color="000000"/>
            </w:tcBorders>
            <w:shd w:val="clear" w:color="auto" w:fill="auto"/>
            <w:vAlign w:val="center"/>
            <w:hideMark/>
          </w:tcPr>
          <w:p w14:paraId="7C85ADD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2F6A626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auto" w:fill="auto"/>
            <w:vAlign w:val="center"/>
            <w:hideMark/>
          </w:tcPr>
          <w:p w14:paraId="1F4EC34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1.236.386,00</w:t>
            </w:r>
          </w:p>
        </w:tc>
        <w:tc>
          <w:tcPr>
            <w:tcW w:w="1520" w:type="dxa"/>
            <w:tcBorders>
              <w:top w:val="nil"/>
              <w:left w:val="nil"/>
              <w:bottom w:val="single" w:sz="8" w:space="0" w:color="000000"/>
              <w:right w:val="single" w:sz="8" w:space="0" w:color="000000"/>
            </w:tcBorders>
            <w:shd w:val="clear" w:color="auto" w:fill="auto"/>
            <w:vAlign w:val="center"/>
            <w:hideMark/>
          </w:tcPr>
          <w:p w14:paraId="2BA6E9F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1.241.184,00</w:t>
            </w:r>
          </w:p>
        </w:tc>
        <w:tc>
          <w:tcPr>
            <w:tcW w:w="1304" w:type="dxa"/>
            <w:tcBorders>
              <w:top w:val="nil"/>
              <w:left w:val="nil"/>
              <w:bottom w:val="single" w:sz="8" w:space="0" w:color="000000"/>
              <w:right w:val="single" w:sz="8" w:space="0" w:color="000000"/>
            </w:tcBorders>
            <w:shd w:val="clear" w:color="auto" w:fill="auto"/>
            <w:vAlign w:val="center"/>
            <w:hideMark/>
          </w:tcPr>
          <w:p w14:paraId="3D6A7AC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1.246.012,00</w:t>
            </w:r>
          </w:p>
        </w:tc>
        <w:tc>
          <w:tcPr>
            <w:tcW w:w="222" w:type="dxa"/>
            <w:vAlign w:val="center"/>
            <w:hideMark/>
          </w:tcPr>
          <w:p w14:paraId="38F4FA2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BCCCBEE" w14:textId="77777777" w:rsidTr="002607C9">
        <w:trPr>
          <w:trHeight w:val="315"/>
        </w:trPr>
        <w:tc>
          <w:tcPr>
            <w:tcW w:w="2360" w:type="dxa"/>
            <w:tcBorders>
              <w:top w:val="nil"/>
              <w:left w:val="single" w:sz="8" w:space="0" w:color="000000"/>
              <w:bottom w:val="nil"/>
              <w:right w:val="nil"/>
            </w:tcBorders>
            <w:shd w:val="clear" w:color="auto" w:fill="auto"/>
            <w:vAlign w:val="center"/>
            <w:hideMark/>
          </w:tcPr>
          <w:p w14:paraId="5E99435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38BA2785"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588ADFE6"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62BC5870"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6E99B161"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1936B74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6321B49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1F1A25F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492EC95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22EF2EA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CDD95E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1D0FCF6" w14:textId="77777777" w:rsidTr="002607C9">
        <w:trPr>
          <w:trHeight w:val="315"/>
        </w:trPr>
        <w:tc>
          <w:tcPr>
            <w:tcW w:w="2360" w:type="dxa"/>
            <w:tcBorders>
              <w:top w:val="nil"/>
              <w:left w:val="single" w:sz="8" w:space="0" w:color="000000"/>
              <w:bottom w:val="nil"/>
              <w:right w:val="nil"/>
            </w:tcBorders>
            <w:shd w:val="clear" w:color="auto" w:fill="auto"/>
            <w:vAlign w:val="center"/>
            <w:hideMark/>
          </w:tcPr>
          <w:p w14:paraId="2AB863D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7EDA3A9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1506A1C1"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3A7815FF"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2BF0A9E9"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4AB3140E"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531530B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6EFA5E8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1608510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5819758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3BF6D4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3913850"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098548F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594D6FF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0ACD4C12"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00EC1341"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7BAB4760"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74DE38DE"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0C387FE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6E909AD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C91DC1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42B6177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EAFA67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F7C517E"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452A00D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776E551F"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5EC4887C"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34B4F190"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1CA3E619"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56BF1D2E"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7CCF4E3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37F8926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5614A3E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70E18B4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7A8BD8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69C230E" w14:textId="77777777" w:rsidTr="002607C9">
        <w:trPr>
          <w:trHeight w:val="255"/>
        </w:trPr>
        <w:tc>
          <w:tcPr>
            <w:tcW w:w="2360" w:type="dxa"/>
            <w:tcBorders>
              <w:top w:val="nil"/>
              <w:left w:val="single" w:sz="8" w:space="0" w:color="000000"/>
              <w:bottom w:val="single" w:sz="8" w:space="0" w:color="000000"/>
              <w:right w:val="nil"/>
            </w:tcBorders>
            <w:shd w:val="clear" w:color="auto" w:fill="auto"/>
            <w:vAlign w:val="center"/>
            <w:hideMark/>
          </w:tcPr>
          <w:p w14:paraId="1F4F1A0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single" w:sz="8" w:space="0" w:color="000000"/>
              <w:right w:val="nil"/>
            </w:tcBorders>
            <w:shd w:val="clear" w:color="auto" w:fill="auto"/>
            <w:vAlign w:val="center"/>
            <w:hideMark/>
          </w:tcPr>
          <w:p w14:paraId="38A559E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single" w:sz="8" w:space="0" w:color="000000"/>
              <w:right w:val="nil"/>
            </w:tcBorders>
            <w:shd w:val="clear" w:color="auto" w:fill="auto"/>
            <w:vAlign w:val="center"/>
            <w:hideMark/>
          </w:tcPr>
          <w:p w14:paraId="3A77B07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single" w:sz="8" w:space="0" w:color="000000"/>
              <w:right w:val="nil"/>
            </w:tcBorders>
            <w:shd w:val="clear" w:color="auto" w:fill="auto"/>
            <w:vAlign w:val="center"/>
            <w:hideMark/>
          </w:tcPr>
          <w:p w14:paraId="1CB9972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single" w:sz="8" w:space="0" w:color="000000"/>
              <w:right w:val="nil"/>
            </w:tcBorders>
            <w:shd w:val="clear" w:color="auto" w:fill="auto"/>
            <w:vAlign w:val="center"/>
            <w:hideMark/>
          </w:tcPr>
          <w:p w14:paraId="16E794E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single" w:sz="8" w:space="0" w:color="000000"/>
              <w:right w:val="single" w:sz="8" w:space="0" w:color="000000"/>
            </w:tcBorders>
            <w:shd w:val="clear" w:color="auto" w:fill="auto"/>
            <w:vAlign w:val="center"/>
            <w:hideMark/>
          </w:tcPr>
          <w:p w14:paraId="4D48E39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00"/>
            <w:vAlign w:val="center"/>
            <w:hideMark/>
          </w:tcPr>
          <w:p w14:paraId="0050317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auto"/>
            </w:tcBorders>
            <w:shd w:val="clear" w:color="000000" w:fill="FFFF00"/>
            <w:vAlign w:val="center"/>
            <w:hideMark/>
          </w:tcPr>
          <w:p w14:paraId="1F863D48"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1.236.386,00</w:t>
            </w:r>
          </w:p>
        </w:tc>
        <w:tc>
          <w:tcPr>
            <w:tcW w:w="1520" w:type="dxa"/>
            <w:tcBorders>
              <w:top w:val="nil"/>
              <w:left w:val="nil"/>
              <w:bottom w:val="single" w:sz="8" w:space="0" w:color="000000"/>
              <w:right w:val="single" w:sz="8" w:space="0" w:color="auto"/>
            </w:tcBorders>
            <w:shd w:val="clear" w:color="000000" w:fill="FFFF00"/>
            <w:vAlign w:val="center"/>
            <w:hideMark/>
          </w:tcPr>
          <w:p w14:paraId="7BE9BC96"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1.241.184,00</w:t>
            </w:r>
          </w:p>
        </w:tc>
        <w:tc>
          <w:tcPr>
            <w:tcW w:w="1304" w:type="dxa"/>
            <w:tcBorders>
              <w:top w:val="nil"/>
              <w:left w:val="nil"/>
              <w:bottom w:val="single" w:sz="8" w:space="0" w:color="000000"/>
              <w:right w:val="single" w:sz="8" w:space="0" w:color="auto"/>
            </w:tcBorders>
            <w:shd w:val="clear" w:color="000000" w:fill="FFFF00"/>
            <w:vAlign w:val="center"/>
            <w:hideMark/>
          </w:tcPr>
          <w:p w14:paraId="50F4AF04"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1.246.012,00</w:t>
            </w:r>
          </w:p>
        </w:tc>
        <w:tc>
          <w:tcPr>
            <w:tcW w:w="222" w:type="dxa"/>
            <w:vAlign w:val="center"/>
            <w:hideMark/>
          </w:tcPr>
          <w:p w14:paraId="55EB154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944E0B9" w14:textId="77777777" w:rsidTr="002607C9">
        <w:trPr>
          <w:trHeight w:val="435"/>
        </w:trPr>
        <w:tc>
          <w:tcPr>
            <w:tcW w:w="16197" w:type="dxa"/>
            <w:gridSpan w:val="10"/>
            <w:tcBorders>
              <w:top w:val="single" w:sz="8" w:space="0" w:color="000000"/>
              <w:left w:val="single" w:sz="8" w:space="0" w:color="000000"/>
              <w:bottom w:val="nil"/>
              <w:right w:val="single" w:sz="8" w:space="0" w:color="000000"/>
            </w:tcBorders>
            <w:shd w:val="clear" w:color="000000" w:fill="FFFFFF"/>
            <w:vAlign w:val="center"/>
            <w:hideMark/>
          </w:tcPr>
          <w:p w14:paraId="1EF996E5" w14:textId="2DEA65D2" w:rsidR="00223645" w:rsidRPr="007E1D67" w:rsidRDefault="00223645" w:rsidP="00223645">
            <w:pPr>
              <w:spacing w:after="0" w:line="240" w:lineRule="auto"/>
              <w:rPr>
                <w:rFonts w:ascii="Calibri" w:eastAsia="Times New Roman" w:hAnsi="Calibri" w:cs="Calibri"/>
                <w:b/>
                <w:bCs/>
                <w:color w:val="FF0000"/>
                <w:sz w:val="18"/>
                <w:szCs w:val="18"/>
                <w:lang w:eastAsia="hr-HR"/>
              </w:rPr>
            </w:pPr>
          </w:p>
        </w:tc>
        <w:tc>
          <w:tcPr>
            <w:tcW w:w="222" w:type="dxa"/>
            <w:vAlign w:val="center"/>
            <w:hideMark/>
          </w:tcPr>
          <w:p w14:paraId="681E9B9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9EDAEEC" w14:textId="77777777" w:rsidTr="002607C9">
        <w:trPr>
          <w:trHeight w:val="270"/>
        </w:trPr>
        <w:tc>
          <w:tcPr>
            <w:tcW w:w="16197" w:type="dxa"/>
            <w:gridSpan w:val="10"/>
            <w:tcBorders>
              <w:top w:val="nil"/>
              <w:left w:val="single" w:sz="8" w:space="0" w:color="000000"/>
              <w:bottom w:val="single" w:sz="8" w:space="0" w:color="000000"/>
              <w:right w:val="single" w:sz="8" w:space="0" w:color="000000"/>
            </w:tcBorders>
            <w:shd w:val="clear" w:color="000000" w:fill="FFFFFF"/>
            <w:vAlign w:val="center"/>
            <w:hideMark/>
          </w:tcPr>
          <w:p w14:paraId="626E21BA"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614F60">
              <w:rPr>
                <w:rFonts w:ascii="Calibri" w:eastAsia="Times New Roman" w:hAnsi="Calibri" w:cs="Calibri"/>
                <w:b/>
                <w:bCs/>
                <w:sz w:val="18"/>
                <w:szCs w:val="18"/>
                <w:lang w:eastAsia="hr-HR"/>
              </w:rPr>
              <w:t>10. Grant za mlade</w:t>
            </w:r>
          </w:p>
        </w:tc>
        <w:tc>
          <w:tcPr>
            <w:tcW w:w="222" w:type="dxa"/>
            <w:vAlign w:val="center"/>
            <w:hideMark/>
          </w:tcPr>
          <w:p w14:paraId="3610B49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7E94891" w14:textId="77777777" w:rsidTr="002607C9">
        <w:trPr>
          <w:trHeight w:val="675"/>
        </w:trPr>
        <w:tc>
          <w:tcPr>
            <w:tcW w:w="16197" w:type="dxa"/>
            <w:gridSpan w:val="10"/>
            <w:tcBorders>
              <w:top w:val="single" w:sz="8" w:space="0" w:color="000000"/>
              <w:left w:val="single" w:sz="8" w:space="0" w:color="000000"/>
              <w:bottom w:val="nil"/>
              <w:right w:val="single" w:sz="8" w:space="0" w:color="000000"/>
            </w:tcBorders>
            <w:shd w:val="clear" w:color="000000" w:fill="FFFFFF"/>
            <w:vAlign w:val="center"/>
            <w:hideMark/>
          </w:tcPr>
          <w:p w14:paraId="6E5C5CF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Naziv strateškog dokumenta, oznaka strateškog cilja, prioriteta i mjere koja je preuzeta kao program: Jačanje mobilnosti, interkulturalizma i građanskog aktivizma mladih, Mjera broj </w:t>
            </w:r>
          </w:p>
        </w:tc>
        <w:tc>
          <w:tcPr>
            <w:tcW w:w="222" w:type="dxa"/>
            <w:vAlign w:val="center"/>
            <w:hideMark/>
          </w:tcPr>
          <w:p w14:paraId="68664EC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8D23588" w14:textId="77777777" w:rsidTr="002607C9">
        <w:trPr>
          <w:trHeight w:val="675"/>
        </w:trPr>
        <w:tc>
          <w:tcPr>
            <w:tcW w:w="2360" w:type="dxa"/>
            <w:vMerge w:val="restart"/>
            <w:tcBorders>
              <w:top w:val="single" w:sz="8" w:space="0" w:color="000000"/>
              <w:left w:val="single" w:sz="8" w:space="0" w:color="000000"/>
              <w:bottom w:val="nil"/>
              <w:right w:val="single" w:sz="8" w:space="0" w:color="000000"/>
            </w:tcBorders>
            <w:shd w:val="clear" w:color="000000" w:fill="D9D9D9"/>
            <w:vAlign w:val="center"/>
            <w:hideMark/>
          </w:tcPr>
          <w:p w14:paraId="0B91AA76"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aktivnosti</w:t>
            </w:r>
          </w:p>
        </w:tc>
        <w:tc>
          <w:tcPr>
            <w:tcW w:w="1360" w:type="dxa"/>
            <w:vMerge w:val="restart"/>
            <w:tcBorders>
              <w:top w:val="single" w:sz="8" w:space="0" w:color="000000"/>
              <w:left w:val="single" w:sz="8" w:space="0" w:color="000000"/>
              <w:bottom w:val="nil"/>
              <w:right w:val="single" w:sz="8" w:space="0" w:color="000000"/>
            </w:tcBorders>
            <w:shd w:val="clear" w:color="000000" w:fill="D0CECE"/>
            <w:vAlign w:val="center"/>
            <w:hideMark/>
          </w:tcPr>
          <w:p w14:paraId="6E4524C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Rok izvršenja </w:t>
            </w:r>
          </w:p>
        </w:tc>
        <w:tc>
          <w:tcPr>
            <w:tcW w:w="2360" w:type="dxa"/>
            <w:vMerge w:val="restart"/>
            <w:tcBorders>
              <w:top w:val="single" w:sz="8" w:space="0" w:color="000000"/>
              <w:left w:val="single" w:sz="8" w:space="0" w:color="000000"/>
              <w:bottom w:val="nil"/>
              <w:right w:val="single" w:sz="8" w:space="0" w:color="000000"/>
            </w:tcBorders>
            <w:shd w:val="clear" w:color="000000" w:fill="D0CECE"/>
            <w:vAlign w:val="center"/>
            <w:hideMark/>
          </w:tcPr>
          <w:p w14:paraId="6DA154D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Očekivani rezultat aktivnosti</w:t>
            </w:r>
          </w:p>
        </w:tc>
        <w:tc>
          <w:tcPr>
            <w:tcW w:w="1647" w:type="dxa"/>
            <w:vMerge w:val="restart"/>
            <w:tcBorders>
              <w:top w:val="single" w:sz="8" w:space="0" w:color="auto"/>
              <w:left w:val="single" w:sz="8" w:space="0" w:color="000000"/>
              <w:bottom w:val="nil"/>
              <w:right w:val="nil"/>
            </w:tcBorders>
            <w:shd w:val="clear" w:color="000000" w:fill="D0CECE"/>
            <w:vAlign w:val="center"/>
            <w:hideMark/>
          </w:tcPr>
          <w:p w14:paraId="6141894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Nosilac (najmanji organizacioni dio)</w:t>
            </w:r>
          </w:p>
        </w:tc>
        <w:tc>
          <w:tcPr>
            <w:tcW w:w="1420" w:type="dxa"/>
            <w:vMerge w:val="restart"/>
            <w:tcBorders>
              <w:top w:val="single" w:sz="8" w:space="0" w:color="000000"/>
              <w:left w:val="single" w:sz="8" w:space="0" w:color="auto"/>
              <w:bottom w:val="single" w:sz="8" w:space="0" w:color="000000"/>
              <w:right w:val="nil"/>
            </w:tcBorders>
            <w:shd w:val="clear" w:color="000000" w:fill="D0CECE"/>
            <w:vAlign w:val="center"/>
            <w:hideMark/>
          </w:tcPr>
          <w:p w14:paraId="2A3D929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PJI</w:t>
            </w:r>
          </w:p>
        </w:tc>
        <w:tc>
          <w:tcPr>
            <w:tcW w:w="1363" w:type="dxa"/>
            <w:vMerge w:val="restart"/>
            <w:tcBorders>
              <w:top w:val="single" w:sz="8" w:space="0" w:color="000000"/>
              <w:left w:val="nil"/>
              <w:bottom w:val="single" w:sz="8" w:space="0" w:color="000000"/>
              <w:right w:val="single" w:sz="8" w:space="0" w:color="auto"/>
            </w:tcBorders>
            <w:shd w:val="clear" w:color="000000" w:fill="D0CECE"/>
            <w:vAlign w:val="center"/>
            <w:hideMark/>
          </w:tcPr>
          <w:p w14:paraId="172E4EA1"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Usvaja se</w:t>
            </w:r>
          </w:p>
        </w:tc>
        <w:tc>
          <w:tcPr>
            <w:tcW w:w="5687" w:type="dxa"/>
            <w:gridSpan w:val="4"/>
            <w:tcBorders>
              <w:top w:val="single" w:sz="8" w:space="0" w:color="000000"/>
              <w:left w:val="nil"/>
              <w:bottom w:val="single" w:sz="8" w:space="0" w:color="auto"/>
              <w:right w:val="single" w:sz="8" w:space="0" w:color="000000"/>
            </w:tcBorders>
            <w:shd w:val="clear" w:color="000000" w:fill="D0CECE"/>
            <w:vAlign w:val="center"/>
            <w:hideMark/>
          </w:tcPr>
          <w:p w14:paraId="668B35C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Izvori i iznosi planiranih finansijskih (sredstava u mil. KM)</w:t>
            </w:r>
          </w:p>
        </w:tc>
        <w:tc>
          <w:tcPr>
            <w:tcW w:w="222" w:type="dxa"/>
            <w:vAlign w:val="center"/>
            <w:hideMark/>
          </w:tcPr>
          <w:p w14:paraId="059BE5F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8A00467"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435C857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single" w:sz="8" w:space="0" w:color="000000"/>
              <w:left w:val="single" w:sz="8" w:space="0" w:color="000000"/>
              <w:bottom w:val="nil"/>
              <w:right w:val="single" w:sz="8" w:space="0" w:color="000000"/>
            </w:tcBorders>
            <w:vAlign w:val="center"/>
            <w:hideMark/>
          </w:tcPr>
          <w:p w14:paraId="4F78DEA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single" w:sz="8" w:space="0" w:color="000000"/>
              <w:left w:val="single" w:sz="8" w:space="0" w:color="000000"/>
              <w:bottom w:val="nil"/>
              <w:right w:val="single" w:sz="8" w:space="0" w:color="000000"/>
            </w:tcBorders>
            <w:vAlign w:val="center"/>
            <w:hideMark/>
          </w:tcPr>
          <w:p w14:paraId="6B027DE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vMerge/>
            <w:tcBorders>
              <w:top w:val="single" w:sz="8" w:space="0" w:color="auto"/>
              <w:left w:val="single" w:sz="8" w:space="0" w:color="000000"/>
              <w:bottom w:val="nil"/>
              <w:right w:val="nil"/>
            </w:tcBorders>
            <w:vAlign w:val="center"/>
            <w:hideMark/>
          </w:tcPr>
          <w:p w14:paraId="59A469C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420" w:type="dxa"/>
            <w:vMerge/>
            <w:tcBorders>
              <w:top w:val="single" w:sz="8" w:space="0" w:color="000000"/>
              <w:left w:val="single" w:sz="8" w:space="0" w:color="auto"/>
              <w:bottom w:val="single" w:sz="8" w:space="0" w:color="000000"/>
              <w:right w:val="nil"/>
            </w:tcBorders>
            <w:vAlign w:val="center"/>
            <w:hideMark/>
          </w:tcPr>
          <w:p w14:paraId="137A919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vMerge/>
            <w:tcBorders>
              <w:top w:val="single" w:sz="8" w:space="0" w:color="000000"/>
              <w:left w:val="nil"/>
              <w:bottom w:val="single" w:sz="8" w:space="0" w:color="000000"/>
              <w:right w:val="single" w:sz="8" w:space="0" w:color="auto"/>
            </w:tcBorders>
            <w:vAlign w:val="center"/>
            <w:hideMark/>
          </w:tcPr>
          <w:p w14:paraId="603044B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559" w:type="dxa"/>
            <w:tcBorders>
              <w:top w:val="nil"/>
              <w:left w:val="nil"/>
              <w:bottom w:val="nil"/>
              <w:right w:val="single" w:sz="8" w:space="0" w:color="000000"/>
            </w:tcBorders>
            <w:shd w:val="clear" w:color="000000" w:fill="D0CECE"/>
            <w:vAlign w:val="center"/>
            <w:hideMark/>
          </w:tcPr>
          <w:p w14:paraId="36C8174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Izvori</w:t>
            </w:r>
          </w:p>
        </w:tc>
        <w:tc>
          <w:tcPr>
            <w:tcW w:w="1304" w:type="dxa"/>
            <w:tcBorders>
              <w:top w:val="nil"/>
              <w:left w:val="nil"/>
              <w:bottom w:val="nil"/>
              <w:right w:val="single" w:sz="8" w:space="0" w:color="000000"/>
            </w:tcBorders>
            <w:shd w:val="clear" w:color="000000" w:fill="D0CECE"/>
            <w:vAlign w:val="center"/>
            <w:hideMark/>
          </w:tcPr>
          <w:p w14:paraId="3532355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2022</w:t>
            </w:r>
          </w:p>
        </w:tc>
        <w:tc>
          <w:tcPr>
            <w:tcW w:w="1520" w:type="dxa"/>
            <w:tcBorders>
              <w:top w:val="nil"/>
              <w:left w:val="nil"/>
              <w:bottom w:val="nil"/>
              <w:right w:val="single" w:sz="8" w:space="0" w:color="000000"/>
            </w:tcBorders>
            <w:shd w:val="clear" w:color="000000" w:fill="D0CECE"/>
            <w:vAlign w:val="center"/>
            <w:hideMark/>
          </w:tcPr>
          <w:p w14:paraId="6234508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2023</w:t>
            </w:r>
          </w:p>
        </w:tc>
        <w:tc>
          <w:tcPr>
            <w:tcW w:w="1304" w:type="dxa"/>
            <w:tcBorders>
              <w:top w:val="nil"/>
              <w:left w:val="nil"/>
              <w:bottom w:val="nil"/>
              <w:right w:val="single" w:sz="8" w:space="0" w:color="000000"/>
            </w:tcBorders>
            <w:shd w:val="clear" w:color="000000" w:fill="D0CECE"/>
            <w:vAlign w:val="center"/>
            <w:hideMark/>
          </w:tcPr>
          <w:p w14:paraId="0C02E8D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2024</w:t>
            </w:r>
          </w:p>
        </w:tc>
        <w:tc>
          <w:tcPr>
            <w:tcW w:w="222" w:type="dxa"/>
            <w:vAlign w:val="center"/>
            <w:hideMark/>
          </w:tcPr>
          <w:p w14:paraId="66AA919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40EAAEA" w14:textId="77777777" w:rsidTr="002607C9">
        <w:trPr>
          <w:trHeight w:val="255"/>
        </w:trPr>
        <w:tc>
          <w:tcPr>
            <w:tcW w:w="2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5C63F"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10.1. Grant za mlade</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234F2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9F82B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Broj podržanih  organizacijaž koje se bave pitanjima mladih</w:t>
            </w:r>
          </w:p>
        </w:tc>
        <w:tc>
          <w:tcPr>
            <w:tcW w:w="1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66D5F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Odsjek za obrazovanje i odraslih i mlade</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2B27A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363" w:type="dxa"/>
            <w:vMerge w:val="restart"/>
            <w:tcBorders>
              <w:top w:val="nil"/>
              <w:left w:val="nil"/>
              <w:bottom w:val="single" w:sz="4" w:space="0" w:color="000000"/>
              <w:right w:val="single" w:sz="4" w:space="0" w:color="auto"/>
            </w:tcBorders>
            <w:shd w:val="clear" w:color="auto" w:fill="auto"/>
            <w:noWrap/>
            <w:vAlign w:val="center"/>
            <w:hideMark/>
          </w:tcPr>
          <w:p w14:paraId="5E9CA04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39BDE4F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5A66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150.</w:t>
            </w:r>
            <w:r w:rsidRPr="007E1D67">
              <w:rPr>
                <w:rFonts w:ascii="Calibri" w:eastAsia="Times New Roman" w:hAnsi="Calibri" w:cs="Calibri"/>
                <w:color w:val="000000"/>
                <w:sz w:val="18"/>
                <w:szCs w:val="18"/>
                <w:lang w:eastAsia="hr-HR"/>
              </w:rPr>
              <w:t>000</w:t>
            </w:r>
            <w:r>
              <w:rPr>
                <w:rFonts w:ascii="Calibri" w:eastAsia="Times New Roman" w:hAnsi="Calibri" w:cs="Calibri"/>
                <w:color w:val="000000"/>
                <w:sz w:val="18"/>
                <w:szCs w:val="18"/>
                <w:lang w:eastAsia="hr-HR"/>
              </w:rPr>
              <w:t>,00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4CDB2F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150.</w:t>
            </w:r>
            <w:r w:rsidRPr="007E1D67">
              <w:rPr>
                <w:rFonts w:ascii="Calibri" w:eastAsia="Times New Roman" w:hAnsi="Calibri" w:cs="Calibri"/>
                <w:color w:val="000000"/>
                <w:sz w:val="18"/>
                <w:szCs w:val="18"/>
                <w:lang w:eastAsia="hr-HR"/>
              </w:rPr>
              <w:t>000</w:t>
            </w:r>
            <w:r>
              <w:rPr>
                <w:rFonts w:ascii="Calibri" w:eastAsia="Times New Roman" w:hAnsi="Calibri" w:cs="Calibri"/>
                <w:color w:val="000000"/>
                <w:sz w:val="18"/>
                <w:szCs w:val="18"/>
                <w:lang w:eastAsia="hr-HR"/>
              </w:rPr>
              <w:t>,00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625820C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150.</w:t>
            </w:r>
            <w:r w:rsidRPr="007E1D67">
              <w:rPr>
                <w:rFonts w:ascii="Calibri" w:eastAsia="Times New Roman" w:hAnsi="Calibri" w:cs="Calibri"/>
                <w:color w:val="000000"/>
                <w:sz w:val="18"/>
                <w:szCs w:val="18"/>
                <w:lang w:eastAsia="hr-HR"/>
              </w:rPr>
              <w:t>000</w:t>
            </w:r>
            <w:r>
              <w:rPr>
                <w:rFonts w:ascii="Calibri" w:eastAsia="Times New Roman" w:hAnsi="Calibri" w:cs="Calibri"/>
                <w:color w:val="000000"/>
                <w:sz w:val="18"/>
                <w:szCs w:val="18"/>
                <w:lang w:eastAsia="hr-HR"/>
              </w:rPr>
              <w:t>,00</w:t>
            </w:r>
          </w:p>
        </w:tc>
        <w:tc>
          <w:tcPr>
            <w:tcW w:w="222" w:type="dxa"/>
            <w:vAlign w:val="center"/>
            <w:hideMark/>
          </w:tcPr>
          <w:p w14:paraId="69EF153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151BF93" w14:textId="77777777" w:rsidTr="002607C9">
        <w:trPr>
          <w:trHeight w:val="255"/>
        </w:trPr>
        <w:tc>
          <w:tcPr>
            <w:tcW w:w="2360" w:type="dxa"/>
            <w:vMerge/>
            <w:tcBorders>
              <w:top w:val="single" w:sz="4" w:space="0" w:color="auto"/>
              <w:left w:val="single" w:sz="4" w:space="0" w:color="auto"/>
              <w:bottom w:val="single" w:sz="4" w:space="0" w:color="auto"/>
              <w:right w:val="single" w:sz="4" w:space="0" w:color="auto"/>
            </w:tcBorders>
            <w:vAlign w:val="center"/>
            <w:hideMark/>
          </w:tcPr>
          <w:p w14:paraId="11BFA01D"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7F6E287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14:paraId="401426D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4" w:space="0" w:color="auto"/>
              <w:left w:val="single" w:sz="4" w:space="0" w:color="auto"/>
              <w:bottom w:val="single" w:sz="4" w:space="0" w:color="000000"/>
              <w:right w:val="single" w:sz="4" w:space="0" w:color="auto"/>
            </w:tcBorders>
            <w:vAlign w:val="center"/>
            <w:hideMark/>
          </w:tcPr>
          <w:p w14:paraId="6022E17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4" w:space="0" w:color="auto"/>
              <w:bottom w:val="single" w:sz="4" w:space="0" w:color="000000"/>
              <w:right w:val="single" w:sz="4" w:space="0" w:color="auto"/>
            </w:tcBorders>
            <w:vAlign w:val="center"/>
            <w:hideMark/>
          </w:tcPr>
          <w:p w14:paraId="352F960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nil"/>
              <w:bottom w:val="single" w:sz="4" w:space="0" w:color="000000"/>
              <w:right w:val="single" w:sz="4" w:space="0" w:color="auto"/>
            </w:tcBorders>
            <w:vAlign w:val="center"/>
            <w:hideMark/>
          </w:tcPr>
          <w:p w14:paraId="7D9A51B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243CEF6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0B854A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4" w:space="0" w:color="auto"/>
              <w:right w:val="single" w:sz="4" w:space="0" w:color="auto"/>
            </w:tcBorders>
            <w:shd w:val="clear" w:color="auto" w:fill="auto"/>
            <w:noWrap/>
            <w:vAlign w:val="center"/>
            <w:hideMark/>
          </w:tcPr>
          <w:p w14:paraId="4A943A2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4" w:space="0" w:color="auto"/>
              <w:right w:val="single" w:sz="4" w:space="0" w:color="auto"/>
            </w:tcBorders>
            <w:shd w:val="clear" w:color="auto" w:fill="auto"/>
            <w:noWrap/>
            <w:vAlign w:val="center"/>
            <w:hideMark/>
          </w:tcPr>
          <w:p w14:paraId="338889F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821BCB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C582CDC" w14:textId="77777777" w:rsidTr="002607C9">
        <w:trPr>
          <w:trHeight w:val="315"/>
        </w:trPr>
        <w:tc>
          <w:tcPr>
            <w:tcW w:w="2360" w:type="dxa"/>
            <w:vMerge/>
            <w:tcBorders>
              <w:top w:val="single" w:sz="4" w:space="0" w:color="auto"/>
              <w:left w:val="single" w:sz="4" w:space="0" w:color="auto"/>
              <w:bottom w:val="single" w:sz="4" w:space="0" w:color="auto"/>
              <w:right w:val="single" w:sz="4" w:space="0" w:color="auto"/>
            </w:tcBorders>
            <w:vAlign w:val="center"/>
            <w:hideMark/>
          </w:tcPr>
          <w:p w14:paraId="182F575A"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6B36CF3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14:paraId="30B861A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4" w:space="0" w:color="auto"/>
              <w:left w:val="single" w:sz="4" w:space="0" w:color="auto"/>
              <w:bottom w:val="single" w:sz="4" w:space="0" w:color="000000"/>
              <w:right w:val="single" w:sz="4" w:space="0" w:color="auto"/>
            </w:tcBorders>
            <w:vAlign w:val="center"/>
            <w:hideMark/>
          </w:tcPr>
          <w:p w14:paraId="2C87E48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4" w:space="0" w:color="auto"/>
              <w:bottom w:val="single" w:sz="4" w:space="0" w:color="000000"/>
              <w:right w:val="single" w:sz="4" w:space="0" w:color="auto"/>
            </w:tcBorders>
            <w:vAlign w:val="center"/>
            <w:hideMark/>
          </w:tcPr>
          <w:p w14:paraId="74567E6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nil"/>
              <w:bottom w:val="single" w:sz="4" w:space="0" w:color="000000"/>
              <w:right w:val="single" w:sz="4" w:space="0" w:color="auto"/>
            </w:tcBorders>
            <w:vAlign w:val="center"/>
            <w:hideMark/>
          </w:tcPr>
          <w:p w14:paraId="353C4F8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65C479C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D8007C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4" w:space="0" w:color="auto"/>
              <w:right w:val="single" w:sz="4" w:space="0" w:color="auto"/>
            </w:tcBorders>
            <w:shd w:val="clear" w:color="auto" w:fill="auto"/>
            <w:noWrap/>
            <w:vAlign w:val="center"/>
            <w:hideMark/>
          </w:tcPr>
          <w:p w14:paraId="73B64FC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4" w:space="0" w:color="auto"/>
              <w:right w:val="single" w:sz="4" w:space="0" w:color="auto"/>
            </w:tcBorders>
            <w:shd w:val="clear" w:color="auto" w:fill="auto"/>
            <w:noWrap/>
            <w:vAlign w:val="center"/>
            <w:hideMark/>
          </w:tcPr>
          <w:p w14:paraId="341E746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0F63A25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73055A9" w14:textId="77777777" w:rsidTr="002607C9">
        <w:trPr>
          <w:trHeight w:val="390"/>
        </w:trPr>
        <w:tc>
          <w:tcPr>
            <w:tcW w:w="2360" w:type="dxa"/>
            <w:vMerge/>
            <w:tcBorders>
              <w:top w:val="single" w:sz="4" w:space="0" w:color="auto"/>
              <w:left w:val="single" w:sz="4" w:space="0" w:color="auto"/>
              <w:bottom w:val="single" w:sz="4" w:space="0" w:color="auto"/>
              <w:right w:val="single" w:sz="4" w:space="0" w:color="auto"/>
            </w:tcBorders>
            <w:vAlign w:val="center"/>
            <w:hideMark/>
          </w:tcPr>
          <w:p w14:paraId="5DBDEFC7"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5AA488D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14:paraId="7523BC3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4" w:space="0" w:color="auto"/>
              <w:left w:val="single" w:sz="4" w:space="0" w:color="auto"/>
              <w:bottom w:val="single" w:sz="4" w:space="0" w:color="000000"/>
              <w:right w:val="single" w:sz="4" w:space="0" w:color="auto"/>
            </w:tcBorders>
            <w:vAlign w:val="center"/>
            <w:hideMark/>
          </w:tcPr>
          <w:p w14:paraId="76F83E5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4" w:space="0" w:color="auto"/>
              <w:bottom w:val="single" w:sz="4" w:space="0" w:color="000000"/>
              <w:right w:val="single" w:sz="4" w:space="0" w:color="auto"/>
            </w:tcBorders>
            <w:vAlign w:val="center"/>
            <w:hideMark/>
          </w:tcPr>
          <w:p w14:paraId="2C7D01B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nil"/>
              <w:bottom w:val="single" w:sz="4" w:space="0" w:color="000000"/>
              <w:right w:val="single" w:sz="4" w:space="0" w:color="auto"/>
            </w:tcBorders>
            <w:vAlign w:val="center"/>
            <w:hideMark/>
          </w:tcPr>
          <w:p w14:paraId="52B7055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5255E31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43F560B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4" w:space="0" w:color="auto"/>
              <w:right w:val="single" w:sz="4" w:space="0" w:color="auto"/>
            </w:tcBorders>
            <w:shd w:val="clear" w:color="auto" w:fill="auto"/>
            <w:noWrap/>
            <w:vAlign w:val="center"/>
            <w:hideMark/>
          </w:tcPr>
          <w:p w14:paraId="378D10C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4" w:space="0" w:color="auto"/>
              <w:right w:val="single" w:sz="4" w:space="0" w:color="auto"/>
            </w:tcBorders>
            <w:shd w:val="clear" w:color="auto" w:fill="auto"/>
            <w:noWrap/>
            <w:vAlign w:val="center"/>
            <w:hideMark/>
          </w:tcPr>
          <w:p w14:paraId="39C934C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76FB712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DE3C8BC" w14:textId="77777777" w:rsidTr="002607C9">
        <w:trPr>
          <w:trHeight w:val="255"/>
        </w:trPr>
        <w:tc>
          <w:tcPr>
            <w:tcW w:w="2360" w:type="dxa"/>
            <w:vMerge/>
            <w:tcBorders>
              <w:top w:val="single" w:sz="4" w:space="0" w:color="auto"/>
              <w:left w:val="single" w:sz="4" w:space="0" w:color="auto"/>
              <w:bottom w:val="single" w:sz="4" w:space="0" w:color="auto"/>
              <w:right w:val="single" w:sz="4" w:space="0" w:color="auto"/>
            </w:tcBorders>
            <w:vAlign w:val="center"/>
            <w:hideMark/>
          </w:tcPr>
          <w:p w14:paraId="0452F74F"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7DE64D0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14:paraId="0726737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4" w:space="0" w:color="auto"/>
              <w:left w:val="single" w:sz="4" w:space="0" w:color="auto"/>
              <w:bottom w:val="single" w:sz="4" w:space="0" w:color="000000"/>
              <w:right w:val="single" w:sz="4" w:space="0" w:color="auto"/>
            </w:tcBorders>
            <w:vAlign w:val="center"/>
            <w:hideMark/>
          </w:tcPr>
          <w:p w14:paraId="692784C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4" w:space="0" w:color="auto"/>
              <w:bottom w:val="single" w:sz="4" w:space="0" w:color="000000"/>
              <w:right w:val="single" w:sz="4" w:space="0" w:color="auto"/>
            </w:tcBorders>
            <w:vAlign w:val="center"/>
            <w:hideMark/>
          </w:tcPr>
          <w:p w14:paraId="2C1E82A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nil"/>
              <w:bottom w:val="single" w:sz="4" w:space="0" w:color="000000"/>
              <w:right w:val="single" w:sz="4" w:space="0" w:color="auto"/>
            </w:tcBorders>
            <w:vAlign w:val="center"/>
            <w:hideMark/>
          </w:tcPr>
          <w:p w14:paraId="2986A31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2D2ACD0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E09013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4" w:space="0" w:color="auto"/>
              <w:right w:val="single" w:sz="4" w:space="0" w:color="auto"/>
            </w:tcBorders>
            <w:shd w:val="clear" w:color="auto" w:fill="auto"/>
            <w:noWrap/>
            <w:vAlign w:val="center"/>
            <w:hideMark/>
          </w:tcPr>
          <w:p w14:paraId="1A80ECE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4" w:space="0" w:color="auto"/>
              <w:right w:val="single" w:sz="4" w:space="0" w:color="auto"/>
            </w:tcBorders>
            <w:shd w:val="clear" w:color="auto" w:fill="auto"/>
            <w:noWrap/>
            <w:vAlign w:val="center"/>
            <w:hideMark/>
          </w:tcPr>
          <w:p w14:paraId="5F0E3EA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0865E7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C1A4EC9" w14:textId="77777777" w:rsidTr="002607C9">
        <w:trPr>
          <w:trHeight w:val="240"/>
        </w:trPr>
        <w:tc>
          <w:tcPr>
            <w:tcW w:w="2360" w:type="dxa"/>
            <w:vMerge/>
            <w:tcBorders>
              <w:top w:val="single" w:sz="4" w:space="0" w:color="auto"/>
              <w:left w:val="single" w:sz="4" w:space="0" w:color="auto"/>
              <w:bottom w:val="single" w:sz="4" w:space="0" w:color="auto"/>
              <w:right w:val="single" w:sz="4" w:space="0" w:color="auto"/>
            </w:tcBorders>
            <w:vAlign w:val="center"/>
            <w:hideMark/>
          </w:tcPr>
          <w:p w14:paraId="2698C0A5"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4D23469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14:paraId="5D58081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4" w:space="0" w:color="auto"/>
              <w:left w:val="single" w:sz="4" w:space="0" w:color="auto"/>
              <w:bottom w:val="single" w:sz="4" w:space="0" w:color="000000"/>
              <w:right w:val="single" w:sz="4" w:space="0" w:color="auto"/>
            </w:tcBorders>
            <w:vAlign w:val="center"/>
            <w:hideMark/>
          </w:tcPr>
          <w:p w14:paraId="153B302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4" w:space="0" w:color="auto"/>
              <w:bottom w:val="single" w:sz="4" w:space="0" w:color="000000"/>
              <w:right w:val="single" w:sz="4" w:space="0" w:color="auto"/>
            </w:tcBorders>
            <w:vAlign w:val="center"/>
            <w:hideMark/>
          </w:tcPr>
          <w:p w14:paraId="1AB2FAD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nil"/>
              <w:bottom w:val="single" w:sz="4" w:space="0" w:color="000000"/>
              <w:right w:val="single" w:sz="4" w:space="0" w:color="auto"/>
            </w:tcBorders>
            <w:vAlign w:val="center"/>
            <w:hideMark/>
          </w:tcPr>
          <w:p w14:paraId="5F4D1C0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single" w:sz="4" w:space="0" w:color="auto"/>
              <w:left w:val="nil"/>
              <w:bottom w:val="single" w:sz="4" w:space="0" w:color="auto"/>
              <w:right w:val="single" w:sz="4" w:space="0" w:color="auto"/>
            </w:tcBorders>
            <w:shd w:val="clear" w:color="000000" w:fill="FFFF00"/>
            <w:noWrap/>
            <w:vAlign w:val="center"/>
            <w:hideMark/>
          </w:tcPr>
          <w:p w14:paraId="2C3965A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4" w:space="0" w:color="auto"/>
              <w:right w:val="single" w:sz="4" w:space="0" w:color="auto"/>
            </w:tcBorders>
            <w:shd w:val="clear" w:color="000000" w:fill="FFFF00"/>
            <w:noWrap/>
            <w:vAlign w:val="center"/>
            <w:hideMark/>
          </w:tcPr>
          <w:p w14:paraId="30FC9B9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150.</w:t>
            </w:r>
            <w:r w:rsidRPr="007E1D67">
              <w:rPr>
                <w:rFonts w:ascii="Calibri" w:eastAsia="Times New Roman" w:hAnsi="Calibri" w:cs="Calibri"/>
                <w:color w:val="000000"/>
                <w:sz w:val="18"/>
                <w:szCs w:val="18"/>
                <w:lang w:eastAsia="hr-HR"/>
              </w:rPr>
              <w:t>000</w:t>
            </w:r>
            <w:r>
              <w:rPr>
                <w:rFonts w:ascii="Calibri" w:eastAsia="Times New Roman" w:hAnsi="Calibri" w:cs="Calibri"/>
                <w:color w:val="000000"/>
                <w:sz w:val="18"/>
                <w:szCs w:val="18"/>
                <w:lang w:eastAsia="hr-HR"/>
              </w:rPr>
              <w:t>,00</w:t>
            </w:r>
          </w:p>
        </w:tc>
        <w:tc>
          <w:tcPr>
            <w:tcW w:w="1520" w:type="dxa"/>
            <w:tcBorders>
              <w:top w:val="nil"/>
              <w:left w:val="nil"/>
              <w:bottom w:val="single" w:sz="4" w:space="0" w:color="auto"/>
              <w:right w:val="single" w:sz="4" w:space="0" w:color="auto"/>
            </w:tcBorders>
            <w:shd w:val="clear" w:color="000000" w:fill="FFFF00"/>
            <w:noWrap/>
            <w:vAlign w:val="center"/>
            <w:hideMark/>
          </w:tcPr>
          <w:p w14:paraId="65E9E25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150.</w:t>
            </w:r>
            <w:r w:rsidRPr="007E1D67">
              <w:rPr>
                <w:rFonts w:ascii="Calibri" w:eastAsia="Times New Roman" w:hAnsi="Calibri" w:cs="Calibri"/>
                <w:color w:val="000000"/>
                <w:sz w:val="18"/>
                <w:szCs w:val="18"/>
                <w:lang w:eastAsia="hr-HR"/>
              </w:rPr>
              <w:t>000</w:t>
            </w:r>
            <w:r>
              <w:rPr>
                <w:rFonts w:ascii="Calibri" w:eastAsia="Times New Roman" w:hAnsi="Calibri" w:cs="Calibri"/>
                <w:color w:val="000000"/>
                <w:sz w:val="18"/>
                <w:szCs w:val="18"/>
                <w:lang w:eastAsia="hr-HR"/>
              </w:rPr>
              <w:t>,00</w:t>
            </w:r>
          </w:p>
        </w:tc>
        <w:tc>
          <w:tcPr>
            <w:tcW w:w="1304" w:type="dxa"/>
            <w:tcBorders>
              <w:top w:val="nil"/>
              <w:left w:val="nil"/>
              <w:bottom w:val="single" w:sz="4" w:space="0" w:color="auto"/>
              <w:right w:val="single" w:sz="4" w:space="0" w:color="auto"/>
            </w:tcBorders>
            <w:shd w:val="clear" w:color="000000" w:fill="FFFF00"/>
            <w:noWrap/>
            <w:vAlign w:val="center"/>
            <w:hideMark/>
          </w:tcPr>
          <w:p w14:paraId="589D38C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150.</w:t>
            </w:r>
            <w:r w:rsidRPr="007E1D67">
              <w:rPr>
                <w:rFonts w:ascii="Calibri" w:eastAsia="Times New Roman" w:hAnsi="Calibri" w:cs="Calibri"/>
                <w:color w:val="000000"/>
                <w:sz w:val="18"/>
                <w:szCs w:val="18"/>
                <w:lang w:eastAsia="hr-HR"/>
              </w:rPr>
              <w:t>000</w:t>
            </w:r>
            <w:r>
              <w:rPr>
                <w:rFonts w:ascii="Calibri" w:eastAsia="Times New Roman" w:hAnsi="Calibri" w:cs="Calibri"/>
                <w:color w:val="000000"/>
                <w:sz w:val="18"/>
                <w:szCs w:val="18"/>
                <w:lang w:eastAsia="hr-HR"/>
              </w:rPr>
              <w:t>,00</w:t>
            </w:r>
          </w:p>
        </w:tc>
        <w:tc>
          <w:tcPr>
            <w:tcW w:w="222" w:type="dxa"/>
            <w:vAlign w:val="center"/>
            <w:hideMark/>
          </w:tcPr>
          <w:p w14:paraId="229869A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4A85DDD" w14:textId="77777777" w:rsidTr="002607C9">
        <w:trPr>
          <w:trHeight w:val="495"/>
        </w:trPr>
        <w:tc>
          <w:tcPr>
            <w:tcW w:w="10510" w:type="dxa"/>
            <w:gridSpan w:val="6"/>
            <w:vMerge w:val="restart"/>
            <w:tcBorders>
              <w:top w:val="single" w:sz="4" w:space="0" w:color="auto"/>
              <w:left w:val="single" w:sz="8" w:space="0" w:color="000000"/>
              <w:bottom w:val="single" w:sz="4" w:space="0" w:color="000000"/>
              <w:right w:val="single" w:sz="8" w:space="0" w:color="000000"/>
            </w:tcBorders>
            <w:shd w:val="clear" w:color="auto" w:fill="auto"/>
            <w:hideMark/>
          </w:tcPr>
          <w:p w14:paraId="284D5F6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 za program (mjeru) 10.</w:t>
            </w:r>
          </w:p>
        </w:tc>
        <w:tc>
          <w:tcPr>
            <w:tcW w:w="1559" w:type="dxa"/>
            <w:tcBorders>
              <w:top w:val="nil"/>
              <w:left w:val="nil"/>
              <w:bottom w:val="single" w:sz="8" w:space="0" w:color="000000"/>
              <w:right w:val="single" w:sz="8" w:space="0" w:color="000000"/>
            </w:tcBorders>
            <w:shd w:val="clear" w:color="auto" w:fill="auto"/>
            <w:vAlign w:val="center"/>
            <w:hideMark/>
          </w:tcPr>
          <w:p w14:paraId="3B52630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auto" w:fill="auto"/>
            <w:vAlign w:val="center"/>
            <w:hideMark/>
          </w:tcPr>
          <w:p w14:paraId="62AD4D7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150.</w:t>
            </w:r>
            <w:r w:rsidRPr="007E1D67">
              <w:rPr>
                <w:rFonts w:ascii="Calibri" w:eastAsia="Times New Roman" w:hAnsi="Calibri" w:cs="Calibri"/>
                <w:color w:val="000000"/>
                <w:sz w:val="18"/>
                <w:szCs w:val="18"/>
                <w:lang w:eastAsia="hr-HR"/>
              </w:rPr>
              <w:t>000</w:t>
            </w:r>
            <w:r>
              <w:rPr>
                <w:rFonts w:ascii="Calibri" w:eastAsia="Times New Roman" w:hAnsi="Calibri" w:cs="Calibri"/>
                <w:color w:val="000000"/>
                <w:sz w:val="18"/>
                <w:szCs w:val="18"/>
                <w:lang w:eastAsia="hr-HR"/>
              </w:rPr>
              <w:t>,00</w:t>
            </w:r>
          </w:p>
        </w:tc>
        <w:tc>
          <w:tcPr>
            <w:tcW w:w="1520" w:type="dxa"/>
            <w:tcBorders>
              <w:top w:val="nil"/>
              <w:left w:val="nil"/>
              <w:bottom w:val="single" w:sz="8" w:space="0" w:color="000000"/>
              <w:right w:val="single" w:sz="8" w:space="0" w:color="000000"/>
            </w:tcBorders>
            <w:shd w:val="clear" w:color="auto" w:fill="auto"/>
            <w:vAlign w:val="center"/>
            <w:hideMark/>
          </w:tcPr>
          <w:p w14:paraId="2D80E2B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150.</w:t>
            </w:r>
            <w:r w:rsidRPr="007E1D67">
              <w:rPr>
                <w:rFonts w:ascii="Calibri" w:eastAsia="Times New Roman" w:hAnsi="Calibri" w:cs="Calibri"/>
                <w:color w:val="000000"/>
                <w:sz w:val="18"/>
                <w:szCs w:val="18"/>
                <w:lang w:eastAsia="hr-HR"/>
              </w:rPr>
              <w:t>000</w:t>
            </w:r>
            <w:r>
              <w:rPr>
                <w:rFonts w:ascii="Calibri" w:eastAsia="Times New Roman" w:hAnsi="Calibri" w:cs="Calibri"/>
                <w:color w:val="000000"/>
                <w:sz w:val="18"/>
                <w:szCs w:val="18"/>
                <w:lang w:eastAsia="hr-HR"/>
              </w:rPr>
              <w:t>,00</w:t>
            </w:r>
          </w:p>
        </w:tc>
        <w:tc>
          <w:tcPr>
            <w:tcW w:w="1304" w:type="dxa"/>
            <w:tcBorders>
              <w:top w:val="nil"/>
              <w:left w:val="nil"/>
              <w:bottom w:val="single" w:sz="8" w:space="0" w:color="000000"/>
              <w:right w:val="single" w:sz="8" w:space="0" w:color="000000"/>
            </w:tcBorders>
            <w:shd w:val="clear" w:color="auto" w:fill="auto"/>
            <w:vAlign w:val="center"/>
            <w:hideMark/>
          </w:tcPr>
          <w:p w14:paraId="448620D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150.</w:t>
            </w:r>
            <w:r w:rsidRPr="007E1D67">
              <w:rPr>
                <w:rFonts w:ascii="Calibri" w:eastAsia="Times New Roman" w:hAnsi="Calibri" w:cs="Calibri"/>
                <w:color w:val="000000"/>
                <w:sz w:val="18"/>
                <w:szCs w:val="18"/>
                <w:lang w:eastAsia="hr-HR"/>
              </w:rPr>
              <w:t>000</w:t>
            </w:r>
            <w:r>
              <w:rPr>
                <w:rFonts w:ascii="Calibri" w:eastAsia="Times New Roman" w:hAnsi="Calibri" w:cs="Calibri"/>
                <w:color w:val="000000"/>
                <w:sz w:val="18"/>
                <w:szCs w:val="18"/>
                <w:lang w:eastAsia="hr-HR"/>
              </w:rPr>
              <w:t>,00</w:t>
            </w:r>
          </w:p>
        </w:tc>
        <w:tc>
          <w:tcPr>
            <w:tcW w:w="222" w:type="dxa"/>
            <w:vAlign w:val="center"/>
            <w:hideMark/>
          </w:tcPr>
          <w:p w14:paraId="68A748F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ABFA051" w14:textId="77777777" w:rsidTr="002607C9">
        <w:trPr>
          <w:trHeight w:val="255"/>
        </w:trPr>
        <w:tc>
          <w:tcPr>
            <w:tcW w:w="10510" w:type="dxa"/>
            <w:gridSpan w:val="6"/>
            <w:vMerge/>
            <w:tcBorders>
              <w:top w:val="single" w:sz="4" w:space="0" w:color="auto"/>
              <w:left w:val="single" w:sz="8" w:space="0" w:color="000000"/>
              <w:bottom w:val="single" w:sz="4" w:space="0" w:color="000000"/>
              <w:right w:val="single" w:sz="8" w:space="0" w:color="000000"/>
            </w:tcBorders>
            <w:vAlign w:val="center"/>
            <w:hideMark/>
          </w:tcPr>
          <w:p w14:paraId="7A25D17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17E15E2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3BE6DB1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2270973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5464FA5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0E560C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DCD4685" w14:textId="77777777" w:rsidTr="002607C9">
        <w:trPr>
          <w:trHeight w:val="255"/>
        </w:trPr>
        <w:tc>
          <w:tcPr>
            <w:tcW w:w="10510" w:type="dxa"/>
            <w:gridSpan w:val="6"/>
            <w:vMerge/>
            <w:tcBorders>
              <w:top w:val="single" w:sz="4" w:space="0" w:color="auto"/>
              <w:left w:val="single" w:sz="8" w:space="0" w:color="000000"/>
              <w:bottom w:val="single" w:sz="4" w:space="0" w:color="000000"/>
              <w:right w:val="single" w:sz="8" w:space="0" w:color="000000"/>
            </w:tcBorders>
            <w:vAlign w:val="center"/>
            <w:hideMark/>
          </w:tcPr>
          <w:p w14:paraId="6476295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241C568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6E3153A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75635E9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003001B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CBDF0D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06C965F" w14:textId="77777777" w:rsidTr="002607C9">
        <w:trPr>
          <w:trHeight w:val="255"/>
        </w:trPr>
        <w:tc>
          <w:tcPr>
            <w:tcW w:w="10510" w:type="dxa"/>
            <w:gridSpan w:val="6"/>
            <w:vMerge/>
            <w:tcBorders>
              <w:top w:val="single" w:sz="4" w:space="0" w:color="auto"/>
              <w:left w:val="single" w:sz="8" w:space="0" w:color="000000"/>
              <w:bottom w:val="single" w:sz="4" w:space="0" w:color="000000"/>
              <w:right w:val="single" w:sz="8" w:space="0" w:color="000000"/>
            </w:tcBorders>
            <w:vAlign w:val="center"/>
            <w:hideMark/>
          </w:tcPr>
          <w:p w14:paraId="3717191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0C2A206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47291CB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0F3EFBB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7E4B322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5D1105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578FD99" w14:textId="77777777" w:rsidTr="002607C9">
        <w:trPr>
          <w:trHeight w:val="255"/>
        </w:trPr>
        <w:tc>
          <w:tcPr>
            <w:tcW w:w="10510" w:type="dxa"/>
            <w:gridSpan w:val="6"/>
            <w:vMerge/>
            <w:tcBorders>
              <w:top w:val="single" w:sz="4" w:space="0" w:color="auto"/>
              <w:left w:val="single" w:sz="8" w:space="0" w:color="000000"/>
              <w:bottom w:val="single" w:sz="4" w:space="0" w:color="000000"/>
              <w:right w:val="single" w:sz="8" w:space="0" w:color="000000"/>
            </w:tcBorders>
            <w:vAlign w:val="center"/>
            <w:hideMark/>
          </w:tcPr>
          <w:p w14:paraId="40D1A04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44FE1DC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63CA3E27"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60BF419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244465D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F03F27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617AA72" w14:textId="77777777" w:rsidTr="002607C9">
        <w:trPr>
          <w:trHeight w:val="240"/>
        </w:trPr>
        <w:tc>
          <w:tcPr>
            <w:tcW w:w="10510" w:type="dxa"/>
            <w:gridSpan w:val="6"/>
            <w:vMerge/>
            <w:tcBorders>
              <w:top w:val="single" w:sz="4" w:space="0" w:color="auto"/>
              <w:left w:val="single" w:sz="8" w:space="0" w:color="000000"/>
              <w:bottom w:val="single" w:sz="4" w:space="0" w:color="000000"/>
              <w:right w:val="single" w:sz="8" w:space="0" w:color="000000"/>
            </w:tcBorders>
            <w:vAlign w:val="center"/>
            <w:hideMark/>
          </w:tcPr>
          <w:p w14:paraId="0DA5859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559" w:type="dxa"/>
            <w:tcBorders>
              <w:top w:val="nil"/>
              <w:left w:val="nil"/>
              <w:bottom w:val="nil"/>
              <w:right w:val="single" w:sz="8" w:space="0" w:color="000000"/>
            </w:tcBorders>
            <w:shd w:val="clear" w:color="000000" w:fill="FFFF00"/>
            <w:vAlign w:val="center"/>
            <w:hideMark/>
          </w:tcPr>
          <w:p w14:paraId="2201BAE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nil"/>
              <w:right w:val="single" w:sz="8" w:space="0" w:color="auto"/>
            </w:tcBorders>
            <w:shd w:val="clear" w:color="000000" w:fill="FFFF00"/>
            <w:vAlign w:val="center"/>
            <w:hideMark/>
          </w:tcPr>
          <w:p w14:paraId="376B343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150.</w:t>
            </w:r>
            <w:r w:rsidRPr="007E1D67">
              <w:rPr>
                <w:rFonts w:ascii="Calibri" w:eastAsia="Times New Roman" w:hAnsi="Calibri" w:cs="Calibri"/>
                <w:color w:val="000000"/>
                <w:sz w:val="18"/>
                <w:szCs w:val="18"/>
                <w:lang w:eastAsia="hr-HR"/>
              </w:rPr>
              <w:t>000</w:t>
            </w:r>
            <w:r>
              <w:rPr>
                <w:rFonts w:ascii="Calibri" w:eastAsia="Times New Roman" w:hAnsi="Calibri" w:cs="Calibri"/>
                <w:color w:val="000000"/>
                <w:sz w:val="18"/>
                <w:szCs w:val="18"/>
                <w:lang w:eastAsia="hr-HR"/>
              </w:rPr>
              <w:t>,00</w:t>
            </w:r>
          </w:p>
        </w:tc>
        <w:tc>
          <w:tcPr>
            <w:tcW w:w="1520" w:type="dxa"/>
            <w:tcBorders>
              <w:top w:val="nil"/>
              <w:left w:val="nil"/>
              <w:bottom w:val="nil"/>
              <w:right w:val="single" w:sz="8" w:space="0" w:color="auto"/>
            </w:tcBorders>
            <w:shd w:val="clear" w:color="000000" w:fill="FFFF00"/>
            <w:vAlign w:val="center"/>
            <w:hideMark/>
          </w:tcPr>
          <w:p w14:paraId="26BED9B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150.</w:t>
            </w:r>
            <w:r w:rsidRPr="007E1D67">
              <w:rPr>
                <w:rFonts w:ascii="Calibri" w:eastAsia="Times New Roman" w:hAnsi="Calibri" w:cs="Calibri"/>
                <w:color w:val="000000"/>
                <w:sz w:val="18"/>
                <w:szCs w:val="18"/>
                <w:lang w:eastAsia="hr-HR"/>
              </w:rPr>
              <w:t>000</w:t>
            </w:r>
            <w:r>
              <w:rPr>
                <w:rFonts w:ascii="Calibri" w:eastAsia="Times New Roman" w:hAnsi="Calibri" w:cs="Calibri"/>
                <w:color w:val="000000"/>
                <w:sz w:val="18"/>
                <w:szCs w:val="18"/>
                <w:lang w:eastAsia="hr-HR"/>
              </w:rPr>
              <w:t>,00</w:t>
            </w:r>
          </w:p>
        </w:tc>
        <w:tc>
          <w:tcPr>
            <w:tcW w:w="1304" w:type="dxa"/>
            <w:tcBorders>
              <w:top w:val="nil"/>
              <w:left w:val="nil"/>
              <w:bottom w:val="nil"/>
              <w:right w:val="single" w:sz="8" w:space="0" w:color="auto"/>
            </w:tcBorders>
            <w:shd w:val="clear" w:color="000000" w:fill="FFFF00"/>
            <w:vAlign w:val="center"/>
            <w:hideMark/>
          </w:tcPr>
          <w:p w14:paraId="02B393C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150.</w:t>
            </w:r>
            <w:r w:rsidRPr="007E1D67">
              <w:rPr>
                <w:rFonts w:ascii="Calibri" w:eastAsia="Times New Roman" w:hAnsi="Calibri" w:cs="Calibri"/>
                <w:color w:val="000000"/>
                <w:sz w:val="18"/>
                <w:szCs w:val="18"/>
                <w:lang w:eastAsia="hr-HR"/>
              </w:rPr>
              <w:t>000</w:t>
            </w:r>
            <w:r>
              <w:rPr>
                <w:rFonts w:ascii="Calibri" w:eastAsia="Times New Roman" w:hAnsi="Calibri" w:cs="Calibri"/>
                <w:color w:val="000000"/>
                <w:sz w:val="18"/>
                <w:szCs w:val="18"/>
                <w:lang w:eastAsia="hr-HR"/>
              </w:rPr>
              <w:t>,00</w:t>
            </w:r>
          </w:p>
        </w:tc>
        <w:tc>
          <w:tcPr>
            <w:tcW w:w="222" w:type="dxa"/>
            <w:vAlign w:val="center"/>
            <w:hideMark/>
          </w:tcPr>
          <w:p w14:paraId="3E3A1A8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9BDB5E9" w14:textId="77777777" w:rsidTr="002607C9">
        <w:trPr>
          <w:trHeight w:val="330"/>
        </w:trPr>
        <w:tc>
          <w:tcPr>
            <w:tcW w:w="1619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64F2B140"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p>
        </w:tc>
        <w:tc>
          <w:tcPr>
            <w:tcW w:w="222" w:type="dxa"/>
            <w:vAlign w:val="center"/>
            <w:hideMark/>
          </w:tcPr>
          <w:p w14:paraId="4D86DC4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763CA2F" w14:textId="77777777" w:rsidTr="002607C9">
        <w:trPr>
          <w:trHeight w:val="255"/>
        </w:trPr>
        <w:tc>
          <w:tcPr>
            <w:tcW w:w="1619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0DF879E0"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614F60">
              <w:rPr>
                <w:rFonts w:ascii="Calibri" w:eastAsia="Times New Roman" w:hAnsi="Calibri" w:cs="Calibri"/>
                <w:b/>
                <w:bCs/>
                <w:sz w:val="18"/>
                <w:szCs w:val="18"/>
                <w:lang w:eastAsia="hr-HR"/>
              </w:rPr>
              <w:t>11. Razvoj funkcije Pedagoškog zavoda</w:t>
            </w:r>
          </w:p>
        </w:tc>
        <w:tc>
          <w:tcPr>
            <w:tcW w:w="222" w:type="dxa"/>
            <w:vAlign w:val="center"/>
            <w:hideMark/>
          </w:tcPr>
          <w:p w14:paraId="10682BC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ED4164E" w14:textId="77777777" w:rsidTr="002607C9">
        <w:trPr>
          <w:trHeight w:val="300"/>
        </w:trPr>
        <w:tc>
          <w:tcPr>
            <w:tcW w:w="1619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1A50279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strateškog dokumenta, oznaka strateškog cilja, prioriteta i mjere koja je preuzeta kao program: Strategija razvoja Unsko -sanskog Kantona . mjera broj 2.1.1.</w:t>
            </w:r>
          </w:p>
        </w:tc>
        <w:tc>
          <w:tcPr>
            <w:tcW w:w="222" w:type="dxa"/>
            <w:vAlign w:val="center"/>
            <w:hideMark/>
          </w:tcPr>
          <w:p w14:paraId="100BC6B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6D68AA1" w14:textId="77777777" w:rsidTr="002607C9">
        <w:trPr>
          <w:trHeight w:val="495"/>
        </w:trPr>
        <w:tc>
          <w:tcPr>
            <w:tcW w:w="2360"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1968796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aktivnosti/projekta</w:t>
            </w:r>
          </w:p>
        </w:tc>
        <w:tc>
          <w:tcPr>
            <w:tcW w:w="1360"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5806B17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Rok izvršenja </w:t>
            </w:r>
          </w:p>
        </w:tc>
        <w:tc>
          <w:tcPr>
            <w:tcW w:w="2360" w:type="dxa"/>
            <w:vMerge w:val="restart"/>
            <w:tcBorders>
              <w:top w:val="single" w:sz="8" w:space="0" w:color="000000"/>
              <w:left w:val="single" w:sz="8" w:space="0" w:color="000000"/>
              <w:bottom w:val="nil"/>
              <w:right w:val="single" w:sz="8" w:space="0" w:color="000000"/>
            </w:tcBorders>
            <w:shd w:val="clear" w:color="000000" w:fill="D9D9D9"/>
            <w:vAlign w:val="center"/>
            <w:hideMark/>
          </w:tcPr>
          <w:p w14:paraId="13D434C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Očekivani rezultat aktivnosti/projekta</w:t>
            </w:r>
          </w:p>
        </w:tc>
        <w:tc>
          <w:tcPr>
            <w:tcW w:w="1647"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EF85489"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Nosilac (najmanji organizacioni dio)</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7CFDAB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PJI</w:t>
            </w:r>
            <w:r w:rsidRPr="007E1D67">
              <w:rPr>
                <w:rFonts w:ascii="Calibri" w:eastAsia="Times New Roman" w:hAnsi="Calibri" w:cs="Calibri"/>
                <w:b/>
                <w:bCs/>
                <w:color w:val="000000"/>
                <w:sz w:val="18"/>
                <w:szCs w:val="18"/>
                <w:vertAlign w:val="superscript"/>
                <w:lang w:eastAsia="hr-HR"/>
              </w:rPr>
              <w:t>2</w:t>
            </w:r>
          </w:p>
        </w:tc>
        <w:tc>
          <w:tcPr>
            <w:tcW w:w="1363" w:type="dxa"/>
            <w:tcBorders>
              <w:top w:val="single" w:sz="8" w:space="0" w:color="000000"/>
              <w:left w:val="nil"/>
              <w:bottom w:val="nil"/>
              <w:right w:val="nil"/>
            </w:tcBorders>
            <w:shd w:val="clear" w:color="000000" w:fill="D9D9D9"/>
            <w:vAlign w:val="center"/>
            <w:hideMark/>
          </w:tcPr>
          <w:p w14:paraId="6C07961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Usvaja se</w:t>
            </w:r>
            <w:r w:rsidRPr="007E1D67">
              <w:rPr>
                <w:rFonts w:ascii="Calibri" w:eastAsia="Times New Roman" w:hAnsi="Calibri" w:cs="Calibri"/>
                <w:b/>
                <w:bCs/>
                <w:color w:val="000000"/>
                <w:sz w:val="18"/>
                <w:szCs w:val="18"/>
                <w:vertAlign w:val="superscript"/>
                <w:lang w:eastAsia="hr-HR"/>
              </w:rPr>
              <w:t>3</w:t>
            </w:r>
          </w:p>
        </w:tc>
        <w:tc>
          <w:tcPr>
            <w:tcW w:w="5687" w:type="dxa"/>
            <w:gridSpan w:val="4"/>
            <w:tcBorders>
              <w:top w:val="single" w:sz="4" w:space="0" w:color="auto"/>
              <w:left w:val="single" w:sz="8" w:space="0" w:color="auto"/>
              <w:bottom w:val="single" w:sz="8" w:space="0" w:color="auto"/>
              <w:right w:val="single" w:sz="8" w:space="0" w:color="000000"/>
            </w:tcBorders>
            <w:shd w:val="clear" w:color="000000" w:fill="D9D9D9"/>
            <w:vAlign w:val="center"/>
            <w:hideMark/>
          </w:tcPr>
          <w:p w14:paraId="7A160635"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Izvori i iznosi planiranih finansijskih (sredstava u mil. KM)</w:t>
            </w:r>
          </w:p>
        </w:tc>
        <w:tc>
          <w:tcPr>
            <w:tcW w:w="222" w:type="dxa"/>
            <w:vAlign w:val="center"/>
            <w:hideMark/>
          </w:tcPr>
          <w:p w14:paraId="39F92A3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CC50DF4" w14:textId="77777777" w:rsidTr="002607C9">
        <w:trPr>
          <w:trHeight w:val="405"/>
        </w:trPr>
        <w:tc>
          <w:tcPr>
            <w:tcW w:w="2360" w:type="dxa"/>
            <w:vMerge/>
            <w:tcBorders>
              <w:top w:val="nil"/>
              <w:left w:val="single" w:sz="8" w:space="0" w:color="000000"/>
              <w:bottom w:val="single" w:sz="8" w:space="0" w:color="000000"/>
              <w:right w:val="single" w:sz="8" w:space="0" w:color="000000"/>
            </w:tcBorders>
            <w:vAlign w:val="center"/>
            <w:hideMark/>
          </w:tcPr>
          <w:p w14:paraId="0F9110D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nil"/>
              <w:left w:val="single" w:sz="8" w:space="0" w:color="000000"/>
              <w:bottom w:val="single" w:sz="8" w:space="0" w:color="000000"/>
              <w:right w:val="single" w:sz="8" w:space="0" w:color="000000"/>
            </w:tcBorders>
            <w:vAlign w:val="center"/>
            <w:hideMark/>
          </w:tcPr>
          <w:p w14:paraId="4B40C7F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single" w:sz="8" w:space="0" w:color="000000"/>
              <w:left w:val="single" w:sz="8" w:space="0" w:color="000000"/>
              <w:bottom w:val="nil"/>
              <w:right w:val="single" w:sz="8" w:space="0" w:color="000000"/>
            </w:tcBorders>
            <w:vAlign w:val="center"/>
            <w:hideMark/>
          </w:tcPr>
          <w:p w14:paraId="0F44858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vMerge/>
            <w:tcBorders>
              <w:top w:val="single" w:sz="8" w:space="0" w:color="000000"/>
              <w:left w:val="single" w:sz="8" w:space="0" w:color="000000"/>
              <w:bottom w:val="single" w:sz="8" w:space="0" w:color="000000"/>
              <w:right w:val="single" w:sz="8" w:space="0" w:color="000000"/>
            </w:tcBorders>
            <w:vAlign w:val="center"/>
            <w:hideMark/>
          </w:tcPr>
          <w:p w14:paraId="52C47A3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569183D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tcBorders>
              <w:top w:val="nil"/>
              <w:left w:val="nil"/>
              <w:bottom w:val="single" w:sz="8" w:space="0" w:color="000000"/>
              <w:right w:val="single" w:sz="8" w:space="0" w:color="000000"/>
            </w:tcBorders>
            <w:shd w:val="clear" w:color="000000" w:fill="D9D9D9"/>
            <w:vAlign w:val="center"/>
            <w:hideMark/>
          </w:tcPr>
          <w:p w14:paraId="277AE21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(Da/Ne)</w:t>
            </w:r>
          </w:p>
        </w:tc>
        <w:tc>
          <w:tcPr>
            <w:tcW w:w="1559" w:type="dxa"/>
            <w:tcBorders>
              <w:top w:val="nil"/>
              <w:left w:val="nil"/>
              <w:bottom w:val="single" w:sz="8" w:space="0" w:color="000000"/>
              <w:right w:val="single" w:sz="8" w:space="0" w:color="000000"/>
            </w:tcBorders>
            <w:shd w:val="clear" w:color="000000" w:fill="D9D9D9"/>
            <w:vAlign w:val="center"/>
            <w:hideMark/>
          </w:tcPr>
          <w:p w14:paraId="304034D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Izvori</w:t>
            </w:r>
          </w:p>
        </w:tc>
        <w:tc>
          <w:tcPr>
            <w:tcW w:w="1304" w:type="dxa"/>
            <w:tcBorders>
              <w:top w:val="nil"/>
              <w:left w:val="nil"/>
              <w:bottom w:val="single" w:sz="8" w:space="0" w:color="000000"/>
              <w:right w:val="single" w:sz="8" w:space="0" w:color="000000"/>
            </w:tcBorders>
            <w:shd w:val="clear" w:color="000000" w:fill="D9D9D9"/>
            <w:vAlign w:val="center"/>
            <w:hideMark/>
          </w:tcPr>
          <w:p w14:paraId="2A37131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2022</w:t>
            </w:r>
          </w:p>
        </w:tc>
        <w:tc>
          <w:tcPr>
            <w:tcW w:w="1520" w:type="dxa"/>
            <w:tcBorders>
              <w:top w:val="nil"/>
              <w:left w:val="nil"/>
              <w:bottom w:val="single" w:sz="8" w:space="0" w:color="000000"/>
              <w:right w:val="single" w:sz="8" w:space="0" w:color="000000"/>
            </w:tcBorders>
            <w:shd w:val="clear" w:color="000000" w:fill="D9D9D9"/>
            <w:vAlign w:val="center"/>
            <w:hideMark/>
          </w:tcPr>
          <w:p w14:paraId="1DE31E3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2023</w:t>
            </w:r>
          </w:p>
        </w:tc>
        <w:tc>
          <w:tcPr>
            <w:tcW w:w="1304" w:type="dxa"/>
            <w:tcBorders>
              <w:top w:val="nil"/>
              <w:left w:val="nil"/>
              <w:bottom w:val="single" w:sz="8" w:space="0" w:color="000000"/>
              <w:right w:val="single" w:sz="8" w:space="0" w:color="000000"/>
            </w:tcBorders>
            <w:shd w:val="clear" w:color="000000" w:fill="D9D9D9"/>
            <w:vAlign w:val="center"/>
            <w:hideMark/>
          </w:tcPr>
          <w:p w14:paraId="2D09D4F5"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2024</w:t>
            </w:r>
          </w:p>
        </w:tc>
        <w:tc>
          <w:tcPr>
            <w:tcW w:w="222" w:type="dxa"/>
            <w:vAlign w:val="center"/>
            <w:hideMark/>
          </w:tcPr>
          <w:p w14:paraId="6D3B735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B8DDF79" w14:textId="77777777" w:rsidTr="002607C9">
        <w:trPr>
          <w:trHeight w:val="255"/>
        </w:trPr>
        <w:tc>
          <w:tcPr>
            <w:tcW w:w="2360" w:type="dxa"/>
            <w:vMerge w:val="restart"/>
            <w:tcBorders>
              <w:top w:val="nil"/>
              <w:left w:val="single" w:sz="8" w:space="0" w:color="000000"/>
              <w:bottom w:val="single" w:sz="4" w:space="0" w:color="000000"/>
              <w:right w:val="single" w:sz="8" w:space="0" w:color="000000"/>
            </w:tcBorders>
            <w:shd w:val="clear" w:color="000000" w:fill="FFFFFF"/>
            <w:vAlign w:val="center"/>
            <w:hideMark/>
          </w:tcPr>
          <w:p w14:paraId="4EB4FD6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11.1. Funkcionisanje Pedagoškog zavoda USK</w:t>
            </w:r>
          </w:p>
        </w:tc>
        <w:tc>
          <w:tcPr>
            <w:tcW w:w="1360" w:type="dxa"/>
            <w:vMerge w:val="restart"/>
            <w:tcBorders>
              <w:top w:val="nil"/>
              <w:left w:val="single" w:sz="8" w:space="0" w:color="000000"/>
              <w:bottom w:val="single" w:sz="8" w:space="0" w:color="000000"/>
              <w:right w:val="nil"/>
            </w:tcBorders>
            <w:shd w:val="clear" w:color="000000" w:fill="FFFFFF"/>
            <w:vAlign w:val="center"/>
            <w:hideMark/>
          </w:tcPr>
          <w:p w14:paraId="106AB90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4A16FD"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Uspostavljen monitoring i praćenje kvaliteta u obrazovanju</w:t>
            </w:r>
          </w:p>
        </w:tc>
        <w:tc>
          <w:tcPr>
            <w:tcW w:w="1647" w:type="dxa"/>
            <w:vMerge w:val="restart"/>
            <w:tcBorders>
              <w:top w:val="nil"/>
              <w:left w:val="nil"/>
              <w:bottom w:val="single" w:sz="8" w:space="0" w:color="000000"/>
              <w:right w:val="single" w:sz="8" w:space="0" w:color="000000"/>
            </w:tcBorders>
            <w:shd w:val="clear" w:color="000000" w:fill="FFFFFF"/>
            <w:vAlign w:val="center"/>
            <w:hideMark/>
          </w:tcPr>
          <w:p w14:paraId="5A60DDF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xml:space="preserve">Pedagoški zavod </w:t>
            </w:r>
          </w:p>
        </w:tc>
        <w:tc>
          <w:tcPr>
            <w:tcW w:w="142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13163A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6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EC95D6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3E1120C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223E6A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376.784</w:t>
            </w:r>
          </w:p>
        </w:tc>
        <w:tc>
          <w:tcPr>
            <w:tcW w:w="1520" w:type="dxa"/>
            <w:tcBorders>
              <w:top w:val="nil"/>
              <w:left w:val="nil"/>
              <w:bottom w:val="single" w:sz="8" w:space="0" w:color="000000"/>
              <w:right w:val="single" w:sz="8" w:space="0" w:color="000000"/>
            </w:tcBorders>
            <w:shd w:val="clear" w:color="000000" w:fill="FFFFFF"/>
            <w:vAlign w:val="center"/>
            <w:hideMark/>
          </w:tcPr>
          <w:p w14:paraId="2653BB5B"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376.434,00</w:t>
            </w:r>
          </w:p>
        </w:tc>
        <w:tc>
          <w:tcPr>
            <w:tcW w:w="1304" w:type="dxa"/>
            <w:tcBorders>
              <w:top w:val="nil"/>
              <w:left w:val="nil"/>
              <w:bottom w:val="single" w:sz="8" w:space="0" w:color="000000"/>
              <w:right w:val="single" w:sz="8" w:space="0" w:color="000000"/>
            </w:tcBorders>
            <w:shd w:val="clear" w:color="000000" w:fill="FFFFFF"/>
            <w:vAlign w:val="center"/>
            <w:hideMark/>
          </w:tcPr>
          <w:p w14:paraId="7547581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376.434,00</w:t>
            </w:r>
          </w:p>
        </w:tc>
        <w:tc>
          <w:tcPr>
            <w:tcW w:w="222" w:type="dxa"/>
            <w:vAlign w:val="center"/>
            <w:hideMark/>
          </w:tcPr>
          <w:p w14:paraId="4D0C4A5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936A232" w14:textId="77777777" w:rsidTr="002607C9">
        <w:trPr>
          <w:trHeight w:val="420"/>
        </w:trPr>
        <w:tc>
          <w:tcPr>
            <w:tcW w:w="2360" w:type="dxa"/>
            <w:vMerge/>
            <w:tcBorders>
              <w:top w:val="nil"/>
              <w:left w:val="single" w:sz="8" w:space="0" w:color="000000"/>
              <w:bottom w:val="single" w:sz="4" w:space="0" w:color="000000"/>
              <w:right w:val="single" w:sz="8" w:space="0" w:color="000000"/>
            </w:tcBorders>
            <w:vAlign w:val="center"/>
            <w:hideMark/>
          </w:tcPr>
          <w:p w14:paraId="3CC3114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single" w:sz="8" w:space="0" w:color="000000"/>
              <w:right w:val="nil"/>
            </w:tcBorders>
            <w:vAlign w:val="center"/>
            <w:hideMark/>
          </w:tcPr>
          <w:p w14:paraId="227BA9F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14:paraId="7D3521C7"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nil"/>
              <w:bottom w:val="single" w:sz="8" w:space="0" w:color="000000"/>
              <w:right w:val="single" w:sz="8" w:space="0" w:color="000000"/>
            </w:tcBorders>
            <w:vAlign w:val="center"/>
            <w:hideMark/>
          </w:tcPr>
          <w:p w14:paraId="7A5DCB7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7B52D3D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396C47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39FADFF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686EFA6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0489C61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34815DC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1F7C46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629D028" w14:textId="77777777" w:rsidTr="002607C9">
        <w:trPr>
          <w:trHeight w:val="240"/>
        </w:trPr>
        <w:tc>
          <w:tcPr>
            <w:tcW w:w="23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F93EE4" w14:textId="77777777" w:rsidR="00223645" w:rsidRPr="007E1D67" w:rsidRDefault="00223645" w:rsidP="00223645">
            <w:pPr>
              <w:spacing w:after="0" w:line="240" w:lineRule="auto"/>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xml:space="preserve">11.2. Provođenje stručnih  nadzora </w:t>
            </w:r>
          </w:p>
        </w:tc>
        <w:tc>
          <w:tcPr>
            <w:tcW w:w="1360" w:type="dxa"/>
            <w:vMerge/>
            <w:tcBorders>
              <w:top w:val="nil"/>
              <w:left w:val="single" w:sz="8" w:space="0" w:color="000000"/>
              <w:bottom w:val="single" w:sz="8" w:space="0" w:color="000000"/>
              <w:right w:val="nil"/>
            </w:tcBorders>
            <w:vAlign w:val="center"/>
            <w:hideMark/>
          </w:tcPr>
          <w:p w14:paraId="57EE8BD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7891B9"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 xml:space="preserve">Povećan broj nadzora </w:t>
            </w:r>
          </w:p>
        </w:tc>
        <w:tc>
          <w:tcPr>
            <w:tcW w:w="1647" w:type="dxa"/>
            <w:vMerge/>
            <w:tcBorders>
              <w:top w:val="nil"/>
              <w:left w:val="nil"/>
              <w:bottom w:val="single" w:sz="8" w:space="0" w:color="000000"/>
              <w:right w:val="single" w:sz="8" w:space="0" w:color="000000"/>
            </w:tcBorders>
            <w:vAlign w:val="center"/>
            <w:hideMark/>
          </w:tcPr>
          <w:p w14:paraId="2D7B4A6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DE18C4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0CEA71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12EC81B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1638D59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1D68041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3A711DC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090982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D559726" w14:textId="77777777" w:rsidTr="002607C9">
        <w:trPr>
          <w:trHeight w:val="255"/>
        </w:trPr>
        <w:tc>
          <w:tcPr>
            <w:tcW w:w="2360" w:type="dxa"/>
            <w:vMerge/>
            <w:tcBorders>
              <w:top w:val="nil"/>
              <w:left w:val="single" w:sz="4" w:space="0" w:color="auto"/>
              <w:bottom w:val="single" w:sz="4" w:space="0" w:color="auto"/>
              <w:right w:val="single" w:sz="4" w:space="0" w:color="auto"/>
            </w:tcBorders>
            <w:vAlign w:val="center"/>
            <w:hideMark/>
          </w:tcPr>
          <w:p w14:paraId="6D236D03"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60" w:type="dxa"/>
            <w:vMerge/>
            <w:tcBorders>
              <w:top w:val="nil"/>
              <w:left w:val="single" w:sz="8" w:space="0" w:color="000000"/>
              <w:bottom w:val="single" w:sz="8" w:space="0" w:color="000000"/>
              <w:right w:val="nil"/>
            </w:tcBorders>
            <w:vAlign w:val="center"/>
            <w:hideMark/>
          </w:tcPr>
          <w:p w14:paraId="031A0E2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4" w:space="0" w:color="auto"/>
              <w:bottom w:val="single" w:sz="4" w:space="0" w:color="auto"/>
              <w:right w:val="single" w:sz="4" w:space="0" w:color="auto"/>
            </w:tcBorders>
            <w:vAlign w:val="center"/>
            <w:hideMark/>
          </w:tcPr>
          <w:p w14:paraId="199E47B0"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nil"/>
              <w:bottom w:val="single" w:sz="8" w:space="0" w:color="000000"/>
              <w:right w:val="single" w:sz="8" w:space="0" w:color="000000"/>
            </w:tcBorders>
            <w:vAlign w:val="center"/>
            <w:hideMark/>
          </w:tcPr>
          <w:p w14:paraId="6830EA0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378EFD2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392057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nil"/>
              <w:right w:val="single" w:sz="8" w:space="0" w:color="000000"/>
            </w:tcBorders>
            <w:shd w:val="clear" w:color="000000" w:fill="FFFFFF"/>
            <w:vAlign w:val="center"/>
            <w:hideMark/>
          </w:tcPr>
          <w:p w14:paraId="13E7EF8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Ostale </w:t>
            </w:r>
          </w:p>
        </w:tc>
        <w:tc>
          <w:tcPr>
            <w:tcW w:w="1304"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3DD1DAE"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4C87DE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A9374D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35F5449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245581D" w14:textId="77777777" w:rsidTr="002607C9">
        <w:trPr>
          <w:trHeight w:val="255"/>
        </w:trPr>
        <w:tc>
          <w:tcPr>
            <w:tcW w:w="23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94400D" w14:textId="77777777" w:rsidR="00223645" w:rsidRPr="007E1D67" w:rsidRDefault="00223645" w:rsidP="00223645">
            <w:pPr>
              <w:spacing w:after="0" w:line="240" w:lineRule="auto"/>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xml:space="preserve">11.3. Provođenje strukovnih  edukacija </w:t>
            </w:r>
          </w:p>
        </w:tc>
        <w:tc>
          <w:tcPr>
            <w:tcW w:w="1360" w:type="dxa"/>
            <w:vMerge/>
            <w:tcBorders>
              <w:top w:val="nil"/>
              <w:left w:val="single" w:sz="8" w:space="0" w:color="000000"/>
              <w:bottom w:val="single" w:sz="8" w:space="0" w:color="000000"/>
              <w:right w:val="nil"/>
            </w:tcBorders>
            <w:vAlign w:val="center"/>
            <w:hideMark/>
          </w:tcPr>
          <w:p w14:paraId="0D6A3C3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94EFCF" w14:textId="77777777" w:rsidR="00223645" w:rsidRPr="007E1D67" w:rsidRDefault="00223645" w:rsidP="00223645">
            <w:pPr>
              <w:spacing w:after="0" w:line="240" w:lineRule="auto"/>
              <w:jc w:val="center"/>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Povećan broj edukacija</w:t>
            </w:r>
          </w:p>
        </w:tc>
        <w:tc>
          <w:tcPr>
            <w:tcW w:w="1647" w:type="dxa"/>
            <w:vMerge/>
            <w:tcBorders>
              <w:top w:val="nil"/>
              <w:left w:val="nil"/>
              <w:bottom w:val="single" w:sz="8" w:space="0" w:color="000000"/>
              <w:right w:val="single" w:sz="8" w:space="0" w:color="000000"/>
            </w:tcBorders>
            <w:vAlign w:val="center"/>
            <w:hideMark/>
          </w:tcPr>
          <w:p w14:paraId="4FC0AC4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D9DA54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13D9DF2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2852662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donacije</w:t>
            </w:r>
          </w:p>
        </w:tc>
        <w:tc>
          <w:tcPr>
            <w:tcW w:w="1304" w:type="dxa"/>
            <w:vMerge/>
            <w:tcBorders>
              <w:top w:val="nil"/>
              <w:left w:val="single" w:sz="8" w:space="0" w:color="000000"/>
              <w:bottom w:val="single" w:sz="8" w:space="0" w:color="000000"/>
              <w:right w:val="single" w:sz="8" w:space="0" w:color="000000"/>
            </w:tcBorders>
            <w:vAlign w:val="center"/>
            <w:hideMark/>
          </w:tcPr>
          <w:p w14:paraId="7C26E77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520" w:type="dxa"/>
            <w:vMerge/>
            <w:tcBorders>
              <w:top w:val="nil"/>
              <w:left w:val="single" w:sz="8" w:space="0" w:color="000000"/>
              <w:bottom w:val="single" w:sz="8" w:space="0" w:color="000000"/>
              <w:right w:val="single" w:sz="8" w:space="0" w:color="000000"/>
            </w:tcBorders>
            <w:vAlign w:val="center"/>
            <w:hideMark/>
          </w:tcPr>
          <w:p w14:paraId="7B8A007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04" w:type="dxa"/>
            <w:vMerge/>
            <w:tcBorders>
              <w:top w:val="nil"/>
              <w:left w:val="single" w:sz="8" w:space="0" w:color="000000"/>
              <w:bottom w:val="single" w:sz="8" w:space="0" w:color="000000"/>
              <w:right w:val="single" w:sz="8" w:space="0" w:color="000000"/>
            </w:tcBorders>
            <w:vAlign w:val="center"/>
            <w:hideMark/>
          </w:tcPr>
          <w:p w14:paraId="7840BF6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22" w:type="dxa"/>
            <w:vAlign w:val="center"/>
            <w:hideMark/>
          </w:tcPr>
          <w:p w14:paraId="66FBBB1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246CF8E" w14:textId="77777777" w:rsidTr="002607C9">
        <w:trPr>
          <w:trHeight w:val="255"/>
        </w:trPr>
        <w:tc>
          <w:tcPr>
            <w:tcW w:w="2360" w:type="dxa"/>
            <w:vMerge/>
            <w:tcBorders>
              <w:top w:val="nil"/>
              <w:left w:val="single" w:sz="4" w:space="0" w:color="auto"/>
              <w:bottom w:val="single" w:sz="4" w:space="0" w:color="000000"/>
              <w:right w:val="single" w:sz="4" w:space="0" w:color="auto"/>
            </w:tcBorders>
            <w:vAlign w:val="center"/>
            <w:hideMark/>
          </w:tcPr>
          <w:p w14:paraId="19524CEB"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60" w:type="dxa"/>
            <w:vMerge/>
            <w:tcBorders>
              <w:top w:val="nil"/>
              <w:left w:val="single" w:sz="8" w:space="0" w:color="000000"/>
              <w:bottom w:val="single" w:sz="8" w:space="0" w:color="000000"/>
              <w:right w:val="nil"/>
            </w:tcBorders>
            <w:vAlign w:val="center"/>
            <w:hideMark/>
          </w:tcPr>
          <w:p w14:paraId="055D9AE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4" w:space="0" w:color="auto"/>
              <w:bottom w:val="single" w:sz="4" w:space="0" w:color="auto"/>
              <w:right w:val="single" w:sz="4" w:space="0" w:color="auto"/>
            </w:tcBorders>
            <w:vAlign w:val="center"/>
            <w:hideMark/>
          </w:tcPr>
          <w:p w14:paraId="730D61D7"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nil"/>
              <w:bottom w:val="single" w:sz="8" w:space="0" w:color="000000"/>
              <w:right w:val="single" w:sz="8" w:space="0" w:color="000000"/>
            </w:tcBorders>
            <w:vAlign w:val="center"/>
            <w:hideMark/>
          </w:tcPr>
          <w:p w14:paraId="636F7CF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7195C4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2F50B9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DCB9CB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0747FD0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6FC3131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29C13F5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75A8A82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81E8370" w14:textId="77777777" w:rsidTr="002607C9">
        <w:trPr>
          <w:trHeight w:val="255"/>
        </w:trPr>
        <w:tc>
          <w:tcPr>
            <w:tcW w:w="2360" w:type="dxa"/>
            <w:vMerge/>
            <w:tcBorders>
              <w:top w:val="nil"/>
              <w:left w:val="single" w:sz="4" w:space="0" w:color="auto"/>
              <w:bottom w:val="single" w:sz="4" w:space="0" w:color="000000"/>
              <w:right w:val="single" w:sz="4" w:space="0" w:color="auto"/>
            </w:tcBorders>
            <w:vAlign w:val="center"/>
            <w:hideMark/>
          </w:tcPr>
          <w:p w14:paraId="51956535"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60" w:type="dxa"/>
            <w:vMerge/>
            <w:tcBorders>
              <w:top w:val="nil"/>
              <w:left w:val="single" w:sz="8" w:space="0" w:color="000000"/>
              <w:bottom w:val="single" w:sz="8" w:space="0" w:color="000000"/>
              <w:right w:val="nil"/>
            </w:tcBorders>
            <w:vAlign w:val="center"/>
            <w:hideMark/>
          </w:tcPr>
          <w:p w14:paraId="6B588E4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4" w:space="0" w:color="auto"/>
              <w:bottom w:val="single" w:sz="4" w:space="0" w:color="auto"/>
              <w:right w:val="single" w:sz="4" w:space="0" w:color="auto"/>
            </w:tcBorders>
            <w:vAlign w:val="center"/>
            <w:hideMark/>
          </w:tcPr>
          <w:p w14:paraId="3F57F6F7"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647" w:type="dxa"/>
            <w:vMerge/>
            <w:tcBorders>
              <w:top w:val="nil"/>
              <w:left w:val="nil"/>
              <w:bottom w:val="single" w:sz="8" w:space="0" w:color="000000"/>
              <w:right w:val="single" w:sz="8" w:space="0" w:color="000000"/>
            </w:tcBorders>
            <w:vAlign w:val="center"/>
            <w:hideMark/>
          </w:tcPr>
          <w:p w14:paraId="2CAA373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915693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5721ED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661649B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FF"/>
            <w:vAlign w:val="center"/>
            <w:hideMark/>
          </w:tcPr>
          <w:p w14:paraId="0015E37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376.784,00</w:t>
            </w:r>
          </w:p>
        </w:tc>
        <w:tc>
          <w:tcPr>
            <w:tcW w:w="1520" w:type="dxa"/>
            <w:tcBorders>
              <w:top w:val="nil"/>
              <w:left w:val="nil"/>
              <w:bottom w:val="single" w:sz="8" w:space="0" w:color="000000"/>
              <w:right w:val="single" w:sz="8" w:space="0" w:color="000000"/>
            </w:tcBorders>
            <w:shd w:val="clear" w:color="000000" w:fill="FFFFFF"/>
            <w:vAlign w:val="center"/>
            <w:hideMark/>
          </w:tcPr>
          <w:p w14:paraId="62C52A9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376.434,00</w:t>
            </w:r>
          </w:p>
        </w:tc>
        <w:tc>
          <w:tcPr>
            <w:tcW w:w="1304" w:type="dxa"/>
            <w:tcBorders>
              <w:top w:val="nil"/>
              <w:left w:val="nil"/>
              <w:bottom w:val="single" w:sz="8" w:space="0" w:color="000000"/>
              <w:right w:val="single" w:sz="8" w:space="0" w:color="000000"/>
            </w:tcBorders>
            <w:shd w:val="clear" w:color="000000" w:fill="FFFFFF"/>
            <w:vAlign w:val="center"/>
            <w:hideMark/>
          </w:tcPr>
          <w:p w14:paraId="40FFF08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376.434,00</w:t>
            </w:r>
          </w:p>
        </w:tc>
        <w:tc>
          <w:tcPr>
            <w:tcW w:w="222" w:type="dxa"/>
            <w:vAlign w:val="center"/>
            <w:hideMark/>
          </w:tcPr>
          <w:p w14:paraId="35BBFE7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BCDBE3F" w14:textId="77777777" w:rsidTr="002607C9">
        <w:trPr>
          <w:trHeight w:val="495"/>
        </w:trPr>
        <w:tc>
          <w:tcPr>
            <w:tcW w:w="2360" w:type="dxa"/>
            <w:tcBorders>
              <w:top w:val="nil"/>
              <w:left w:val="single" w:sz="8" w:space="0" w:color="000000"/>
              <w:bottom w:val="nil"/>
              <w:right w:val="nil"/>
            </w:tcBorders>
            <w:shd w:val="clear" w:color="000000" w:fill="FFFFFF"/>
            <w:vAlign w:val="center"/>
            <w:hideMark/>
          </w:tcPr>
          <w:p w14:paraId="15A50F7F"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 za program (mjeru) 11.</w:t>
            </w:r>
          </w:p>
        </w:tc>
        <w:tc>
          <w:tcPr>
            <w:tcW w:w="1360" w:type="dxa"/>
            <w:tcBorders>
              <w:top w:val="nil"/>
              <w:left w:val="nil"/>
              <w:bottom w:val="nil"/>
              <w:right w:val="nil"/>
            </w:tcBorders>
            <w:shd w:val="clear" w:color="000000" w:fill="FFFFFF"/>
            <w:vAlign w:val="center"/>
            <w:hideMark/>
          </w:tcPr>
          <w:p w14:paraId="78502A4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nil"/>
              <w:right w:val="nil"/>
            </w:tcBorders>
            <w:shd w:val="clear" w:color="000000" w:fill="FFFFFF"/>
            <w:vAlign w:val="center"/>
            <w:hideMark/>
          </w:tcPr>
          <w:p w14:paraId="36725635"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nil"/>
              <w:right w:val="nil"/>
            </w:tcBorders>
            <w:shd w:val="clear" w:color="000000" w:fill="FFFFFF"/>
            <w:vAlign w:val="center"/>
            <w:hideMark/>
          </w:tcPr>
          <w:p w14:paraId="5B62117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nil"/>
              <w:right w:val="nil"/>
            </w:tcBorders>
            <w:shd w:val="clear" w:color="000000" w:fill="FFFFFF"/>
            <w:vAlign w:val="center"/>
            <w:hideMark/>
          </w:tcPr>
          <w:p w14:paraId="5C45A0E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nil"/>
              <w:right w:val="nil"/>
            </w:tcBorders>
            <w:shd w:val="clear" w:color="000000" w:fill="FFFFFF"/>
            <w:vAlign w:val="center"/>
            <w:hideMark/>
          </w:tcPr>
          <w:p w14:paraId="763ABC7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single" w:sz="4" w:space="0" w:color="auto"/>
              <w:bottom w:val="single" w:sz="8" w:space="0" w:color="000000"/>
              <w:right w:val="single" w:sz="8" w:space="0" w:color="000000"/>
            </w:tcBorders>
            <w:shd w:val="clear" w:color="000000" w:fill="FFFFFF"/>
            <w:vAlign w:val="center"/>
            <w:hideMark/>
          </w:tcPr>
          <w:p w14:paraId="465D3FC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02649CA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376.784,00</w:t>
            </w:r>
          </w:p>
        </w:tc>
        <w:tc>
          <w:tcPr>
            <w:tcW w:w="1520" w:type="dxa"/>
            <w:tcBorders>
              <w:top w:val="nil"/>
              <w:left w:val="nil"/>
              <w:bottom w:val="single" w:sz="8" w:space="0" w:color="000000"/>
              <w:right w:val="single" w:sz="8" w:space="0" w:color="000000"/>
            </w:tcBorders>
            <w:shd w:val="clear" w:color="000000" w:fill="FFFFFF"/>
            <w:vAlign w:val="center"/>
            <w:hideMark/>
          </w:tcPr>
          <w:p w14:paraId="68D945B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376.434,00</w:t>
            </w:r>
          </w:p>
        </w:tc>
        <w:tc>
          <w:tcPr>
            <w:tcW w:w="1304" w:type="dxa"/>
            <w:tcBorders>
              <w:top w:val="nil"/>
              <w:left w:val="nil"/>
              <w:bottom w:val="single" w:sz="8" w:space="0" w:color="000000"/>
              <w:right w:val="single" w:sz="8" w:space="0" w:color="000000"/>
            </w:tcBorders>
            <w:shd w:val="clear" w:color="000000" w:fill="FFFFFF"/>
            <w:vAlign w:val="center"/>
            <w:hideMark/>
          </w:tcPr>
          <w:p w14:paraId="72557CE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376.434,00</w:t>
            </w:r>
          </w:p>
        </w:tc>
        <w:tc>
          <w:tcPr>
            <w:tcW w:w="222" w:type="dxa"/>
            <w:vAlign w:val="center"/>
            <w:hideMark/>
          </w:tcPr>
          <w:p w14:paraId="54A512C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D4FCC1F" w14:textId="77777777" w:rsidTr="002607C9">
        <w:trPr>
          <w:trHeight w:val="255"/>
        </w:trPr>
        <w:tc>
          <w:tcPr>
            <w:tcW w:w="2360" w:type="dxa"/>
            <w:tcBorders>
              <w:top w:val="nil"/>
              <w:left w:val="single" w:sz="8" w:space="0" w:color="000000"/>
              <w:bottom w:val="nil"/>
              <w:right w:val="nil"/>
            </w:tcBorders>
            <w:shd w:val="clear" w:color="000000" w:fill="FFFFFF"/>
            <w:vAlign w:val="center"/>
            <w:hideMark/>
          </w:tcPr>
          <w:p w14:paraId="7F0856F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000000" w:fill="FFFFFF"/>
            <w:vAlign w:val="center"/>
            <w:hideMark/>
          </w:tcPr>
          <w:p w14:paraId="7DFC568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nil"/>
              <w:right w:val="nil"/>
            </w:tcBorders>
            <w:shd w:val="clear" w:color="000000" w:fill="FFFFFF"/>
            <w:vAlign w:val="center"/>
            <w:hideMark/>
          </w:tcPr>
          <w:p w14:paraId="548F95E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nil"/>
              <w:right w:val="nil"/>
            </w:tcBorders>
            <w:shd w:val="clear" w:color="000000" w:fill="FFFFFF"/>
            <w:vAlign w:val="center"/>
            <w:hideMark/>
          </w:tcPr>
          <w:p w14:paraId="2377000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nil"/>
              <w:right w:val="nil"/>
            </w:tcBorders>
            <w:shd w:val="clear" w:color="000000" w:fill="FFFFFF"/>
            <w:vAlign w:val="center"/>
            <w:hideMark/>
          </w:tcPr>
          <w:p w14:paraId="274829F0"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nil"/>
              <w:right w:val="nil"/>
            </w:tcBorders>
            <w:shd w:val="clear" w:color="000000" w:fill="FFFFFF"/>
            <w:vAlign w:val="center"/>
            <w:hideMark/>
          </w:tcPr>
          <w:p w14:paraId="167DB48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single" w:sz="4" w:space="0" w:color="auto"/>
              <w:bottom w:val="single" w:sz="8" w:space="0" w:color="000000"/>
              <w:right w:val="single" w:sz="8" w:space="0" w:color="000000"/>
            </w:tcBorders>
            <w:shd w:val="clear" w:color="000000" w:fill="FFFFFF"/>
            <w:vAlign w:val="center"/>
            <w:hideMark/>
          </w:tcPr>
          <w:p w14:paraId="6F837EC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22A45D8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16A5FDC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7904C7E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775CD3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3BEF1EC" w14:textId="77777777" w:rsidTr="002607C9">
        <w:trPr>
          <w:trHeight w:val="255"/>
        </w:trPr>
        <w:tc>
          <w:tcPr>
            <w:tcW w:w="2360" w:type="dxa"/>
            <w:tcBorders>
              <w:top w:val="nil"/>
              <w:left w:val="single" w:sz="8" w:space="0" w:color="000000"/>
              <w:bottom w:val="nil"/>
              <w:right w:val="nil"/>
            </w:tcBorders>
            <w:shd w:val="clear" w:color="000000" w:fill="FFFFFF"/>
            <w:vAlign w:val="center"/>
            <w:hideMark/>
          </w:tcPr>
          <w:p w14:paraId="495679C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000000" w:fill="FFFFFF"/>
            <w:vAlign w:val="center"/>
            <w:hideMark/>
          </w:tcPr>
          <w:p w14:paraId="1589DFA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nil"/>
              <w:right w:val="nil"/>
            </w:tcBorders>
            <w:shd w:val="clear" w:color="000000" w:fill="FFFFFF"/>
            <w:vAlign w:val="center"/>
            <w:hideMark/>
          </w:tcPr>
          <w:p w14:paraId="655674F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nil"/>
              <w:right w:val="nil"/>
            </w:tcBorders>
            <w:shd w:val="clear" w:color="000000" w:fill="FFFFFF"/>
            <w:vAlign w:val="center"/>
            <w:hideMark/>
          </w:tcPr>
          <w:p w14:paraId="40D128E1"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nil"/>
              <w:right w:val="nil"/>
            </w:tcBorders>
            <w:shd w:val="clear" w:color="000000" w:fill="FFFFFF"/>
            <w:vAlign w:val="center"/>
            <w:hideMark/>
          </w:tcPr>
          <w:p w14:paraId="331A05B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nil"/>
              <w:right w:val="nil"/>
            </w:tcBorders>
            <w:shd w:val="clear" w:color="000000" w:fill="FFFFFF"/>
            <w:vAlign w:val="center"/>
            <w:hideMark/>
          </w:tcPr>
          <w:p w14:paraId="085A56B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single" w:sz="4" w:space="0" w:color="auto"/>
              <w:bottom w:val="single" w:sz="8" w:space="0" w:color="000000"/>
              <w:right w:val="single" w:sz="8" w:space="0" w:color="000000"/>
            </w:tcBorders>
            <w:shd w:val="clear" w:color="000000" w:fill="FFFFFF"/>
            <w:vAlign w:val="center"/>
            <w:hideMark/>
          </w:tcPr>
          <w:p w14:paraId="0CBD490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54A855C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8EECBB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5C0B10D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F90DEC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E0FFD4E" w14:textId="77777777" w:rsidTr="002607C9">
        <w:trPr>
          <w:trHeight w:val="255"/>
        </w:trPr>
        <w:tc>
          <w:tcPr>
            <w:tcW w:w="2360" w:type="dxa"/>
            <w:tcBorders>
              <w:top w:val="nil"/>
              <w:left w:val="single" w:sz="8" w:space="0" w:color="000000"/>
              <w:bottom w:val="nil"/>
              <w:right w:val="nil"/>
            </w:tcBorders>
            <w:shd w:val="clear" w:color="000000" w:fill="FFFFFF"/>
            <w:vAlign w:val="center"/>
            <w:hideMark/>
          </w:tcPr>
          <w:p w14:paraId="2F53DA14"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000000" w:fill="FFFFFF"/>
            <w:vAlign w:val="center"/>
            <w:hideMark/>
          </w:tcPr>
          <w:p w14:paraId="3EE207F5"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nil"/>
              <w:right w:val="nil"/>
            </w:tcBorders>
            <w:shd w:val="clear" w:color="000000" w:fill="FFFFFF"/>
            <w:vAlign w:val="center"/>
            <w:hideMark/>
          </w:tcPr>
          <w:p w14:paraId="005821EB"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 </w:t>
            </w:r>
          </w:p>
        </w:tc>
        <w:tc>
          <w:tcPr>
            <w:tcW w:w="1647" w:type="dxa"/>
            <w:tcBorders>
              <w:top w:val="nil"/>
              <w:left w:val="nil"/>
              <w:bottom w:val="nil"/>
              <w:right w:val="nil"/>
            </w:tcBorders>
            <w:shd w:val="clear" w:color="000000" w:fill="FFFFFF"/>
            <w:vAlign w:val="center"/>
            <w:hideMark/>
          </w:tcPr>
          <w:p w14:paraId="5019D4AA"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 </w:t>
            </w:r>
          </w:p>
        </w:tc>
        <w:tc>
          <w:tcPr>
            <w:tcW w:w="1420" w:type="dxa"/>
            <w:tcBorders>
              <w:top w:val="nil"/>
              <w:left w:val="nil"/>
              <w:bottom w:val="nil"/>
              <w:right w:val="nil"/>
            </w:tcBorders>
            <w:shd w:val="clear" w:color="000000" w:fill="FFFFFF"/>
            <w:vAlign w:val="center"/>
            <w:hideMark/>
          </w:tcPr>
          <w:p w14:paraId="0A00629E"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 </w:t>
            </w:r>
          </w:p>
        </w:tc>
        <w:tc>
          <w:tcPr>
            <w:tcW w:w="1363" w:type="dxa"/>
            <w:tcBorders>
              <w:top w:val="nil"/>
              <w:left w:val="nil"/>
              <w:bottom w:val="nil"/>
              <w:right w:val="nil"/>
            </w:tcBorders>
            <w:shd w:val="clear" w:color="000000" w:fill="FFFFFF"/>
            <w:vAlign w:val="center"/>
            <w:hideMark/>
          </w:tcPr>
          <w:p w14:paraId="4BD3F5A1"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 </w:t>
            </w:r>
          </w:p>
        </w:tc>
        <w:tc>
          <w:tcPr>
            <w:tcW w:w="1559" w:type="dxa"/>
            <w:tcBorders>
              <w:top w:val="nil"/>
              <w:left w:val="single" w:sz="4" w:space="0" w:color="auto"/>
              <w:bottom w:val="single" w:sz="8" w:space="0" w:color="000000"/>
              <w:right w:val="single" w:sz="8" w:space="0" w:color="000000"/>
            </w:tcBorders>
            <w:shd w:val="clear" w:color="000000" w:fill="FFFFFF"/>
            <w:vAlign w:val="center"/>
            <w:hideMark/>
          </w:tcPr>
          <w:p w14:paraId="1D82FE1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455AF267"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4D1233C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4E595BB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5216AE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D5E9778" w14:textId="77777777" w:rsidTr="002607C9">
        <w:trPr>
          <w:trHeight w:val="255"/>
        </w:trPr>
        <w:tc>
          <w:tcPr>
            <w:tcW w:w="2360" w:type="dxa"/>
            <w:tcBorders>
              <w:top w:val="nil"/>
              <w:left w:val="single" w:sz="8" w:space="0" w:color="000000"/>
              <w:bottom w:val="nil"/>
              <w:right w:val="nil"/>
            </w:tcBorders>
            <w:shd w:val="clear" w:color="000000" w:fill="FFFFFF"/>
            <w:vAlign w:val="center"/>
            <w:hideMark/>
          </w:tcPr>
          <w:p w14:paraId="4675992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000000" w:fill="FFFFFF"/>
            <w:vAlign w:val="center"/>
            <w:hideMark/>
          </w:tcPr>
          <w:p w14:paraId="2881B59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nil"/>
              <w:right w:val="nil"/>
            </w:tcBorders>
            <w:shd w:val="clear" w:color="000000" w:fill="FFFFFF"/>
            <w:vAlign w:val="center"/>
            <w:hideMark/>
          </w:tcPr>
          <w:p w14:paraId="1320AA84"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 </w:t>
            </w:r>
          </w:p>
        </w:tc>
        <w:tc>
          <w:tcPr>
            <w:tcW w:w="1647" w:type="dxa"/>
            <w:tcBorders>
              <w:top w:val="nil"/>
              <w:left w:val="nil"/>
              <w:bottom w:val="nil"/>
              <w:right w:val="nil"/>
            </w:tcBorders>
            <w:shd w:val="clear" w:color="000000" w:fill="FFFFFF"/>
            <w:vAlign w:val="center"/>
            <w:hideMark/>
          </w:tcPr>
          <w:p w14:paraId="673A4E10"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 </w:t>
            </w:r>
          </w:p>
        </w:tc>
        <w:tc>
          <w:tcPr>
            <w:tcW w:w="1420" w:type="dxa"/>
            <w:tcBorders>
              <w:top w:val="nil"/>
              <w:left w:val="nil"/>
              <w:bottom w:val="nil"/>
              <w:right w:val="nil"/>
            </w:tcBorders>
            <w:shd w:val="clear" w:color="000000" w:fill="FFFFFF"/>
            <w:vAlign w:val="center"/>
            <w:hideMark/>
          </w:tcPr>
          <w:p w14:paraId="42D199EC"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 </w:t>
            </w:r>
          </w:p>
        </w:tc>
        <w:tc>
          <w:tcPr>
            <w:tcW w:w="1363" w:type="dxa"/>
            <w:tcBorders>
              <w:top w:val="nil"/>
              <w:left w:val="nil"/>
              <w:bottom w:val="nil"/>
              <w:right w:val="nil"/>
            </w:tcBorders>
            <w:shd w:val="clear" w:color="000000" w:fill="FFFFFF"/>
            <w:vAlign w:val="center"/>
            <w:hideMark/>
          </w:tcPr>
          <w:p w14:paraId="7E0AD1F7"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 </w:t>
            </w:r>
          </w:p>
        </w:tc>
        <w:tc>
          <w:tcPr>
            <w:tcW w:w="1559" w:type="dxa"/>
            <w:tcBorders>
              <w:top w:val="nil"/>
              <w:left w:val="single" w:sz="4" w:space="0" w:color="auto"/>
              <w:bottom w:val="single" w:sz="8" w:space="0" w:color="000000"/>
              <w:right w:val="single" w:sz="8" w:space="0" w:color="000000"/>
            </w:tcBorders>
            <w:shd w:val="clear" w:color="000000" w:fill="FFFFFF"/>
            <w:vAlign w:val="center"/>
            <w:hideMark/>
          </w:tcPr>
          <w:p w14:paraId="0025EBC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49D27B9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2ADB60D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3D1DEC7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004A5E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80FF357" w14:textId="77777777" w:rsidTr="002607C9">
        <w:trPr>
          <w:trHeight w:val="240"/>
        </w:trPr>
        <w:tc>
          <w:tcPr>
            <w:tcW w:w="2360" w:type="dxa"/>
            <w:tcBorders>
              <w:top w:val="nil"/>
              <w:left w:val="single" w:sz="8" w:space="0" w:color="000000"/>
              <w:bottom w:val="nil"/>
              <w:right w:val="nil"/>
            </w:tcBorders>
            <w:shd w:val="clear" w:color="000000" w:fill="FFFFFF"/>
            <w:vAlign w:val="center"/>
            <w:hideMark/>
          </w:tcPr>
          <w:p w14:paraId="00E5A1A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000000" w:fill="FFFFFF"/>
            <w:vAlign w:val="center"/>
            <w:hideMark/>
          </w:tcPr>
          <w:p w14:paraId="04781D7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nil"/>
              <w:right w:val="nil"/>
            </w:tcBorders>
            <w:shd w:val="clear" w:color="000000" w:fill="FFFFFF"/>
            <w:vAlign w:val="center"/>
            <w:hideMark/>
          </w:tcPr>
          <w:p w14:paraId="0F0F8A9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nil"/>
              <w:right w:val="nil"/>
            </w:tcBorders>
            <w:shd w:val="clear" w:color="000000" w:fill="FFFFFF"/>
            <w:vAlign w:val="center"/>
            <w:hideMark/>
          </w:tcPr>
          <w:p w14:paraId="6243B95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nil"/>
              <w:right w:val="nil"/>
            </w:tcBorders>
            <w:shd w:val="clear" w:color="000000" w:fill="FFFFFF"/>
            <w:vAlign w:val="center"/>
            <w:hideMark/>
          </w:tcPr>
          <w:p w14:paraId="5B2954C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nil"/>
              <w:right w:val="nil"/>
            </w:tcBorders>
            <w:shd w:val="clear" w:color="000000" w:fill="FFFFFF"/>
            <w:vAlign w:val="center"/>
            <w:hideMark/>
          </w:tcPr>
          <w:p w14:paraId="5BA698C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single" w:sz="4" w:space="0" w:color="auto"/>
              <w:bottom w:val="nil"/>
              <w:right w:val="single" w:sz="8" w:space="0" w:color="000000"/>
            </w:tcBorders>
            <w:shd w:val="clear" w:color="000000" w:fill="FFC000"/>
            <w:vAlign w:val="center"/>
            <w:hideMark/>
          </w:tcPr>
          <w:p w14:paraId="2141055B"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Ukupno</w:t>
            </w:r>
          </w:p>
        </w:tc>
        <w:tc>
          <w:tcPr>
            <w:tcW w:w="1304" w:type="dxa"/>
            <w:tcBorders>
              <w:top w:val="nil"/>
              <w:left w:val="nil"/>
              <w:bottom w:val="nil"/>
              <w:right w:val="single" w:sz="8" w:space="0" w:color="auto"/>
            </w:tcBorders>
            <w:shd w:val="clear" w:color="000000" w:fill="FFC000"/>
            <w:vAlign w:val="center"/>
            <w:hideMark/>
          </w:tcPr>
          <w:p w14:paraId="56774AD3"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376.784,00</w:t>
            </w:r>
          </w:p>
        </w:tc>
        <w:tc>
          <w:tcPr>
            <w:tcW w:w="1520" w:type="dxa"/>
            <w:tcBorders>
              <w:top w:val="nil"/>
              <w:left w:val="nil"/>
              <w:bottom w:val="nil"/>
              <w:right w:val="single" w:sz="8" w:space="0" w:color="000000"/>
            </w:tcBorders>
            <w:shd w:val="clear" w:color="000000" w:fill="FFC000"/>
            <w:vAlign w:val="center"/>
            <w:hideMark/>
          </w:tcPr>
          <w:p w14:paraId="397E6788"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376.434,00</w:t>
            </w:r>
          </w:p>
        </w:tc>
        <w:tc>
          <w:tcPr>
            <w:tcW w:w="1304" w:type="dxa"/>
            <w:tcBorders>
              <w:top w:val="nil"/>
              <w:left w:val="nil"/>
              <w:bottom w:val="nil"/>
              <w:right w:val="single" w:sz="8" w:space="0" w:color="000000"/>
            </w:tcBorders>
            <w:shd w:val="clear" w:color="000000" w:fill="FFC000"/>
            <w:vAlign w:val="center"/>
            <w:hideMark/>
          </w:tcPr>
          <w:p w14:paraId="41568EF1"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376.434,00</w:t>
            </w:r>
          </w:p>
        </w:tc>
        <w:tc>
          <w:tcPr>
            <w:tcW w:w="222" w:type="dxa"/>
            <w:vAlign w:val="center"/>
            <w:hideMark/>
          </w:tcPr>
          <w:p w14:paraId="30B698C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640D96E" w14:textId="77777777" w:rsidTr="002607C9">
        <w:trPr>
          <w:trHeight w:val="240"/>
        </w:trPr>
        <w:tc>
          <w:tcPr>
            <w:tcW w:w="1619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46F743C5"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p>
        </w:tc>
        <w:tc>
          <w:tcPr>
            <w:tcW w:w="222" w:type="dxa"/>
            <w:vAlign w:val="center"/>
            <w:hideMark/>
          </w:tcPr>
          <w:p w14:paraId="16EFBD6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5DA4EEB" w14:textId="77777777" w:rsidTr="002607C9">
        <w:trPr>
          <w:trHeight w:val="240"/>
        </w:trPr>
        <w:tc>
          <w:tcPr>
            <w:tcW w:w="1619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00E2045E"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614F60">
              <w:rPr>
                <w:rFonts w:ascii="Calibri" w:eastAsia="Times New Roman" w:hAnsi="Calibri" w:cs="Calibri"/>
                <w:b/>
                <w:bCs/>
                <w:sz w:val="18"/>
                <w:szCs w:val="18"/>
                <w:lang w:eastAsia="hr-HR"/>
              </w:rPr>
              <w:lastRenderedPageBreak/>
              <w:t>12. Razvoj grantovske politike</w:t>
            </w:r>
          </w:p>
        </w:tc>
        <w:tc>
          <w:tcPr>
            <w:tcW w:w="222" w:type="dxa"/>
            <w:vAlign w:val="center"/>
            <w:hideMark/>
          </w:tcPr>
          <w:p w14:paraId="79CE2E7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BF4A0D2" w14:textId="77777777" w:rsidTr="002607C9">
        <w:trPr>
          <w:trHeight w:val="240"/>
        </w:trPr>
        <w:tc>
          <w:tcPr>
            <w:tcW w:w="1619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53128D1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strateškog dokumenta, oznaka strateškog cilja, prioriteta i mjere koja je preuzeta kao program: -</w:t>
            </w:r>
          </w:p>
        </w:tc>
        <w:tc>
          <w:tcPr>
            <w:tcW w:w="222" w:type="dxa"/>
            <w:vAlign w:val="center"/>
            <w:hideMark/>
          </w:tcPr>
          <w:p w14:paraId="09BCD2E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69CADCC" w14:textId="77777777" w:rsidTr="002607C9">
        <w:trPr>
          <w:trHeight w:val="1020"/>
        </w:trPr>
        <w:tc>
          <w:tcPr>
            <w:tcW w:w="2360" w:type="dxa"/>
            <w:vMerge w:val="restart"/>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62CA6025"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aktivnosti/projekta</w:t>
            </w:r>
          </w:p>
        </w:tc>
        <w:tc>
          <w:tcPr>
            <w:tcW w:w="1360" w:type="dxa"/>
            <w:vMerge w:val="restart"/>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08D74CB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Rok izvršenja </w:t>
            </w:r>
          </w:p>
        </w:tc>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46A64006"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Očekivani rezultat aktivnosti/projekta</w:t>
            </w:r>
          </w:p>
        </w:tc>
        <w:tc>
          <w:tcPr>
            <w:tcW w:w="1647"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72F30D9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Nosilac (najmanji organizacioni dio)</w:t>
            </w:r>
          </w:p>
        </w:tc>
        <w:tc>
          <w:tcPr>
            <w:tcW w:w="142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715CDA1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PJI</w:t>
            </w:r>
            <w:r w:rsidRPr="007E1D67">
              <w:rPr>
                <w:rFonts w:ascii="Calibri" w:eastAsia="Times New Roman" w:hAnsi="Calibri" w:cs="Calibri"/>
                <w:b/>
                <w:bCs/>
                <w:color w:val="000000"/>
                <w:sz w:val="18"/>
                <w:szCs w:val="18"/>
                <w:vertAlign w:val="superscript"/>
                <w:lang w:eastAsia="hr-HR"/>
              </w:rPr>
              <w:t>2</w:t>
            </w:r>
          </w:p>
        </w:tc>
        <w:tc>
          <w:tcPr>
            <w:tcW w:w="1363" w:type="dxa"/>
            <w:tcBorders>
              <w:top w:val="nil"/>
              <w:left w:val="nil"/>
              <w:bottom w:val="nil"/>
              <w:right w:val="single" w:sz="8" w:space="0" w:color="000000"/>
            </w:tcBorders>
            <w:shd w:val="clear" w:color="000000" w:fill="D0CECE"/>
            <w:vAlign w:val="center"/>
            <w:hideMark/>
          </w:tcPr>
          <w:p w14:paraId="12272016"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Usvaja se</w:t>
            </w:r>
            <w:r w:rsidRPr="007E1D67">
              <w:rPr>
                <w:rFonts w:ascii="Calibri" w:eastAsia="Times New Roman" w:hAnsi="Calibri" w:cs="Calibri"/>
                <w:b/>
                <w:bCs/>
                <w:color w:val="000000"/>
                <w:sz w:val="18"/>
                <w:szCs w:val="18"/>
                <w:vertAlign w:val="superscript"/>
                <w:lang w:eastAsia="hr-HR"/>
              </w:rPr>
              <w:t>3</w:t>
            </w:r>
          </w:p>
        </w:tc>
        <w:tc>
          <w:tcPr>
            <w:tcW w:w="5687" w:type="dxa"/>
            <w:gridSpan w:val="4"/>
            <w:tcBorders>
              <w:top w:val="single" w:sz="4" w:space="0" w:color="auto"/>
              <w:left w:val="nil"/>
              <w:bottom w:val="single" w:sz="8" w:space="0" w:color="auto"/>
              <w:right w:val="single" w:sz="8" w:space="0" w:color="000000"/>
            </w:tcBorders>
            <w:shd w:val="clear" w:color="000000" w:fill="D0CECE"/>
            <w:vAlign w:val="center"/>
            <w:hideMark/>
          </w:tcPr>
          <w:p w14:paraId="0206B859"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Izvori i iznosi planiranih finansijskih (sredstava u mil. KM)</w:t>
            </w:r>
          </w:p>
        </w:tc>
        <w:tc>
          <w:tcPr>
            <w:tcW w:w="222" w:type="dxa"/>
            <w:vAlign w:val="center"/>
            <w:hideMark/>
          </w:tcPr>
          <w:p w14:paraId="56DAE55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6BB7243" w14:textId="77777777" w:rsidTr="002607C9">
        <w:trPr>
          <w:trHeight w:val="255"/>
        </w:trPr>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63C4334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single" w:sz="8" w:space="0" w:color="000000"/>
              <w:left w:val="single" w:sz="8" w:space="0" w:color="000000"/>
              <w:bottom w:val="single" w:sz="8" w:space="0" w:color="000000"/>
              <w:right w:val="single" w:sz="8" w:space="0" w:color="000000"/>
            </w:tcBorders>
            <w:vAlign w:val="center"/>
            <w:hideMark/>
          </w:tcPr>
          <w:p w14:paraId="78EF8E7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nil"/>
              <w:left w:val="single" w:sz="8" w:space="0" w:color="000000"/>
              <w:bottom w:val="single" w:sz="8" w:space="0" w:color="000000"/>
              <w:right w:val="single" w:sz="8" w:space="0" w:color="000000"/>
            </w:tcBorders>
            <w:vAlign w:val="center"/>
            <w:hideMark/>
          </w:tcPr>
          <w:p w14:paraId="1939787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CCF7C9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EEAB2D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tcBorders>
              <w:top w:val="nil"/>
              <w:left w:val="nil"/>
              <w:bottom w:val="single" w:sz="8" w:space="0" w:color="000000"/>
              <w:right w:val="single" w:sz="8" w:space="0" w:color="000000"/>
            </w:tcBorders>
            <w:shd w:val="clear" w:color="000000" w:fill="D0CECE"/>
            <w:vAlign w:val="center"/>
            <w:hideMark/>
          </w:tcPr>
          <w:p w14:paraId="1CDCF9F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(Da/Ne)</w:t>
            </w:r>
          </w:p>
        </w:tc>
        <w:tc>
          <w:tcPr>
            <w:tcW w:w="1559" w:type="dxa"/>
            <w:tcBorders>
              <w:top w:val="nil"/>
              <w:left w:val="nil"/>
              <w:bottom w:val="single" w:sz="8" w:space="0" w:color="000000"/>
              <w:right w:val="single" w:sz="8" w:space="0" w:color="000000"/>
            </w:tcBorders>
            <w:shd w:val="clear" w:color="000000" w:fill="D0CECE"/>
            <w:vAlign w:val="center"/>
            <w:hideMark/>
          </w:tcPr>
          <w:p w14:paraId="646D5FB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Izvori</w:t>
            </w:r>
          </w:p>
        </w:tc>
        <w:tc>
          <w:tcPr>
            <w:tcW w:w="1304" w:type="dxa"/>
            <w:tcBorders>
              <w:top w:val="nil"/>
              <w:left w:val="nil"/>
              <w:bottom w:val="single" w:sz="8" w:space="0" w:color="000000"/>
              <w:right w:val="single" w:sz="8" w:space="0" w:color="000000"/>
            </w:tcBorders>
            <w:shd w:val="clear" w:color="000000" w:fill="D0CECE"/>
            <w:vAlign w:val="center"/>
            <w:hideMark/>
          </w:tcPr>
          <w:p w14:paraId="52FE3FD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2022</w:t>
            </w:r>
          </w:p>
        </w:tc>
        <w:tc>
          <w:tcPr>
            <w:tcW w:w="1520" w:type="dxa"/>
            <w:tcBorders>
              <w:top w:val="nil"/>
              <w:left w:val="nil"/>
              <w:bottom w:val="single" w:sz="8" w:space="0" w:color="000000"/>
              <w:right w:val="single" w:sz="8" w:space="0" w:color="000000"/>
            </w:tcBorders>
            <w:shd w:val="clear" w:color="000000" w:fill="D0CECE"/>
            <w:vAlign w:val="center"/>
            <w:hideMark/>
          </w:tcPr>
          <w:p w14:paraId="7EE493D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2023</w:t>
            </w:r>
          </w:p>
        </w:tc>
        <w:tc>
          <w:tcPr>
            <w:tcW w:w="1304" w:type="dxa"/>
            <w:tcBorders>
              <w:top w:val="nil"/>
              <w:left w:val="nil"/>
              <w:bottom w:val="single" w:sz="8" w:space="0" w:color="000000"/>
              <w:right w:val="single" w:sz="8" w:space="0" w:color="000000"/>
            </w:tcBorders>
            <w:shd w:val="clear" w:color="000000" w:fill="D0CECE"/>
            <w:vAlign w:val="center"/>
            <w:hideMark/>
          </w:tcPr>
          <w:p w14:paraId="2209874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2024</w:t>
            </w:r>
          </w:p>
        </w:tc>
        <w:tc>
          <w:tcPr>
            <w:tcW w:w="222" w:type="dxa"/>
            <w:vAlign w:val="center"/>
            <w:hideMark/>
          </w:tcPr>
          <w:p w14:paraId="6297DB0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7EE0F35" w14:textId="77777777" w:rsidTr="002607C9">
        <w:trPr>
          <w:trHeight w:val="300"/>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1B6DCD" w14:textId="77777777" w:rsidR="00223645" w:rsidRPr="007E1D67" w:rsidRDefault="00223645" w:rsidP="00223645">
            <w:pPr>
              <w:spacing w:after="0" w:line="240" w:lineRule="auto"/>
              <w:rPr>
                <w:rFonts w:ascii="Calibri" w:eastAsia="Times New Roman" w:hAnsi="Calibri" w:cs="Calibri"/>
                <w:color w:val="000000"/>
                <w:lang w:eastAsia="hr-HR"/>
              </w:rPr>
            </w:pPr>
            <w:r w:rsidRPr="007E1D67">
              <w:rPr>
                <w:rFonts w:ascii="Calibri" w:eastAsia="Times New Roman" w:hAnsi="Calibri" w:cs="Calibri"/>
                <w:color w:val="000000"/>
                <w:lang w:eastAsia="hr-HR"/>
              </w:rPr>
              <w:t>12.1. Grant pojedincima magisterij i doktorske disertacije</w:t>
            </w:r>
          </w:p>
        </w:tc>
        <w:tc>
          <w:tcPr>
            <w:tcW w:w="136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075015E3"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266452B9"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Broja magistranata i doktoranata</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C651F4"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Sektor za računovodstveno- finansijske poslove i operativne jedinice Trezora</w:t>
            </w:r>
          </w:p>
        </w:tc>
        <w:tc>
          <w:tcPr>
            <w:tcW w:w="142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042FA2B"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ne</w:t>
            </w:r>
          </w:p>
        </w:tc>
        <w:tc>
          <w:tcPr>
            <w:tcW w:w="136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4843FA2"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6089CE91"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21C66AAB"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50.000,00</w:t>
            </w:r>
          </w:p>
        </w:tc>
        <w:tc>
          <w:tcPr>
            <w:tcW w:w="1520" w:type="dxa"/>
            <w:tcBorders>
              <w:top w:val="nil"/>
              <w:left w:val="nil"/>
              <w:bottom w:val="single" w:sz="8" w:space="0" w:color="000000"/>
              <w:right w:val="single" w:sz="8" w:space="0" w:color="000000"/>
            </w:tcBorders>
            <w:shd w:val="clear" w:color="000000" w:fill="FFFFFF"/>
            <w:vAlign w:val="center"/>
            <w:hideMark/>
          </w:tcPr>
          <w:p w14:paraId="53F6DB5E"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50.000,00</w:t>
            </w:r>
          </w:p>
        </w:tc>
        <w:tc>
          <w:tcPr>
            <w:tcW w:w="1304" w:type="dxa"/>
            <w:tcBorders>
              <w:top w:val="nil"/>
              <w:left w:val="nil"/>
              <w:bottom w:val="single" w:sz="8" w:space="0" w:color="000000"/>
              <w:right w:val="single" w:sz="8" w:space="0" w:color="000000"/>
            </w:tcBorders>
            <w:shd w:val="clear" w:color="000000" w:fill="FFFFFF"/>
            <w:vAlign w:val="center"/>
            <w:hideMark/>
          </w:tcPr>
          <w:p w14:paraId="404A764C"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50.000,00</w:t>
            </w:r>
          </w:p>
        </w:tc>
        <w:tc>
          <w:tcPr>
            <w:tcW w:w="222" w:type="dxa"/>
            <w:vAlign w:val="center"/>
            <w:hideMark/>
          </w:tcPr>
          <w:p w14:paraId="03A9109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BCA5F25"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52CA0705"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2B7C2F72"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6350014"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4A50ED09"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DA25015"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6E6F8FD"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15EAE711"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6FAF330A"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2F460BDB"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2D41A8E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4AF95F5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3C0C423" w14:textId="77777777" w:rsidTr="002607C9">
        <w:trPr>
          <w:trHeight w:val="465"/>
        </w:trPr>
        <w:tc>
          <w:tcPr>
            <w:tcW w:w="2360" w:type="dxa"/>
            <w:vMerge/>
            <w:tcBorders>
              <w:top w:val="nil"/>
              <w:left w:val="single" w:sz="8" w:space="0" w:color="000000"/>
              <w:bottom w:val="single" w:sz="8" w:space="0" w:color="000000"/>
              <w:right w:val="single" w:sz="8" w:space="0" w:color="000000"/>
            </w:tcBorders>
            <w:vAlign w:val="center"/>
            <w:hideMark/>
          </w:tcPr>
          <w:p w14:paraId="7DB0FB89"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09AEA298"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BA06362"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231168FD"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DF58933"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F9D5AD1"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52B1F657"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10444F89"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27ABEBC6"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980DCD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2FA478F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BA6DC60" w14:textId="77777777" w:rsidTr="002607C9">
        <w:trPr>
          <w:trHeight w:val="240"/>
        </w:trPr>
        <w:tc>
          <w:tcPr>
            <w:tcW w:w="2360" w:type="dxa"/>
            <w:vMerge/>
            <w:tcBorders>
              <w:top w:val="nil"/>
              <w:left w:val="single" w:sz="8" w:space="0" w:color="000000"/>
              <w:bottom w:val="single" w:sz="8" w:space="0" w:color="000000"/>
              <w:right w:val="single" w:sz="8" w:space="0" w:color="000000"/>
            </w:tcBorders>
            <w:vAlign w:val="center"/>
            <w:hideMark/>
          </w:tcPr>
          <w:p w14:paraId="253165F5"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7321296A"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A3EB74D"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330ADF1D"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31E22B8"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626B5BF"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559" w:type="dxa"/>
            <w:tcBorders>
              <w:top w:val="nil"/>
              <w:left w:val="nil"/>
              <w:bottom w:val="nil"/>
              <w:right w:val="single" w:sz="8" w:space="0" w:color="000000"/>
            </w:tcBorders>
            <w:shd w:val="clear" w:color="000000" w:fill="FFFFFF"/>
            <w:vAlign w:val="center"/>
            <w:hideMark/>
          </w:tcPr>
          <w:p w14:paraId="46175679"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xml:space="preserve">Ostale </w:t>
            </w:r>
          </w:p>
        </w:tc>
        <w:tc>
          <w:tcPr>
            <w:tcW w:w="1304"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85D43FD"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D060731"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B4ECB2C"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48D5583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C8A19BF"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0B611BE8"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27783C45"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AACE441"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65BD6C80"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EF85101"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0748596D"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D9B57B3"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donacije</w:t>
            </w:r>
          </w:p>
        </w:tc>
        <w:tc>
          <w:tcPr>
            <w:tcW w:w="1304" w:type="dxa"/>
            <w:vMerge/>
            <w:tcBorders>
              <w:top w:val="nil"/>
              <w:left w:val="single" w:sz="8" w:space="0" w:color="000000"/>
              <w:bottom w:val="single" w:sz="8" w:space="0" w:color="000000"/>
              <w:right w:val="single" w:sz="8" w:space="0" w:color="000000"/>
            </w:tcBorders>
            <w:vAlign w:val="center"/>
            <w:hideMark/>
          </w:tcPr>
          <w:p w14:paraId="4B807B91"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p>
        </w:tc>
        <w:tc>
          <w:tcPr>
            <w:tcW w:w="1520" w:type="dxa"/>
            <w:vMerge/>
            <w:tcBorders>
              <w:top w:val="nil"/>
              <w:left w:val="single" w:sz="8" w:space="0" w:color="000000"/>
              <w:bottom w:val="single" w:sz="8" w:space="0" w:color="000000"/>
              <w:right w:val="single" w:sz="8" w:space="0" w:color="000000"/>
            </w:tcBorders>
            <w:vAlign w:val="center"/>
            <w:hideMark/>
          </w:tcPr>
          <w:p w14:paraId="1B11482A"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04" w:type="dxa"/>
            <w:vMerge/>
            <w:tcBorders>
              <w:top w:val="nil"/>
              <w:left w:val="single" w:sz="8" w:space="0" w:color="000000"/>
              <w:bottom w:val="single" w:sz="8" w:space="0" w:color="000000"/>
              <w:right w:val="single" w:sz="8" w:space="0" w:color="000000"/>
            </w:tcBorders>
            <w:vAlign w:val="center"/>
            <w:hideMark/>
          </w:tcPr>
          <w:p w14:paraId="010A289C"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222" w:type="dxa"/>
            <w:vAlign w:val="center"/>
            <w:hideMark/>
          </w:tcPr>
          <w:p w14:paraId="7DC4A8B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BA86E85"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590ABDE1"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0C234692"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056FCBF"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642AFD95"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04F20EF"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56AF4890"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1D7FB10E"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46B81969"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1FB3BB3F"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4D231B28"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56D59B0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57EA6AD"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67A4D981"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3A390700"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38CE5C5F"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5FBA8C64"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2A8B70A"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D82C4E2" w14:textId="77777777" w:rsidR="00223645" w:rsidRPr="007E1D67" w:rsidRDefault="00223645" w:rsidP="00223645">
            <w:pPr>
              <w:spacing w:after="0" w:line="240" w:lineRule="auto"/>
              <w:rPr>
                <w:rFonts w:ascii="Arial" w:eastAsia="Times New Roman" w:hAnsi="Arial" w:cs="Arial"/>
                <w:color w:val="000000"/>
                <w:sz w:val="17"/>
                <w:szCs w:val="17"/>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4CC81287"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327BABC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50.000,00</w:t>
            </w:r>
          </w:p>
        </w:tc>
        <w:tc>
          <w:tcPr>
            <w:tcW w:w="1520" w:type="dxa"/>
            <w:tcBorders>
              <w:top w:val="nil"/>
              <w:left w:val="nil"/>
              <w:bottom w:val="single" w:sz="8" w:space="0" w:color="000000"/>
              <w:right w:val="single" w:sz="8" w:space="0" w:color="000000"/>
            </w:tcBorders>
            <w:shd w:val="clear" w:color="000000" w:fill="FFFF00"/>
            <w:vAlign w:val="center"/>
            <w:hideMark/>
          </w:tcPr>
          <w:p w14:paraId="4D797F8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50.000,00</w:t>
            </w:r>
          </w:p>
        </w:tc>
        <w:tc>
          <w:tcPr>
            <w:tcW w:w="1304" w:type="dxa"/>
            <w:tcBorders>
              <w:top w:val="nil"/>
              <w:left w:val="nil"/>
              <w:bottom w:val="single" w:sz="8" w:space="0" w:color="000000"/>
              <w:right w:val="single" w:sz="8" w:space="0" w:color="000000"/>
            </w:tcBorders>
            <w:shd w:val="clear" w:color="000000" w:fill="FFFF00"/>
            <w:vAlign w:val="center"/>
            <w:hideMark/>
          </w:tcPr>
          <w:p w14:paraId="491E4B8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50.000,00</w:t>
            </w:r>
          </w:p>
        </w:tc>
        <w:tc>
          <w:tcPr>
            <w:tcW w:w="222" w:type="dxa"/>
            <w:vAlign w:val="center"/>
            <w:hideMark/>
          </w:tcPr>
          <w:p w14:paraId="2A43C8E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5251B5F" w14:textId="77777777" w:rsidTr="002607C9">
        <w:trPr>
          <w:trHeight w:val="465"/>
        </w:trPr>
        <w:tc>
          <w:tcPr>
            <w:tcW w:w="2360" w:type="dxa"/>
            <w:vMerge w:val="restart"/>
            <w:tcBorders>
              <w:top w:val="nil"/>
              <w:left w:val="single" w:sz="8" w:space="0" w:color="000000"/>
              <w:bottom w:val="nil"/>
              <w:right w:val="single" w:sz="8" w:space="0" w:color="000000"/>
            </w:tcBorders>
            <w:shd w:val="clear" w:color="auto" w:fill="auto"/>
            <w:vAlign w:val="center"/>
            <w:hideMark/>
          </w:tcPr>
          <w:p w14:paraId="66CCF823" w14:textId="77777777" w:rsidR="00223645" w:rsidRPr="007E1D67" w:rsidRDefault="00223645" w:rsidP="00223645">
            <w:pPr>
              <w:spacing w:after="24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12.2 Transfer za fond za izdavaštvo</w:t>
            </w:r>
          </w:p>
        </w:tc>
        <w:tc>
          <w:tcPr>
            <w:tcW w:w="1360" w:type="dxa"/>
            <w:vMerge w:val="restart"/>
            <w:tcBorders>
              <w:top w:val="nil"/>
              <w:left w:val="single" w:sz="8" w:space="0" w:color="000000"/>
              <w:bottom w:val="nil"/>
              <w:right w:val="single" w:sz="8" w:space="0" w:color="auto"/>
            </w:tcBorders>
            <w:shd w:val="clear" w:color="000000" w:fill="FFFFFF"/>
            <w:vAlign w:val="center"/>
            <w:hideMark/>
          </w:tcPr>
          <w:p w14:paraId="605846E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nil"/>
              <w:left w:val="single" w:sz="8" w:space="0" w:color="auto"/>
              <w:bottom w:val="nil"/>
              <w:right w:val="single" w:sz="8" w:space="0" w:color="000000"/>
            </w:tcBorders>
            <w:shd w:val="clear" w:color="auto" w:fill="auto"/>
            <w:vAlign w:val="center"/>
            <w:hideMark/>
          </w:tcPr>
          <w:p w14:paraId="35A422B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Brojobjavljene  stručne literature</w:t>
            </w:r>
          </w:p>
        </w:tc>
        <w:tc>
          <w:tcPr>
            <w:tcW w:w="1647" w:type="dxa"/>
            <w:vMerge w:val="restart"/>
            <w:tcBorders>
              <w:top w:val="nil"/>
              <w:left w:val="single" w:sz="8" w:space="0" w:color="000000"/>
              <w:bottom w:val="nil"/>
              <w:right w:val="single" w:sz="8" w:space="0" w:color="000000"/>
            </w:tcBorders>
            <w:shd w:val="clear" w:color="auto" w:fill="auto"/>
            <w:vAlign w:val="center"/>
            <w:hideMark/>
          </w:tcPr>
          <w:p w14:paraId="74D4C5C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Sektor za računovodstveno- finansijske poslove i operativne jedinice Trezora</w:t>
            </w:r>
          </w:p>
        </w:tc>
        <w:tc>
          <w:tcPr>
            <w:tcW w:w="1420" w:type="dxa"/>
            <w:vMerge w:val="restart"/>
            <w:tcBorders>
              <w:top w:val="nil"/>
              <w:left w:val="single" w:sz="8" w:space="0" w:color="000000"/>
              <w:bottom w:val="nil"/>
              <w:right w:val="single" w:sz="8" w:space="0" w:color="000000"/>
            </w:tcBorders>
            <w:shd w:val="clear" w:color="000000" w:fill="FFFFFF"/>
            <w:vAlign w:val="center"/>
            <w:hideMark/>
          </w:tcPr>
          <w:p w14:paraId="21B47AC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nil"/>
              <w:left w:val="single" w:sz="8" w:space="0" w:color="000000"/>
              <w:bottom w:val="nil"/>
              <w:right w:val="single" w:sz="8" w:space="0" w:color="000000"/>
            </w:tcBorders>
            <w:shd w:val="clear" w:color="000000" w:fill="FFFFFF"/>
            <w:vAlign w:val="center"/>
            <w:hideMark/>
          </w:tcPr>
          <w:p w14:paraId="23D7C8B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283CD254"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405DA7EC"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4.500,00</w:t>
            </w:r>
          </w:p>
        </w:tc>
        <w:tc>
          <w:tcPr>
            <w:tcW w:w="1520" w:type="dxa"/>
            <w:tcBorders>
              <w:top w:val="nil"/>
              <w:left w:val="nil"/>
              <w:bottom w:val="single" w:sz="8" w:space="0" w:color="000000"/>
              <w:right w:val="single" w:sz="8" w:space="0" w:color="000000"/>
            </w:tcBorders>
            <w:shd w:val="clear" w:color="000000" w:fill="FFFFFF"/>
            <w:vAlign w:val="center"/>
            <w:hideMark/>
          </w:tcPr>
          <w:p w14:paraId="63FFE68B"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5.000,00</w:t>
            </w:r>
          </w:p>
        </w:tc>
        <w:tc>
          <w:tcPr>
            <w:tcW w:w="1304" w:type="dxa"/>
            <w:tcBorders>
              <w:top w:val="nil"/>
              <w:left w:val="nil"/>
              <w:bottom w:val="single" w:sz="8" w:space="0" w:color="000000"/>
              <w:right w:val="single" w:sz="8" w:space="0" w:color="000000"/>
            </w:tcBorders>
            <w:shd w:val="clear" w:color="000000" w:fill="FFFFFF"/>
            <w:vAlign w:val="center"/>
            <w:hideMark/>
          </w:tcPr>
          <w:p w14:paraId="6B3C4C38"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5.000,00</w:t>
            </w:r>
          </w:p>
        </w:tc>
        <w:tc>
          <w:tcPr>
            <w:tcW w:w="222" w:type="dxa"/>
            <w:vAlign w:val="center"/>
            <w:hideMark/>
          </w:tcPr>
          <w:p w14:paraId="0344E58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37FEB35" w14:textId="77777777" w:rsidTr="002607C9">
        <w:trPr>
          <w:trHeight w:val="255"/>
        </w:trPr>
        <w:tc>
          <w:tcPr>
            <w:tcW w:w="2360" w:type="dxa"/>
            <w:vMerge/>
            <w:tcBorders>
              <w:top w:val="nil"/>
              <w:left w:val="single" w:sz="8" w:space="0" w:color="000000"/>
              <w:bottom w:val="nil"/>
              <w:right w:val="single" w:sz="8" w:space="0" w:color="000000"/>
            </w:tcBorders>
            <w:vAlign w:val="center"/>
            <w:hideMark/>
          </w:tcPr>
          <w:p w14:paraId="7B97C40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nil"/>
              <w:right w:val="single" w:sz="8" w:space="0" w:color="auto"/>
            </w:tcBorders>
            <w:vAlign w:val="center"/>
            <w:hideMark/>
          </w:tcPr>
          <w:p w14:paraId="08476FE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nil"/>
              <w:right w:val="single" w:sz="8" w:space="0" w:color="000000"/>
            </w:tcBorders>
            <w:vAlign w:val="center"/>
            <w:hideMark/>
          </w:tcPr>
          <w:p w14:paraId="379D1DA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nil"/>
              <w:right w:val="single" w:sz="8" w:space="0" w:color="000000"/>
            </w:tcBorders>
            <w:vAlign w:val="center"/>
            <w:hideMark/>
          </w:tcPr>
          <w:p w14:paraId="2186771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nil"/>
              <w:right w:val="single" w:sz="8" w:space="0" w:color="000000"/>
            </w:tcBorders>
            <w:vAlign w:val="center"/>
            <w:hideMark/>
          </w:tcPr>
          <w:p w14:paraId="3E94744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nil"/>
              <w:right w:val="single" w:sz="8" w:space="0" w:color="000000"/>
            </w:tcBorders>
            <w:vAlign w:val="center"/>
            <w:hideMark/>
          </w:tcPr>
          <w:p w14:paraId="603D41A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290C5B31"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5A133121"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2D50A006"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917C24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6F84C4D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932A0F0" w14:textId="77777777" w:rsidTr="002607C9">
        <w:trPr>
          <w:trHeight w:val="255"/>
        </w:trPr>
        <w:tc>
          <w:tcPr>
            <w:tcW w:w="2360" w:type="dxa"/>
            <w:vMerge/>
            <w:tcBorders>
              <w:top w:val="nil"/>
              <w:left w:val="single" w:sz="8" w:space="0" w:color="000000"/>
              <w:bottom w:val="nil"/>
              <w:right w:val="single" w:sz="8" w:space="0" w:color="000000"/>
            </w:tcBorders>
            <w:vAlign w:val="center"/>
            <w:hideMark/>
          </w:tcPr>
          <w:p w14:paraId="6D6F233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nil"/>
              <w:right w:val="single" w:sz="8" w:space="0" w:color="auto"/>
            </w:tcBorders>
            <w:vAlign w:val="center"/>
            <w:hideMark/>
          </w:tcPr>
          <w:p w14:paraId="5BA6384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nil"/>
              <w:right w:val="single" w:sz="8" w:space="0" w:color="000000"/>
            </w:tcBorders>
            <w:vAlign w:val="center"/>
            <w:hideMark/>
          </w:tcPr>
          <w:p w14:paraId="12CA43E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nil"/>
              <w:right w:val="single" w:sz="8" w:space="0" w:color="000000"/>
            </w:tcBorders>
            <w:vAlign w:val="center"/>
            <w:hideMark/>
          </w:tcPr>
          <w:p w14:paraId="749CBB2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nil"/>
              <w:right w:val="single" w:sz="8" w:space="0" w:color="000000"/>
            </w:tcBorders>
            <w:vAlign w:val="center"/>
            <w:hideMark/>
          </w:tcPr>
          <w:p w14:paraId="3BC4C22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nil"/>
              <w:right w:val="single" w:sz="8" w:space="0" w:color="000000"/>
            </w:tcBorders>
            <w:vAlign w:val="center"/>
            <w:hideMark/>
          </w:tcPr>
          <w:p w14:paraId="0658225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E2924FC"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0B7CD428"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4EE3B8B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1131B7BF"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3B62D28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5EEDBF8" w14:textId="77777777" w:rsidTr="002607C9">
        <w:trPr>
          <w:trHeight w:val="255"/>
        </w:trPr>
        <w:tc>
          <w:tcPr>
            <w:tcW w:w="2360" w:type="dxa"/>
            <w:vMerge/>
            <w:tcBorders>
              <w:top w:val="nil"/>
              <w:left w:val="single" w:sz="8" w:space="0" w:color="000000"/>
              <w:bottom w:val="nil"/>
              <w:right w:val="single" w:sz="8" w:space="0" w:color="000000"/>
            </w:tcBorders>
            <w:vAlign w:val="center"/>
            <w:hideMark/>
          </w:tcPr>
          <w:p w14:paraId="0654FD9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nil"/>
              <w:right w:val="single" w:sz="8" w:space="0" w:color="auto"/>
            </w:tcBorders>
            <w:vAlign w:val="center"/>
            <w:hideMark/>
          </w:tcPr>
          <w:p w14:paraId="0592557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nil"/>
              <w:right w:val="single" w:sz="8" w:space="0" w:color="000000"/>
            </w:tcBorders>
            <w:vAlign w:val="center"/>
            <w:hideMark/>
          </w:tcPr>
          <w:p w14:paraId="59E6740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nil"/>
              <w:right w:val="single" w:sz="8" w:space="0" w:color="000000"/>
            </w:tcBorders>
            <w:vAlign w:val="center"/>
            <w:hideMark/>
          </w:tcPr>
          <w:p w14:paraId="78FD0AC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nil"/>
              <w:right w:val="single" w:sz="8" w:space="0" w:color="000000"/>
            </w:tcBorders>
            <w:vAlign w:val="center"/>
            <w:hideMark/>
          </w:tcPr>
          <w:p w14:paraId="1E943C6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nil"/>
              <w:right w:val="single" w:sz="8" w:space="0" w:color="000000"/>
            </w:tcBorders>
            <w:vAlign w:val="center"/>
            <w:hideMark/>
          </w:tcPr>
          <w:p w14:paraId="37DE24D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60383BBF"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685900F3"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39866011"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7320345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358477A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015F82E" w14:textId="77777777" w:rsidTr="002607C9">
        <w:trPr>
          <w:trHeight w:val="255"/>
        </w:trPr>
        <w:tc>
          <w:tcPr>
            <w:tcW w:w="2360" w:type="dxa"/>
            <w:vMerge/>
            <w:tcBorders>
              <w:top w:val="nil"/>
              <w:left w:val="single" w:sz="8" w:space="0" w:color="000000"/>
              <w:bottom w:val="nil"/>
              <w:right w:val="single" w:sz="8" w:space="0" w:color="000000"/>
            </w:tcBorders>
            <w:vAlign w:val="center"/>
            <w:hideMark/>
          </w:tcPr>
          <w:p w14:paraId="2779899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nil"/>
              <w:right w:val="single" w:sz="8" w:space="0" w:color="auto"/>
            </w:tcBorders>
            <w:vAlign w:val="center"/>
            <w:hideMark/>
          </w:tcPr>
          <w:p w14:paraId="7C9F5CA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nil"/>
              <w:right w:val="single" w:sz="8" w:space="0" w:color="000000"/>
            </w:tcBorders>
            <w:vAlign w:val="center"/>
            <w:hideMark/>
          </w:tcPr>
          <w:p w14:paraId="08B2A93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nil"/>
              <w:right w:val="single" w:sz="8" w:space="0" w:color="000000"/>
            </w:tcBorders>
            <w:vAlign w:val="center"/>
            <w:hideMark/>
          </w:tcPr>
          <w:p w14:paraId="4911A8E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nil"/>
              <w:right w:val="single" w:sz="8" w:space="0" w:color="000000"/>
            </w:tcBorders>
            <w:vAlign w:val="center"/>
            <w:hideMark/>
          </w:tcPr>
          <w:p w14:paraId="458A43B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nil"/>
              <w:right w:val="single" w:sz="8" w:space="0" w:color="000000"/>
            </w:tcBorders>
            <w:vAlign w:val="center"/>
            <w:hideMark/>
          </w:tcPr>
          <w:p w14:paraId="6453D4F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F1DBE46"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3198CA0"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7634A014"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5BEE03D1"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222" w:type="dxa"/>
            <w:vAlign w:val="center"/>
            <w:hideMark/>
          </w:tcPr>
          <w:p w14:paraId="5515602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3944B0F" w14:textId="77777777" w:rsidTr="002607C9">
        <w:trPr>
          <w:trHeight w:val="255"/>
        </w:trPr>
        <w:tc>
          <w:tcPr>
            <w:tcW w:w="2360" w:type="dxa"/>
            <w:vMerge/>
            <w:tcBorders>
              <w:top w:val="nil"/>
              <w:left w:val="single" w:sz="8" w:space="0" w:color="000000"/>
              <w:bottom w:val="nil"/>
              <w:right w:val="single" w:sz="8" w:space="0" w:color="000000"/>
            </w:tcBorders>
            <w:vAlign w:val="center"/>
            <w:hideMark/>
          </w:tcPr>
          <w:p w14:paraId="55DED1E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nil"/>
              <w:left w:val="single" w:sz="8" w:space="0" w:color="000000"/>
              <w:bottom w:val="nil"/>
              <w:right w:val="single" w:sz="8" w:space="0" w:color="auto"/>
            </w:tcBorders>
            <w:vAlign w:val="center"/>
            <w:hideMark/>
          </w:tcPr>
          <w:p w14:paraId="602778E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nil"/>
              <w:left w:val="single" w:sz="8" w:space="0" w:color="auto"/>
              <w:bottom w:val="nil"/>
              <w:right w:val="single" w:sz="8" w:space="0" w:color="000000"/>
            </w:tcBorders>
            <w:vAlign w:val="center"/>
            <w:hideMark/>
          </w:tcPr>
          <w:p w14:paraId="6556755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nil"/>
              <w:left w:val="single" w:sz="8" w:space="0" w:color="000000"/>
              <w:bottom w:val="nil"/>
              <w:right w:val="single" w:sz="8" w:space="0" w:color="000000"/>
            </w:tcBorders>
            <w:vAlign w:val="center"/>
            <w:hideMark/>
          </w:tcPr>
          <w:p w14:paraId="40E127C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nil"/>
              <w:left w:val="single" w:sz="8" w:space="0" w:color="000000"/>
              <w:bottom w:val="nil"/>
              <w:right w:val="single" w:sz="8" w:space="0" w:color="000000"/>
            </w:tcBorders>
            <w:vAlign w:val="center"/>
            <w:hideMark/>
          </w:tcPr>
          <w:p w14:paraId="18C009F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nil"/>
              <w:right w:val="single" w:sz="8" w:space="0" w:color="000000"/>
            </w:tcBorders>
            <w:vAlign w:val="center"/>
            <w:hideMark/>
          </w:tcPr>
          <w:p w14:paraId="1A49ED5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21230271"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572168B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4.500</w:t>
            </w:r>
          </w:p>
        </w:tc>
        <w:tc>
          <w:tcPr>
            <w:tcW w:w="1520" w:type="dxa"/>
            <w:tcBorders>
              <w:top w:val="nil"/>
              <w:left w:val="nil"/>
              <w:bottom w:val="single" w:sz="8" w:space="0" w:color="000000"/>
              <w:right w:val="single" w:sz="8" w:space="0" w:color="000000"/>
            </w:tcBorders>
            <w:shd w:val="clear" w:color="000000" w:fill="FFFF00"/>
            <w:vAlign w:val="center"/>
            <w:hideMark/>
          </w:tcPr>
          <w:p w14:paraId="37BC03A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5.000</w:t>
            </w:r>
          </w:p>
        </w:tc>
        <w:tc>
          <w:tcPr>
            <w:tcW w:w="1304" w:type="dxa"/>
            <w:tcBorders>
              <w:top w:val="nil"/>
              <w:left w:val="nil"/>
              <w:bottom w:val="single" w:sz="8" w:space="0" w:color="000000"/>
              <w:right w:val="single" w:sz="8" w:space="0" w:color="000000"/>
            </w:tcBorders>
            <w:shd w:val="clear" w:color="000000" w:fill="FFFF00"/>
            <w:vAlign w:val="center"/>
            <w:hideMark/>
          </w:tcPr>
          <w:p w14:paraId="42E44A0C"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5.000</w:t>
            </w:r>
          </w:p>
        </w:tc>
        <w:tc>
          <w:tcPr>
            <w:tcW w:w="222" w:type="dxa"/>
            <w:vAlign w:val="center"/>
            <w:hideMark/>
          </w:tcPr>
          <w:p w14:paraId="4AF9934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F43EA7D" w14:textId="77777777" w:rsidTr="002607C9">
        <w:trPr>
          <w:trHeight w:val="465"/>
        </w:trPr>
        <w:tc>
          <w:tcPr>
            <w:tcW w:w="2360"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4B105BB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12.3.  Grant vjerske zajednice</w:t>
            </w:r>
            <w:r w:rsidRPr="007E1D67">
              <w:rPr>
                <w:rFonts w:ascii="Calibri" w:eastAsia="Times New Roman" w:hAnsi="Calibri" w:cs="Calibri"/>
                <w:color w:val="000000"/>
                <w:sz w:val="18"/>
                <w:szCs w:val="18"/>
                <w:lang w:eastAsia="hr-HR"/>
              </w:rPr>
              <w:br/>
            </w:r>
          </w:p>
        </w:tc>
        <w:tc>
          <w:tcPr>
            <w:tcW w:w="1360" w:type="dxa"/>
            <w:vMerge w:val="restart"/>
            <w:tcBorders>
              <w:top w:val="single" w:sz="8" w:space="0" w:color="000000"/>
              <w:left w:val="single" w:sz="8" w:space="0" w:color="000000"/>
              <w:bottom w:val="nil"/>
              <w:right w:val="single" w:sz="8" w:space="0" w:color="auto"/>
            </w:tcBorders>
            <w:shd w:val="clear" w:color="000000" w:fill="FFFFFF"/>
            <w:vAlign w:val="center"/>
            <w:hideMark/>
          </w:tcPr>
          <w:p w14:paraId="4D9C1A9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single" w:sz="8" w:space="0" w:color="000000"/>
              <w:left w:val="single" w:sz="8" w:space="0" w:color="auto"/>
              <w:bottom w:val="nil"/>
              <w:right w:val="single" w:sz="8" w:space="0" w:color="000000"/>
            </w:tcBorders>
            <w:shd w:val="clear" w:color="auto" w:fill="auto"/>
            <w:vAlign w:val="center"/>
            <w:hideMark/>
          </w:tcPr>
          <w:p w14:paraId="78B587F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Broj vjerskih zajednica</w:t>
            </w:r>
          </w:p>
        </w:tc>
        <w:tc>
          <w:tcPr>
            <w:tcW w:w="1647"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672D2E5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Sektor za računovodstveno- finansijske poslove i operativne jedinice Trezora</w:t>
            </w:r>
          </w:p>
        </w:tc>
        <w:tc>
          <w:tcPr>
            <w:tcW w:w="1420"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4B58DC3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2B05CEF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18E1225C"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0FEFF45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225.000,00</w:t>
            </w:r>
          </w:p>
        </w:tc>
        <w:tc>
          <w:tcPr>
            <w:tcW w:w="1520" w:type="dxa"/>
            <w:tcBorders>
              <w:top w:val="nil"/>
              <w:left w:val="nil"/>
              <w:bottom w:val="single" w:sz="8" w:space="0" w:color="000000"/>
              <w:right w:val="single" w:sz="8" w:space="0" w:color="000000"/>
            </w:tcBorders>
            <w:shd w:val="clear" w:color="000000" w:fill="FFFFFF"/>
            <w:vAlign w:val="center"/>
            <w:hideMark/>
          </w:tcPr>
          <w:p w14:paraId="037DB468"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225.000,00</w:t>
            </w:r>
          </w:p>
        </w:tc>
        <w:tc>
          <w:tcPr>
            <w:tcW w:w="1304" w:type="dxa"/>
            <w:tcBorders>
              <w:top w:val="nil"/>
              <w:left w:val="nil"/>
              <w:bottom w:val="single" w:sz="8" w:space="0" w:color="000000"/>
              <w:right w:val="single" w:sz="8" w:space="0" w:color="000000"/>
            </w:tcBorders>
            <w:shd w:val="clear" w:color="000000" w:fill="FFFFFF"/>
            <w:vAlign w:val="center"/>
            <w:hideMark/>
          </w:tcPr>
          <w:p w14:paraId="087EA47E"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225.000,00</w:t>
            </w:r>
          </w:p>
        </w:tc>
        <w:tc>
          <w:tcPr>
            <w:tcW w:w="222" w:type="dxa"/>
            <w:vAlign w:val="center"/>
            <w:hideMark/>
          </w:tcPr>
          <w:p w14:paraId="7D793DC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E60E90F"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5B87862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7932E16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2FFE3F0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47C5C1B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08A499B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2DA8CE7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4005FA7C"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40672A8F"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0D87CA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1C33D2B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0B267B9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84E5C9A"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46D9D90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2E68206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6BAF41F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3D819B6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3034C5E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7399A4F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685B1E80"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0AAE154E"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3740E0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264B015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267EC4B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28C2BD8"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214366E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31CF4F0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7918D38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4878D80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5F03B47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2C2E4C9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073CE1CD"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45AF17A4"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692AC1D2"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285A8DE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3503818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A870412"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367AF29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25B9144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484C7D1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396831F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6D51198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5B4C6F1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1E4E7756"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Ostala sredstva</w:t>
            </w:r>
          </w:p>
        </w:tc>
        <w:tc>
          <w:tcPr>
            <w:tcW w:w="1304" w:type="dxa"/>
            <w:tcBorders>
              <w:top w:val="nil"/>
              <w:left w:val="nil"/>
              <w:bottom w:val="single" w:sz="8" w:space="0" w:color="000000"/>
              <w:right w:val="single" w:sz="8" w:space="0" w:color="000000"/>
            </w:tcBorders>
            <w:shd w:val="clear" w:color="000000" w:fill="F2F2F2"/>
            <w:vAlign w:val="center"/>
            <w:hideMark/>
          </w:tcPr>
          <w:p w14:paraId="4344D7A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2F2F2"/>
            <w:vAlign w:val="center"/>
            <w:hideMark/>
          </w:tcPr>
          <w:p w14:paraId="4311674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2F2F2"/>
            <w:vAlign w:val="center"/>
            <w:hideMark/>
          </w:tcPr>
          <w:p w14:paraId="0DB4BBB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6991D43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F717894"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48B3E1F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37F04F6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1923866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02E8D32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38FA151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6D076EC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51323A03"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0EE85E08"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225.000</w:t>
            </w:r>
          </w:p>
        </w:tc>
        <w:tc>
          <w:tcPr>
            <w:tcW w:w="1520" w:type="dxa"/>
            <w:tcBorders>
              <w:top w:val="nil"/>
              <w:left w:val="nil"/>
              <w:bottom w:val="single" w:sz="8" w:space="0" w:color="000000"/>
              <w:right w:val="single" w:sz="8" w:space="0" w:color="000000"/>
            </w:tcBorders>
            <w:shd w:val="clear" w:color="000000" w:fill="FFFF00"/>
            <w:vAlign w:val="center"/>
            <w:hideMark/>
          </w:tcPr>
          <w:p w14:paraId="036C23B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225.000</w:t>
            </w:r>
          </w:p>
        </w:tc>
        <w:tc>
          <w:tcPr>
            <w:tcW w:w="1304" w:type="dxa"/>
            <w:tcBorders>
              <w:top w:val="nil"/>
              <w:left w:val="nil"/>
              <w:bottom w:val="single" w:sz="8" w:space="0" w:color="000000"/>
              <w:right w:val="single" w:sz="8" w:space="0" w:color="000000"/>
            </w:tcBorders>
            <w:shd w:val="clear" w:color="000000" w:fill="FFFF00"/>
            <w:vAlign w:val="center"/>
            <w:hideMark/>
          </w:tcPr>
          <w:p w14:paraId="66A1D50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225.000</w:t>
            </w:r>
          </w:p>
        </w:tc>
        <w:tc>
          <w:tcPr>
            <w:tcW w:w="222" w:type="dxa"/>
            <w:vAlign w:val="center"/>
            <w:hideMark/>
          </w:tcPr>
          <w:p w14:paraId="697743D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D827BF4" w14:textId="77777777" w:rsidTr="002607C9">
        <w:trPr>
          <w:trHeight w:val="465"/>
        </w:trPr>
        <w:tc>
          <w:tcPr>
            <w:tcW w:w="2360"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5F2B7C7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12.4.Broj zdravstveno osiguranih učenika i studenata</w:t>
            </w:r>
          </w:p>
        </w:tc>
        <w:tc>
          <w:tcPr>
            <w:tcW w:w="1360" w:type="dxa"/>
            <w:vMerge w:val="restart"/>
            <w:tcBorders>
              <w:top w:val="single" w:sz="8" w:space="0" w:color="000000"/>
              <w:left w:val="single" w:sz="8" w:space="0" w:color="000000"/>
              <w:bottom w:val="nil"/>
              <w:right w:val="single" w:sz="8" w:space="0" w:color="auto"/>
            </w:tcBorders>
            <w:shd w:val="clear" w:color="000000" w:fill="FFFFFF"/>
            <w:vAlign w:val="center"/>
            <w:hideMark/>
          </w:tcPr>
          <w:p w14:paraId="2252ABA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single" w:sz="8" w:space="0" w:color="000000"/>
              <w:left w:val="single" w:sz="8" w:space="0" w:color="auto"/>
              <w:bottom w:val="nil"/>
              <w:right w:val="single" w:sz="8" w:space="0" w:color="000000"/>
            </w:tcBorders>
            <w:shd w:val="clear" w:color="auto" w:fill="auto"/>
            <w:hideMark/>
          </w:tcPr>
          <w:p w14:paraId="588F4DD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xml:space="preserve">          Broj korisnika kojima je obezbjeđeno zdravstveno </w:t>
            </w:r>
            <w:r w:rsidRPr="007E1D67">
              <w:rPr>
                <w:rFonts w:ascii="Calibri" w:eastAsia="Times New Roman" w:hAnsi="Calibri" w:cs="Calibri"/>
                <w:color w:val="000000"/>
                <w:sz w:val="18"/>
                <w:szCs w:val="18"/>
                <w:lang w:eastAsia="hr-HR"/>
              </w:rPr>
              <w:lastRenderedPageBreak/>
              <w:t>osiguranje učenicima i studentima</w:t>
            </w:r>
            <w:r w:rsidRPr="007E1D67">
              <w:rPr>
                <w:rFonts w:ascii="Calibri" w:eastAsia="Times New Roman" w:hAnsi="Calibri" w:cs="Calibri"/>
                <w:color w:val="000000"/>
                <w:sz w:val="18"/>
                <w:szCs w:val="18"/>
                <w:lang w:eastAsia="hr-HR"/>
              </w:rPr>
              <w:br/>
            </w:r>
            <w:r w:rsidRPr="007E1D67">
              <w:rPr>
                <w:rFonts w:ascii="Calibri" w:eastAsia="Times New Roman" w:hAnsi="Calibri" w:cs="Calibri"/>
                <w:color w:val="000000"/>
                <w:sz w:val="18"/>
                <w:szCs w:val="18"/>
                <w:lang w:eastAsia="hr-HR"/>
              </w:rPr>
              <w:br/>
            </w:r>
          </w:p>
        </w:tc>
        <w:tc>
          <w:tcPr>
            <w:tcW w:w="1647"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0CAA8289" w14:textId="77777777" w:rsidR="00223645" w:rsidRPr="007E1D67" w:rsidRDefault="00223645" w:rsidP="00223645">
            <w:pPr>
              <w:spacing w:after="0" w:line="240" w:lineRule="auto"/>
              <w:jc w:val="center"/>
              <w:rPr>
                <w:rFonts w:ascii="Calibri" w:eastAsia="Times New Roman" w:hAnsi="Calibri" w:cs="Calibri"/>
                <w:color w:val="000000"/>
                <w:sz w:val="16"/>
                <w:szCs w:val="16"/>
                <w:lang w:eastAsia="hr-HR"/>
              </w:rPr>
            </w:pPr>
            <w:r w:rsidRPr="007E1D67">
              <w:rPr>
                <w:rFonts w:ascii="Calibri" w:eastAsia="Times New Roman" w:hAnsi="Calibri" w:cs="Calibri"/>
                <w:color w:val="000000"/>
                <w:sz w:val="16"/>
                <w:szCs w:val="16"/>
                <w:lang w:eastAsia="hr-HR"/>
              </w:rPr>
              <w:lastRenderedPageBreak/>
              <w:t xml:space="preserve">Sektor za računovodstveno- </w:t>
            </w:r>
            <w:r w:rsidRPr="007E1D67">
              <w:rPr>
                <w:rFonts w:ascii="Calibri" w:eastAsia="Times New Roman" w:hAnsi="Calibri" w:cs="Calibri"/>
                <w:color w:val="000000"/>
                <w:sz w:val="16"/>
                <w:szCs w:val="16"/>
                <w:lang w:eastAsia="hr-HR"/>
              </w:rPr>
              <w:lastRenderedPageBreak/>
              <w:t>finansijske poslove i operativne jedinice Trezora</w:t>
            </w:r>
          </w:p>
        </w:tc>
        <w:tc>
          <w:tcPr>
            <w:tcW w:w="1420"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045E693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lastRenderedPageBreak/>
              <w:t>-</w:t>
            </w:r>
          </w:p>
        </w:tc>
        <w:tc>
          <w:tcPr>
            <w:tcW w:w="1363"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34F5F86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5B4685F1"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B8D4D3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220.000</w:t>
            </w:r>
          </w:p>
        </w:tc>
        <w:tc>
          <w:tcPr>
            <w:tcW w:w="1520" w:type="dxa"/>
            <w:tcBorders>
              <w:top w:val="nil"/>
              <w:left w:val="nil"/>
              <w:bottom w:val="single" w:sz="8" w:space="0" w:color="000000"/>
              <w:right w:val="single" w:sz="8" w:space="0" w:color="000000"/>
            </w:tcBorders>
            <w:shd w:val="clear" w:color="000000" w:fill="FFFFFF"/>
            <w:vAlign w:val="center"/>
            <w:hideMark/>
          </w:tcPr>
          <w:p w14:paraId="36D6EDB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220.000</w:t>
            </w:r>
          </w:p>
        </w:tc>
        <w:tc>
          <w:tcPr>
            <w:tcW w:w="1304" w:type="dxa"/>
            <w:tcBorders>
              <w:top w:val="nil"/>
              <w:left w:val="nil"/>
              <w:bottom w:val="single" w:sz="8" w:space="0" w:color="000000"/>
              <w:right w:val="single" w:sz="8" w:space="0" w:color="000000"/>
            </w:tcBorders>
            <w:shd w:val="clear" w:color="000000" w:fill="FFFFFF"/>
            <w:vAlign w:val="center"/>
            <w:hideMark/>
          </w:tcPr>
          <w:p w14:paraId="6E6AB06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220.000,00</w:t>
            </w:r>
          </w:p>
        </w:tc>
        <w:tc>
          <w:tcPr>
            <w:tcW w:w="222" w:type="dxa"/>
            <w:vAlign w:val="center"/>
            <w:hideMark/>
          </w:tcPr>
          <w:p w14:paraId="0DFDD28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39B2197"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71DA239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589463E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4FC934C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74F9FE3E"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359B95D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2CCF788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2E4F815A"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B2216EA"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25D5D1D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16E02636"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302697D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4A4D780" w14:textId="77777777" w:rsidTr="002607C9">
        <w:trPr>
          <w:trHeight w:val="240"/>
        </w:trPr>
        <w:tc>
          <w:tcPr>
            <w:tcW w:w="2360" w:type="dxa"/>
            <w:vMerge/>
            <w:tcBorders>
              <w:top w:val="single" w:sz="8" w:space="0" w:color="000000"/>
              <w:left w:val="single" w:sz="8" w:space="0" w:color="000000"/>
              <w:bottom w:val="nil"/>
              <w:right w:val="single" w:sz="8" w:space="0" w:color="000000"/>
            </w:tcBorders>
            <w:vAlign w:val="center"/>
            <w:hideMark/>
          </w:tcPr>
          <w:p w14:paraId="0164709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053FA5A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75C1A60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210AEA50"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3ACBC73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36A6861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2D73C70D"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4DA80042"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411EC93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5519B8F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56D8C25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9B57E56"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52EC3D6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4BFCE54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3FF4792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20D7EADD"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1659EE2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131183F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2201617F"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Ostale donacije</w:t>
            </w:r>
          </w:p>
        </w:tc>
        <w:tc>
          <w:tcPr>
            <w:tcW w:w="1304" w:type="dxa"/>
            <w:tcBorders>
              <w:top w:val="nil"/>
              <w:left w:val="nil"/>
              <w:bottom w:val="single" w:sz="8" w:space="0" w:color="000000"/>
              <w:right w:val="single" w:sz="8" w:space="0" w:color="000000"/>
            </w:tcBorders>
            <w:shd w:val="clear" w:color="000000" w:fill="F2F2F2"/>
            <w:vAlign w:val="center"/>
            <w:hideMark/>
          </w:tcPr>
          <w:p w14:paraId="2A05FDC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2F2F2"/>
            <w:vAlign w:val="center"/>
            <w:hideMark/>
          </w:tcPr>
          <w:p w14:paraId="42E5C7C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2F2F2"/>
            <w:vAlign w:val="center"/>
            <w:hideMark/>
          </w:tcPr>
          <w:p w14:paraId="042E339A"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7B7E5CA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951FBC9"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02BC72E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1290AA3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52DFA0F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682F9E37"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05D5867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6B93441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0BA7F230"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4502C80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16C0449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6913B6A8"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3453438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83A9DC3"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5935503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6D544F0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5668F76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13E8941F"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5C87315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497CCCC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53C86633"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4A059B0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220.000</w:t>
            </w:r>
          </w:p>
        </w:tc>
        <w:tc>
          <w:tcPr>
            <w:tcW w:w="1520" w:type="dxa"/>
            <w:tcBorders>
              <w:top w:val="nil"/>
              <w:left w:val="nil"/>
              <w:bottom w:val="single" w:sz="8" w:space="0" w:color="000000"/>
              <w:right w:val="single" w:sz="8" w:space="0" w:color="000000"/>
            </w:tcBorders>
            <w:shd w:val="clear" w:color="000000" w:fill="FFFF00"/>
            <w:vAlign w:val="center"/>
            <w:hideMark/>
          </w:tcPr>
          <w:p w14:paraId="541A2A7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220.000</w:t>
            </w:r>
          </w:p>
        </w:tc>
        <w:tc>
          <w:tcPr>
            <w:tcW w:w="1304" w:type="dxa"/>
            <w:tcBorders>
              <w:top w:val="nil"/>
              <w:left w:val="nil"/>
              <w:bottom w:val="single" w:sz="8" w:space="0" w:color="000000"/>
              <w:right w:val="single" w:sz="8" w:space="0" w:color="000000"/>
            </w:tcBorders>
            <w:shd w:val="clear" w:color="000000" w:fill="FFFF00"/>
            <w:vAlign w:val="center"/>
            <w:hideMark/>
          </w:tcPr>
          <w:p w14:paraId="0ADC3B41"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220.000</w:t>
            </w:r>
          </w:p>
        </w:tc>
        <w:tc>
          <w:tcPr>
            <w:tcW w:w="222" w:type="dxa"/>
            <w:vAlign w:val="center"/>
            <w:hideMark/>
          </w:tcPr>
          <w:p w14:paraId="3DD9D12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AFF8422" w14:textId="77777777" w:rsidTr="002607C9">
        <w:trPr>
          <w:trHeight w:val="465"/>
        </w:trPr>
        <w:tc>
          <w:tcPr>
            <w:tcW w:w="2360"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2BC329B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12.5 Broj uspješnih studenata i učenika</w:t>
            </w:r>
          </w:p>
        </w:tc>
        <w:tc>
          <w:tcPr>
            <w:tcW w:w="1360" w:type="dxa"/>
            <w:vMerge w:val="restart"/>
            <w:tcBorders>
              <w:top w:val="single" w:sz="8" w:space="0" w:color="000000"/>
              <w:left w:val="single" w:sz="8" w:space="0" w:color="000000"/>
              <w:bottom w:val="nil"/>
              <w:right w:val="single" w:sz="8" w:space="0" w:color="auto"/>
            </w:tcBorders>
            <w:shd w:val="clear" w:color="000000" w:fill="FFFFFF"/>
            <w:vAlign w:val="center"/>
            <w:hideMark/>
          </w:tcPr>
          <w:p w14:paraId="79233BB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single" w:sz="8" w:space="0" w:color="000000"/>
              <w:left w:val="single" w:sz="8" w:space="0" w:color="auto"/>
              <w:bottom w:val="nil"/>
              <w:right w:val="single" w:sz="8" w:space="0" w:color="000000"/>
            </w:tcBorders>
            <w:shd w:val="clear" w:color="auto" w:fill="auto"/>
            <w:vAlign w:val="center"/>
            <w:hideMark/>
          </w:tcPr>
          <w:p w14:paraId="57B6180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Broj nagrada z aučenike koji ostvaruju bolje rezultate</w:t>
            </w:r>
          </w:p>
        </w:tc>
        <w:tc>
          <w:tcPr>
            <w:tcW w:w="1647"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7FC54BE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Sektor za računovodstveno- finansijske poslove i operativne jedinice Trezora</w:t>
            </w:r>
          </w:p>
        </w:tc>
        <w:tc>
          <w:tcPr>
            <w:tcW w:w="1420"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4EFE3BC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0A473CC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69F238DC"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0C7C4916"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57.000</w:t>
            </w:r>
          </w:p>
        </w:tc>
        <w:tc>
          <w:tcPr>
            <w:tcW w:w="1520" w:type="dxa"/>
            <w:tcBorders>
              <w:top w:val="nil"/>
              <w:left w:val="nil"/>
              <w:bottom w:val="single" w:sz="8" w:space="0" w:color="000000"/>
              <w:right w:val="single" w:sz="8" w:space="0" w:color="000000"/>
            </w:tcBorders>
            <w:shd w:val="clear" w:color="000000" w:fill="FFFFFF"/>
            <w:vAlign w:val="center"/>
            <w:hideMark/>
          </w:tcPr>
          <w:p w14:paraId="170C797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57.000</w:t>
            </w:r>
          </w:p>
        </w:tc>
        <w:tc>
          <w:tcPr>
            <w:tcW w:w="1304" w:type="dxa"/>
            <w:tcBorders>
              <w:top w:val="nil"/>
              <w:left w:val="nil"/>
              <w:bottom w:val="single" w:sz="8" w:space="0" w:color="000000"/>
              <w:right w:val="single" w:sz="8" w:space="0" w:color="000000"/>
            </w:tcBorders>
            <w:shd w:val="clear" w:color="000000" w:fill="FFFFFF"/>
            <w:vAlign w:val="center"/>
            <w:hideMark/>
          </w:tcPr>
          <w:p w14:paraId="549C344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57.000</w:t>
            </w:r>
          </w:p>
        </w:tc>
        <w:tc>
          <w:tcPr>
            <w:tcW w:w="222" w:type="dxa"/>
            <w:vAlign w:val="center"/>
            <w:hideMark/>
          </w:tcPr>
          <w:p w14:paraId="078E592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EB1337F"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377D116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54124CD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5D1B214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74D7C78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150F5F9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09D3D96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1F476C28"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120CEF0F"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153BD29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330AB0EA"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3C31D47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51CA1A2"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4F116D8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6AA4689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404DC67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02C4B4D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4F5AEA4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6DDBADB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1FA54916"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Sredstva EU</w:t>
            </w:r>
          </w:p>
        </w:tc>
        <w:tc>
          <w:tcPr>
            <w:tcW w:w="1304" w:type="dxa"/>
            <w:tcBorders>
              <w:top w:val="nil"/>
              <w:left w:val="nil"/>
              <w:bottom w:val="single" w:sz="8" w:space="0" w:color="000000"/>
              <w:right w:val="single" w:sz="8" w:space="0" w:color="000000"/>
            </w:tcBorders>
            <w:shd w:val="clear" w:color="000000" w:fill="F2F2F2"/>
            <w:vAlign w:val="center"/>
            <w:hideMark/>
          </w:tcPr>
          <w:p w14:paraId="22F19C9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2F2F2"/>
            <w:vAlign w:val="center"/>
            <w:hideMark/>
          </w:tcPr>
          <w:p w14:paraId="2A1157A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2F2F2"/>
            <w:vAlign w:val="center"/>
            <w:hideMark/>
          </w:tcPr>
          <w:p w14:paraId="765B57E2"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2947733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F5984CF"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26719FB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7008FD7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23F134E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77870D8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131EFA2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266FFC7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31364272"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099FCCA2"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27A25B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3304ABA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553AE46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F3584A8"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3848CBE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5BC3E49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0525561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0465678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4141B3C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109BD92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45E6758C"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5386788"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4FE8A6EB"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2B586F6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7AB6505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FA82817"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032EF38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3B415B5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555A9FA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10ACBD1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4DDEDDE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79F3590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07AC5724"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7997A6AA"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57.000</w:t>
            </w:r>
          </w:p>
        </w:tc>
        <w:tc>
          <w:tcPr>
            <w:tcW w:w="1520" w:type="dxa"/>
            <w:tcBorders>
              <w:top w:val="nil"/>
              <w:left w:val="nil"/>
              <w:bottom w:val="single" w:sz="8" w:space="0" w:color="000000"/>
              <w:right w:val="single" w:sz="8" w:space="0" w:color="000000"/>
            </w:tcBorders>
            <w:shd w:val="clear" w:color="000000" w:fill="FFFF00"/>
            <w:vAlign w:val="center"/>
            <w:hideMark/>
          </w:tcPr>
          <w:p w14:paraId="49E1B68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57.000</w:t>
            </w:r>
          </w:p>
        </w:tc>
        <w:tc>
          <w:tcPr>
            <w:tcW w:w="1304" w:type="dxa"/>
            <w:tcBorders>
              <w:top w:val="nil"/>
              <w:left w:val="nil"/>
              <w:bottom w:val="single" w:sz="8" w:space="0" w:color="000000"/>
              <w:right w:val="single" w:sz="8" w:space="0" w:color="000000"/>
            </w:tcBorders>
            <w:shd w:val="clear" w:color="000000" w:fill="FFFF00"/>
            <w:vAlign w:val="center"/>
            <w:hideMark/>
          </w:tcPr>
          <w:p w14:paraId="73233852"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57.000</w:t>
            </w:r>
          </w:p>
        </w:tc>
        <w:tc>
          <w:tcPr>
            <w:tcW w:w="222" w:type="dxa"/>
            <w:vAlign w:val="center"/>
            <w:hideMark/>
          </w:tcPr>
          <w:p w14:paraId="29348A3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A309541" w14:textId="77777777" w:rsidTr="002607C9">
        <w:trPr>
          <w:trHeight w:val="465"/>
        </w:trPr>
        <w:tc>
          <w:tcPr>
            <w:tcW w:w="2360"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5116E3B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12.6 Grant za obnovu objekata i lokaliteta kulturnog naslijeđa</w:t>
            </w:r>
          </w:p>
        </w:tc>
        <w:tc>
          <w:tcPr>
            <w:tcW w:w="1360" w:type="dxa"/>
            <w:vMerge w:val="restart"/>
            <w:tcBorders>
              <w:top w:val="single" w:sz="8" w:space="0" w:color="000000"/>
              <w:left w:val="single" w:sz="8" w:space="0" w:color="000000"/>
              <w:bottom w:val="nil"/>
              <w:right w:val="single" w:sz="8" w:space="0" w:color="auto"/>
            </w:tcBorders>
            <w:shd w:val="clear" w:color="000000" w:fill="FFFFFF"/>
            <w:vAlign w:val="center"/>
            <w:hideMark/>
          </w:tcPr>
          <w:p w14:paraId="762A591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single" w:sz="8" w:space="0" w:color="000000"/>
              <w:left w:val="single" w:sz="8" w:space="0" w:color="auto"/>
              <w:bottom w:val="nil"/>
              <w:right w:val="single" w:sz="8" w:space="0" w:color="000000"/>
            </w:tcBorders>
            <w:shd w:val="clear" w:color="auto" w:fill="auto"/>
            <w:vAlign w:val="center"/>
            <w:hideMark/>
          </w:tcPr>
          <w:p w14:paraId="51A7B18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Obroj objekata i lokaliteta nasljeđa koji je podržan iz granta</w:t>
            </w:r>
          </w:p>
        </w:tc>
        <w:tc>
          <w:tcPr>
            <w:tcW w:w="1647"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29514A8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Sektor za računovodstveno- finansijske poslove i operativne jedinice Trezora</w:t>
            </w:r>
          </w:p>
        </w:tc>
        <w:tc>
          <w:tcPr>
            <w:tcW w:w="1420"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2EA5CEE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29FF38E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3F37C11A"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58F7D697" w14:textId="77777777" w:rsidR="00223645" w:rsidRPr="007E1D67" w:rsidRDefault="00223645" w:rsidP="00223645">
            <w:pPr>
              <w:spacing w:after="0" w:line="240" w:lineRule="auto"/>
              <w:jc w:val="center"/>
              <w:rPr>
                <w:rFonts w:ascii="Arial" w:eastAsia="Times New Roman" w:hAnsi="Arial" w:cs="Arial"/>
                <w:color w:val="000000"/>
                <w:sz w:val="16"/>
                <w:szCs w:val="16"/>
                <w:lang w:eastAsia="hr-HR"/>
              </w:rPr>
            </w:pPr>
            <w:r w:rsidRPr="007E1D67">
              <w:rPr>
                <w:rFonts w:ascii="Arial" w:eastAsia="Times New Roman" w:hAnsi="Arial" w:cs="Arial"/>
                <w:color w:val="000000"/>
                <w:sz w:val="16"/>
                <w:szCs w:val="16"/>
                <w:lang w:eastAsia="hr-HR"/>
              </w:rPr>
              <w:t>90.000,00</w:t>
            </w:r>
          </w:p>
        </w:tc>
        <w:tc>
          <w:tcPr>
            <w:tcW w:w="1520" w:type="dxa"/>
            <w:tcBorders>
              <w:top w:val="nil"/>
              <w:left w:val="nil"/>
              <w:bottom w:val="single" w:sz="8" w:space="0" w:color="000000"/>
              <w:right w:val="single" w:sz="8" w:space="0" w:color="000000"/>
            </w:tcBorders>
            <w:shd w:val="clear" w:color="000000" w:fill="FFFFFF"/>
            <w:vAlign w:val="center"/>
            <w:hideMark/>
          </w:tcPr>
          <w:p w14:paraId="36F03805" w14:textId="77777777" w:rsidR="00223645" w:rsidRPr="007E1D67" w:rsidRDefault="00223645" w:rsidP="00223645">
            <w:pPr>
              <w:spacing w:after="0" w:line="240" w:lineRule="auto"/>
              <w:jc w:val="center"/>
              <w:rPr>
                <w:rFonts w:ascii="Arial" w:eastAsia="Times New Roman" w:hAnsi="Arial" w:cs="Arial"/>
                <w:color w:val="000000"/>
                <w:sz w:val="16"/>
                <w:szCs w:val="16"/>
                <w:lang w:eastAsia="hr-HR"/>
              </w:rPr>
            </w:pPr>
            <w:r w:rsidRPr="007E1D67">
              <w:rPr>
                <w:rFonts w:ascii="Arial" w:eastAsia="Times New Roman" w:hAnsi="Arial" w:cs="Arial"/>
                <w:color w:val="000000"/>
                <w:sz w:val="16"/>
                <w:szCs w:val="16"/>
                <w:lang w:eastAsia="hr-HR"/>
              </w:rPr>
              <w:t>100.000</w:t>
            </w:r>
          </w:p>
        </w:tc>
        <w:tc>
          <w:tcPr>
            <w:tcW w:w="1304" w:type="dxa"/>
            <w:tcBorders>
              <w:top w:val="nil"/>
              <w:left w:val="nil"/>
              <w:bottom w:val="single" w:sz="8" w:space="0" w:color="000000"/>
              <w:right w:val="single" w:sz="8" w:space="0" w:color="000000"/>
            </w:tcBorders>
            <w:shd w:val="clear" w:color="000000" w:fill="FFFFFF"/>
            <w:vAlign w:val="center"/>
            <w:hideMark/>
          </w:tcPr>
          <w:p w14:paraId="38A1F780" w14:textId="77777777" w:rsidR="00223645" w:rsidRPr="007E1D67" w:rsidRDefault="00223645" w:rsidP="00223645">
            <w:pPr>
              <w:spacing w:after="0" w:line="240" w:lineRule="auto"/>
              <w:jc w:val="center"/>
              <w:rPr>
                <w:rFonts w:ascii="Arial" w:eastAsia="Times New Roman" w:hAnsi="Arial" w:cs="Arial"/>
                <w:color w:val="000000"/>
                <w:sz w:val="16"/>
                <w:szCs w:val="16"/>
                <w:lang w:eastAsia="hr-HR"/>
              </w:rPr>
            </w:pPr>
            <w:r w:rsidRPr="007E1D67">
              <w:rPr>
                <w:rFonts w:ascii="Arial" w:eastAsia="Times New Roman" w:hAnsi="Arial" w:cs="Arial"/>
                <w:color w:val="000000"/>
                <w:sz w:val="16"/>
                <w:szCs w:val="16"/>
                <w:lang w:eastAsia="hr-HR"/>
              </w:rPr>
              <w:t>100.000</w:t>
            </w:r>
          </w:p>
        </w:tc>
        <w:tc>
          <w:tcPr>
            <w:tcW w:w="222" w:type="dxa"/>
            <w:vAlign w:val="center"/>
            <w:hideMark/>
          </w:tcPr>
          <w:p w14:paraId="38A0C19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376EB70"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04DAA3B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52C6CFA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3018703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3496ADB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1392883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777F834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1DD60C9"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54D6FF3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709FF7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3599E58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6C06299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5B417F7"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4432F02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713387B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60EA743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1D7A0C4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6E35912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180F4A9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1DAD0AE0"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1286F790"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ED40E0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82AFDA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7451EB1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D84B082"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69080D1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74EBD5B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1672D8E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4EF8B0E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35A829B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0F56605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FBA251E"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232EEF5B"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AA1287C"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739B004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1C6583F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E4C1284"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66746F4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1BDCC63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7FABF46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02CC12E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69FCCDC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227014A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40D63492"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74ABAB50"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78D819F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1568126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54961FB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B0BCEA7"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676F13A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2B52461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0E569D7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2BE3CD4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5D46D79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01CA6C1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4DA08D56"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235AE8D3"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90.000</w:t>
            </w:r>
          </w:p>
        </w:tc>
        <w:tc>
          <w:tcPr>
            <w:tcW w:w="1520" w:type="dxa"/>
            <w:tcBorders>
              <w:top w:val="nil"/>
              <w:left w:val="nil"/>
              <w:bottom w:val="single" w:sz="8" w:space="0" w:color="000000"/>
              <w:right w:val="single" w:sz="8" w:space="0" w:color="000000"/>
            </w:tcBorders>
            <w:shd w:val="clear" w:color="000000" w:fill="FFFF00"/>
            <w:vAlign w:val="center"/>
            <w:hideMark/>
          </w:tcPr>
          <w:p w14:paraId="71A2A331"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100.000</w:t>
            </w:r>
          </w:p>
        </w:tc>
        <w:tc>
          <w:tcPr>
            <w:tcW w:w="1304" w:type="dxa"/>
            <w:tcBorders>
              <w:top w:val="nil"/>
              <w:left w:val="nil"/>
              <w:bottom w:val="single" w:sz="8" w:space="0" w:color="000000"/>
              <w:right w:val="single" w:sz="8" w:space="0" w:color="000000"/>
            </w:tcBorders>
            <w:shd w:val="clear" w:color="000000" w:fill="FFFF00"/>
            <w:vAlign w:val="center"/>
            <w:hideMark/>
          </w:tcPr>
          <w:p w14:paraId="075B8604"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100.000</w:t>
            </w:r>
          </w:p>
        </w:tc>
        <w:tc>
          <w:tcPr>
            <w:tcW w:w="222" w:type="dxa"/>
            <w:vAlign w:val="center"/>
            <w:hideMark/>
          </w:tcPr>
          <w:p w14:paraId="5D30FAA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FD4ABBF" w14:textId="77777777" w:rsidTr="002607C9">
        <w:trPr>
          <w:trHeight w:val="465"/>
        </w:trPr>
        <w:tc>
          <w:tcPr>
            <w:tcW w:w="2360"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4F03A02E" w14:textId="77777777" w:rsidR="00223645" w:rsidRPr="007E1D67" w:rsidRDefault="00223645" w:rsidP="00223645">
            <w:pPr>
              <w:spacing w:after="0" w:line="240" w:lineRule="auto"/>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12.7 Grant za obnovu objekata kantonalnih ustanova kulture</w:t>
            </w:r>
          </w:p>
        </w:tc>
        <w:tc>
          <w:tcPr>
            <w:tcW w:w="1360" w:type="dxa"/>
            <w:vMerge w:val="restart"/>
            <w:tcBorders>
              <w:top w:val="single" w:sz="8" w:space="0" w:color="000000"/>
              <w:left w:val="single" w:sz="8" w:space="0" w:color="000000"/>
              <w:bottom w:val="nil"/>
              <w:right w:val="single" w:sz="8" w:space="0" w:color="auto"/>
            </w:tcBorders>
            <w:shd w:val="clear" w:color="000000" w:fill="FFFFFF"/>
            <w:vAlign w:val="center"/>
            <w:hideMark/>
          </w:tcPr>
          <w:p w14:paraId="5924D17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single" w:sz="8" w:space="0" w:color="000000"/>
              <w:left w:val="single" w:sz="8" w:space="0" w:color="auto"/>
              <w:bottom w:val="nil"/>
              <w:right w:val="single" w:sz="8" w:space="0" w:color="000000"/>
            </w:tcBorders>
            <w:shd w:val="clear" w:color="auto" w:fill="auto"/>
            <w:vAlign w:val="center"/>
            <w:hideMark/>
          </w:tcPr>
          <w:p w14:paraId="74838F8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Broj podržanih  kantonalnih ustanova kulture</w:t>
            </w:r>
          </w:p>
        </w:tc>
        <w:tc>
          <w:tcPr>
            <w:tcW w:w="1647"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7625FFB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Sektor za računovodstveno- finansijske poslove i operativne jedinice Trezora</w:t>
            </w:r>
          </w:p>
        </w:tc>
        <w:tc>
          <w:tcPr>
            <w:tcW w:w="1420"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2ACFE90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052B410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676B8090"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22300349" w14:textId="77777777" w:rsidR="00223645" w:rsidRPr="007E1D67" w:rsidRDefault="00223645" w:rsidP="00223645">
            <w:pPr>
              <w:spacing w:after="0" w:line="240" w:lineRule="auto"/>
              <w:jc w:val="center"/>
              <w:rPr>
                <w:rFonts w:ascii="Arial" w:eastAsia="Times New Roman" w:hAnsi="Arial" w:cs="Arial"/>
                <w:color w:val="000000"/>
                <w:sz w:val="16"/>
                <w:szCs w:val="16"/>
                <w:lang w:eastAsia="hr-HR"/>
              </w:rPr>
            </w:pPr>
            <w:r w:rsidRPr="007E1D67">
              <w:rPr>
                <w:rFonts w:ascii="Arial" w:eastAsia="Times New Roman" w:hAnsi="Arial" w:cs="Arial"/>
                <w:color w:val="000000"/>
                <w:sz w:val="16"/>
                <w:szCs w:val="16"/>
                <w:lang w:eastAsia="hr-HR"/>
              </w:rPr>
              <w:t>90.000,00</w:t>
            </w:r>
          </w:p>
        </w:tc>
        <w:tc>
          <w:tcPr>
            <w:tcW w:w="1520" w:type="dxa"/>
            <w:tcBorders>
              <w:top w:val="nil"/>
              <w:left w:val="nil"/>
              <w:bottom w:val="single" w:sz="8" w:space="0" w:color="000000"/>
              <w:right w:val="single" w:sz="8" w:space="0" w:color="000000"/>
            </w:tcBorders>
            <w:shd w:val="clear" w:color="000000" w:fill="FFFFFF"/>
            <w:vAlign w:val="center"/>
            <w:hideMark/>
          </w:tcPr>
          <w:p w14:paraId="26FABB5F" w14:textId="77777777" w:rsidR="00223645" w:rsidRPr="007E1D67" w:rsidRDefault="00223645" w:rsidP="00223645">
            <w:pPr>
              <w:spacing w:after="0" w:line="240" w:lineRule="auto"/>
              <w:jc w:val="center"/>
              <w:rPr>
                <w:rFonts w:ascii="Arial" w:eastAsia="Times New Roman" w:hAnsi="Arial" w:cs="Arial"/>
                <w:color w:val="000000"/>
                <w:sz w:val="16"/>
                <w:szCs w:val="16"/>
                <w:lang w:eastAsia="hr-HR"/>
              </w:rPr>
            </w:pPr>
            <w:r w:rsidRPr="007E1D67">
              <w:rPr>
                <w:rFonts w:ascii="Arial" w:eastAsia="Times New Roman" w:hAnsi="Arial" w:cs="Arial"/>
                <w:color w:val="000000"/>
                <w:sz w:val="16"/>
                <w:szCs w:val="16"/>
                <w:lang w:eastAsia="hr-HR"/>
              </w:rPr>
              <w:t>100.000</w:t>
            </w:r>
          </w:p>
        </w:tc>
        <w:tc>
          <w:tcPr>
            <w:tcW w:w="1304" w:type="dxa"/>
            <w:tcBorders>
              <w:top w:val="nil"/>
              <w:left w:val="nil"/>
              <w:bottom w:val="single" w:sz="8" w:space="0" w:color="000000"/>
              <w:right w:val="single" w:sz="8" w:space="0" w:color="000000"/>
            </w:tcBorders>
            <w:shd w:val="clear" w:color="000000" w:fill="FFFFFF"/>
            <w:vAlign w:val="center"/>
            <w:hideMark/>
          </w:tcPr>
          <w:p w14:paraId="7BF2F9A9" w14:textId="77777777" w:rsidR="00223645" w:rsidRPr="007E1D67" w:rsidRDefault="00223645" w:rsidP="00223645">
            <w:pPr>
              <w:spacing w:after="0" w:line="240" w:lineRule="auto"/>
              <w:jc w:val="center"/>
              <w:rPr>
                <w:rFonts w:ascii="Arial" w:eastAsia="Times New Roman" w:hAnsi="Arial" w:cs="Arial"/>
                <w:color w:val="000000"/>
                <w:sz w:val="16"/>
                <w:szCs w:val="16"/>
                <w:lang w:eastAsia="hr-HR"/>
              </w:rPr>
            </w:pPr>
            <w:r w:rsidRPr="007E1D67">
              <w:rPr>
                <w:rFonts w:ascii="Arial" w:eastAsia="Times New Roman" w:hAnsi="Arial" w:cs="Arial"/>
                <w:color w:val="000000"/>
                <w:sz w:val="16"/>
                <w:szCs w:val="16"/>
                <w:lang w:eastAsia="hr-HR"/>
              </w:rPr>
              <w:t>100.000</w:t>
            </w:r>
          </w:p>
        </w:tc>
        <w:tc>
          <w:tcPr>
            <w:tcW w:w="222" w:type="dxa"/>
            <w:vAlign w:val="center"/>
            <w:hideMark/>
          </w:tcPr>
          <w:p w14:paraId="3360B38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FA98C6D"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3CCD8678"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33AC796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7AB9DC5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474644A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6DC589A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4E3F69B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1C88B57"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5968955"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6B1F5E1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2D6A6F61"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673FA4F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C56CC25"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767CF781"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332FFBC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52DA30E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17929ED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6EE4ECF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5F64469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24F47D19"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5270000C"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2DBEAFA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0764F3E8"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46EDD02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F0CC31D"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18E283D5"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44E8346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1B3046B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2614A8E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01A06D0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0283677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0625AD89"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6E7F0332"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19AA7CFD"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3C89BEF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0B6FE76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C7D24C6"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07A61CEF"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0AB0B7C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3887BEB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4AAC2F6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4AA3296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7077597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2DAFDAEF"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4E6EDF5C"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0E7BB2C7"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3A86346A"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4995A23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4C18957"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37F87F05"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532DBA6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1C550E9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061D4C1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2CFBC4C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51B9AEC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5B732557"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Ukupno</w:t>
            </w:r>
          </w:p>
        </w:tc>
        <w:tc>
          <w:tcPr>
            <w:tcW w:w="1304" w:type="dxa"/>
            <w:tcBorders>
              <w:top w:val="nil"/>
              <w:left w:val="nil"/>
              <w:bottom w:val="single" w:sz="8" w:space="0" w:color="000000"/>
              <w:right w:val="single" w:sz="8" w:space="0" w:color="auto"/>
            </w:tcBorders>
            <w:shd w:val="clear" w:color="000000" w:fill="FFFF00"/>
            <w:vAlign w:val="center"/>
            <w:hideMark/>
          </w:tcPr>
          <w:p w14:paraId="6B6C7004"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90.000</w:t>
            </w:r>
          </w:p>
        </w:tc>
        <w:tc>
          <w:tcPr>
            <w:tcW w:w="1520" w:type="dxa"/>
            <w:tcBorders>
              <w:top w:val="nil"/>
              <w:left w:val="nil"/>
              <w:bottom w:val="single" w:sz="8" w:space="0" w:color="000000"/>
              <w:right w:val="single" w:sz="8" w:space="0" w:color="auto"/>
            </w:tcBorders>
            <w:shd w:val="clear" w:color="000000" w:fill="FFFF00"/>
            <w:vAlign w:val="center"/>
            <w:hideMark/>
          </w:tcPr>
          <w:p w14:paraId="3A123B7F"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100.000</w:t>
            </w:r>
          </w:p>
        </w:tc>
        <w:tc>
          <w:tcPr>
            <w:tcW w:w="1304" w:type="dxa"/>
            <w:tcBorders>
              <w:top w:val="nil"/>
              <w:left w:val="nil"/>
              <w:bottom w:val="single" w:sz="8" w:space="0" w:color="000000"/>
              <w:right w:val="single" w:sz="8" w:space="0" w:color="auto"/>
            </w:tcBorders>
            <w:shd w:val="clear" w:color="000000" w:fill="FFFF00"/>
            <w:vAlign w:val="center"/>
            <w:hideMark/>
          </w:tcPr>
          <w:p w14:paraId="68813C4B"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100.000</w:t>
            </w:r>
          </w:p>
        </w:tc>
        <w:tc>
          <w:tcPr>
            <w:tcW w:w="222" w:type="dxa"/>
            <w:vAlign w:val="center"/>
            <w:hideMark/>
          </w:tcPr>
          <w:p w14:paraId="40F2FC3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AE2F9A1" w14:textId="77777777" w:rsidTr="002607C9">
        <w:trPr>
          <w:trHeight w:val="465"/>
        </w:trPr>
        <w:tc>
          <w:tcPr>
            <w:tcW w:w="2360"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4FBEA885" w14:textId="77777777" w:rsidR="00223645" w:rsidRPr="007E1D67" w:rsidRDefault="00223645" w:rsidP="00223645">
            <w:pPr>
              <w:spacing w:after="0" w:line="240" w:lineRule="auto"/>
              <w:rPr>
                <w:rFonts w:ascii="Calibri" w:eastAsia="Times New Roman" w:hAnsi="Calibri" w:cs="Calibri"/>
                <w:sz w:val="18"/>
                <w:szCs w:val="18"/>
                <w:lang w:eastAsia="hr-HR"/>
              </w:rPr>
            </w:pPr>
            <w:r w:rsidRPr="007E1D67">
              <w:rPr>
                <w:rFonts w:ascii="Calibri" w:eastAsia="Times New Roman" w:hAnsi="Calibri" w:cs="Calibri"/>
                <w:sz w:val="18"/>
                <w:szCs w:val="18"/>
                <w:lang w:eastAsia="hr-HR"/>
              </w:rPr>
              <w:t>12.8 Grant za obnovu objekata kulture</w:t>
            </w:r>
          </w:p>
        </w:tc>
        <w:tc>
          <w:tcPr>
            <w:tcW w:w="1360" w:type="dxa"/>
            <w:vMerge w:val="restart"/>
            <w:tcBorders>
              <w:top w:val="single" w:sz="8" w:space="0" w:color="000000"/>
              <w:left w:val="single" w:sz="8" w:space="0" w:color="000000"/>
              <w:bottom w:val="nil"/>
              <w:right w:val="single" w:sz="8" w:space="0" w:color="auto"/>
            </w:tcBorders>
            <w:shd w:val="clear" w:color="000000" w:fill="FFFFFF"/>
            <w:vAlign w:val="center"/>
            <w:hideMark/>
          </w:tcPr>
          <w:p w14:paraId="6053CEF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single" w:sz="8" w:space="0" w:color="000000"/>
              <w:left w:val="single" w:sz="8" w:space="0" w:color="auto"/>
              <w:bottom w:val="nil"/>
              <w:right w:val="single" w:sz="8" w:space="0" w:color="000000"/>
            </w:tcBorders>
            <w:shd w:val="clear" w:color="auto" w:fill="auto"/>
            <w:vAlign w:val="center"/>
            <w:hideMark/>
          </w:tcPr>
          <w:p w14:paraId="0A37624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Očuvanje objekata kulture</w:t>
            </w:r>
          </w:p>
        </w:tc>
        <w:tc>
          <w:tcPr>
            <w:tcW w:w="1647"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09C1E60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Sektor za računovodstveno- finansijske poslove i operativne jedinice Trezora</w:t>
            </w:r>
          </w:p>
        </w:tc>
        <w:tc>
          <w:tcPr>
            <w:tcW w:w="1420"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6EA2892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single" w:sz="8" w:space="0" w:color="000000"/>
              <w:left w:val="single" w:sz="8" w:space="0" w:color="000000"/>
              <w:bottom w:val="nil"/>
              <w:right w:val="single" w:sz="8" w:space="0" w:color="000000"/>
            </w:tcBorders>
            <w:shd w:val="clear" w:color="000000" w:fill="FFFFFF"/>
            <w:vAlign w:val="center"/>
            <w:hideMark/>
          </w:tcPr>
          <w:p w14:paraId="6C73E17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349CDB9C"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00A1B9A1" w14:textId="77777777" w:rsidR="00223645" w:rsidRPr="007E1D67" w:rsidRDefault="00223645" w:rsidP="00223645">
            <w:pPr>
              <w:spacing w:after="0" w:line="240" w:lineRule="auto"/>
              <w:jc w:val="center"/>
              <w:rPr>
                <w:rFonts w:ascii="Arial" w:eastAsia="Times New Roman" w:hAnsi="Arial" w:cs="Arial"/>
                <w:color w:val="000000"/>
                <w:sz w:val="16"/>
                <w:szCs w:val="16"/>
                <w:lang w:eastAsia="hr-HR"/>
              </w:rPr>
            </w:pPr>
            <w:r w:rsidRPr="007E1D67">
              <w:rPr>
                <w:rFonts w:ascii="Arial" w:eastAsia="Times New Roman" w:hAnsi="Arial" w:cs="Arial"/>
                <w:color w:val="000000"/>
                <w:sz w:val="16"/>
                <w:szCs w:val="16"/>
                <w:lang w:eastAsia="hr-HR"/>
              </w:rPr>
              <w:t>90.000,00</w:t>
            </w:r>
          </w:p>
        </w:tc>
        <w:tc>
          <w:tcPr>
            <w:tcW w:w="1520" w:type="dxa"/>
            <w:tcBorders>
              <w:top w:val="nil"/>
              <w:left w:val="nil"/>
              <w:bottom w:val="single" w:sz="8" w:space="0" w:color="000000"/>
              <w:right w:val="single" w:sz="8" w:space="0" w:color="000000"/>
            </w:tcBorders>
            <w:shd w:val="clear" w:color="000000" w:fill="FFFFFF"/>
            <w:vAlign w:val="center"/>
            <w:hideMark/>
          </w:tcPr>
          <w:p w14:paraId="575B13AD" w14:textId="77777777" w:rsidR="00223645" w:rsidRPr="007E1D67" w:rsidRDefault="00223645" w:rsidP="00223645">
            <w:pPr>
              <w:spacing w:after="0" w:line="240" w:lineRule="auto"/>
              <w:jc w:val="center"/>
              <w:rPr>
                <w:rFonts w:ascii="Arial" w:eastAsia="Times New Roman" w:hAnsi="Arial" w:cs="Arial"/>
                <w:color w:val="000000"/>
                <w:sz w:val="16"/>
                <w:szCs w:val="16"/>
                <w:lang w:eastAsia="hr-HR"/>
              </w:rPr>
            </w:pPr>
            <w:r w:rsidRPr="007E1D67">
              <w:rPr>
                <w:rFonts w:ascii="Arial" w:eastAsia="Times New Roman" w:hAnsi="Arial" w:cs="Arial"/>
                <w:color w:val="000000"/>
                <w:sz w:val="16"/>
                <w:szCs w:val="16"/>
                <w:lang w:eastAsia="hr-HR"/>
              </w:rPr>
              <w:t>100.000</w:t>
            </w:r>
          </w:p>
        </w:tc>
        <w:tc>
          <w:tcPr>
            <w:tcW w:w="1304" w:type="dxa"/>
            <w:tcBorders>
              <w:top w:val="nil"/>
              <w:left w:val="nil"/>
              <w:bottom w:val="single" w:sz="8" w:space="0" w:color="000000"/>
              <w:right w:val="single" w:sz="8" w:space="0" w:color="000000"/>
            </w:tcBorders>
            <w:shd w:val="clear" w:color="000000" w:fill="FFFFFF"/>
            <w:vAlign w:val="center"/>
            <w:hideMark/>
          </w:tcPr>
          <w:p w14:paraId="5C0ECAE9" w14:textId="77777777" w:rsidR="00223645" w:rsidRPr="007E1D67" w:rsidRDefault="00223645" w:rsidP="00223645">
            <w:pPr>
              <w:spacing w:after="0" w:line="240" w:lineRule="auto"/>
              <w:jc w:val="center"/>
              <w:rPr>
                <w:rFonts w:ascii="Arial" w:eastAsia="Times New Roman" w:hAnsi="Arial" w:cs="Arial"/>
                <w:color w:val="000000"/>
                <w:sz w:val="16"/>
                <w:szCs w:val="16"/>
                <w:lang w:eastAsia="hr-HR"/>
              </w:rPr>
            </w:pPr>
            <w:r w:rsidRPr="007E1D67">
              <w:rPr>
                <w:rFonts w:ascii="Arial" w:eastAsia="Times New Roman" w:hAnsi="Arial" w:cs="Arial"/>
                <w:color w:val="000000"/>
                <w:sz w:val="16"/>
                <w:szCs w:val="16"/>
                <w:lang w:eastAsia="hr-HR"/>
              </w:rPr>
              <w:t>100.000</w:t>
            </w:r>
          </w:p>
        </w:tc>
        <w:tc>
          <w:tcPr>
            <w:tcW w:w="222" w:type="dxa"/>
            <w:vAlign w:val="center"/>
            <w:hideMark/>
          </w:tcPr>
          <w:p w14:paraId="3E8B23A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EE6F534"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708F9863"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4FD5F46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5E0D85D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47D5011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5198BE9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6BD4161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425F965E"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6818684A"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0B65DE6A"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5E1241D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7D743A2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4428B2A"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2D59B76A"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65DE2A2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170439C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1828EA0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74A5B4A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14103C6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4DEA8EF1"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3A7A84A0"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093EB622"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45DDFF2F"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709376D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E0A9CA6"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67E1B6AD"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592A04A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3C026E6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4451AA6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0C01F99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42D20CF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0F4784FF"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45C5DF63"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317AE02"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4E7B62C9"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6E898D9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24E6210"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68285342"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6E0F0BB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5240D47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1C242F4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333774C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71883EB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12DB3B24"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Ostala sredstva</w:t>
            </w:r>
          </w:p>
        </w:tc>
        <w:tc>
          <w:tcPr>
            <w:tcW w:w="1304" w:type="dxa"/>
            <w:tcBorders>
              <w:top w:val="nil"/>
              <w:left w:val="nil"/>
              <w:bottom w:val="single" w:sz="8" w:space="0" w:color="000000"/>
              <w:right w:val="single" w:sz="8" w:space="0" w:color="auto"/>
            </w:tcBorders>
            <w:shd w:val="clear" w:color="000000" w:fill="F2F2F2"/>
            <w:vAlign w:val="center"/>
            <w:hideMark/>
          </w:tcPr>
          <w:p w14:paraId="7F789856" w14:textId="77777777" w:rsidR="00223645" w:rsidRPr="007E1D67" w:rsidRDefault="00223645" w:rsidP="00223645">
            <w:pPr>
              <w:spacing w:after="0" w:line="240" w:lineRule="auto"/>
              <w:jc w:val="center"/>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2F2F2"/>
            <w:vAlign w:val="center"/>
            <w:hideMark/>
          </w:tcPr>
          <w:p w14:paraId="5079074A"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2F2F2"/>
            <w:vAlign w:val="center"/>
            <w:hideMark/>
          </w:tcPr>
          <w:p w14:paraId="4E197906"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4244BE8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E36831F" w14:textId="77777777" w:rsidTr="002607C9">
        <w:trPr>
          <w:trHeight w:val="255"/>
        </w:trPr>
        <w:tc>
          <w:tcPr>
            <w:tcW w:w="2360" w:type="dxa"/>
            <w:vMerge/>
            <w:tcBorders>
              <w:top w:val="single" w:sz="8" w:space="0" w:color="000000"/>
              <w:left w:val="single" w:sz="8" w:space="0" w:color="000000"/>
              <w:bottom w:val="nil"/>
              <w:right w:val="single" w:sz="8" w:space="0" w:color="000000"/>
            </w:tcBorders>
            <w:vAlign w:val="center"/>
            <w:hideMark/>
          </w:tcPr>
          <w:p w14:paraId="7414E6E9" w14:textId="77777777" w:rsidR="00223645" w:rsidRPr="007E1D67" w:rsidRDefault="00223645" w:rsidP="00223645">
            <w:pPr>
              <w:spacing w:after="0" w:line="240" w:lineRule="auto"/>
              <w:rPr>
                <w:rFonts w:ascii="Calibri" w:eastAsia="Times New Roman" w:hAnsi="Calibri" w:cs="Calibri"/>
                <w:sz w:val="18"/>
                <w:szCs w:val="18"/>
                <w:lang w:eastAsia="hr-HR"/>
              </w:rPr>
            </w:pPr>
          </w:p>
        </w:tc>
        <w:tc>
          <w:tcPr>
            <w:tcW w:w="1360" w:type="dxa"/>
            <w:vMerge/>
            <w:tcBorders>
              <w:top w:val="single" w:sz="8" w:space="0" w:color="000000"/>
              <w:left w:val="single" w:sz="8" w:space="0" w:color="000000"/>
              <w:bottom w:val="nil"/>
              <w:right w:val="single" w:sz="8" w:space="0" w:color="auto"/>
            </w:tcBorders>
            <w:vAlign w:val="center"/>
            <w:hideMark/>
          </w:tcPr>
          <w:p w14:paraId="60EB767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nil"/>
              <w:right w:val="single" w:sz="8" w:space="0" w:color="000000"/>
            </w:tcBorders>
            <w:vAlign w:val="center"/>
            <w:hideMark/>
          </w:tcPr>
          <w:p w14:paraId="442BF2B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nil"/>
              <w:right w:val="single" w:sz="8" w:space="0" w:color="000000"/>
            </w:tcBorders>
            <w:vAlign w:val="center"/>
            <w:hideMark/>
          </w:tcPr>
          <w:p w14:paraId="650B479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nil"/>
              <w:right w:val="single" w:sz="8" w:space="0" w:color="000000"/>
            </w:tcBorders>
            <w:vAlign w:val="center"/>
            <w:hideMark/>
          </w:tcPr>
          <w:p w14:paraId="7CC7833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nil"/>
              <w:right w:val="single" w:sz="8" w:space="0" w:color="000000"/>
            </w:tcBorders>
            <w:vAlign w:val="center"/>
            <w:hideMark/>
          </w:tcPr>
          <w:p w14:paraId="0D02AB4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3A70AC43" w14:textId="77777777" w:rsidR="00223645" w:rsidRPr="007E1D67" w:rsidRDefault="00223645" w:rsidP="00223645">
            <w:pPr>
              <w:spacing w:after="0" w:line="240" w:lineRule="auto"/>
              <w:rPr>
                <w:rFonts w:ascii="Arial" w:eastAsia="Times New Roman" w:hAnsi="Arial" w:cs="Arial"/>
                <w:b/>
                <w:bCs/>
                <w:color w:val="000000"/>
                <w:sz w:val="17"/>
                <w:szCs w:val="17"/>
                <w:lang w:eastAsia="hr-HR"/>
              </w:rPr>
            </w:pPr>
            <w:r w:rsidRPr="007E1D67">
              <w:rPr>
                <w:rFonts w:ascii="Arial" w:eastAsia="Times New Roman" w:hAnsi="Arial" w:cs="Arial"/>
                <w:b/>
                <w:bCs/>
                <w:color w:val="000000"/>
                <w:sz w:val="17"/>
                <w:szCs w:val="17"/>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0F8D6367"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90.000,00</w:t>
            </w:r>
          </w:p>
        </w:tc>
        <w:tc>
          <w:tcPr>
            <w:tcW w:w="1520" w:type="dxa"/>
            <w:tcBorders>
              <w:top w:val="nil"/>
              <w:left w:val="nil"/>
              <w:bottom w:val="single" w:sz="8" w:space="0" w:color="000000"/>
              <w:right w:val="single" w:sz="8" w:space="0" w:color="000000"/>
            </w:tcBorders>
            <w:shd w:val="clear" w:color="000000" w:fill="FFFF00"/>
            <w:vAlign w:val="center"/>
            <w:hideMark/>
          </w:tcPr>
          <w:p w14:paraId="3E2B30D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100.000,00</w:t>
            </w:r>
          </w:p>
        </w:tc>
        <w:tc>
          <w:tcPr>
            <w:tcW w:w="1304" w:type="dxa"/>
            <w:tcBorders>
              <w:top w:val="nil"/>
              <w:left w:val="nil"/>
              <w:bottom w:val="single" w:sz="8" w:space="0" w:color="000000"/>
              <w:right w:val="single" w:sz="8" w:space="0" w:color="000000"/>
            </w:tcBorders>
            <w:shd w:val="clear" w:color="000000" w:fill="FFFF00"/>
            <w:vAlign w:val="center"/>
            <w:hideMark/>
          </w:tcPr>
          <w:p w14:paraId="19FCD04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100.000,00</w:t>
            </w:r>
          </w:p>
        </w:tc>
        <w:tc>
          <w:tcPr>
            <w:tcW w:w="222" w:type="dxa"/>
            <w:vAlign w:val="center"/>
            <w:hideMark/>
          </w:tcPr>
          <w:p w14:paraId="12CF853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686AD1E" w14:textId="77777777" w:rsidTr="002607C9">
        <w:trPr>
          <w:trHeight w:val="255"/>
        </w:trPr>
        <w:tc>
          <w:tcPr>
            <w:tcW w:w="23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51049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12.9 Grant za obnovu kulturnog naslijeđa</w:t>
            </w:r>
          </w:p>
        </w:tc>
        <w:tc>
          <w:tcPr>
            <w:tcW w:w="1360" w:type="dxa"/>
            <w:vMerge w:val="restart"/>
            <w:tcBorders>
              <w:top w:val="single" w:sz="8" w:space="0" w:color="000000"/>
              <w:left w:val="single" w:sz="8" w:space="0" w:color="000000"/>
              <w:bottom w:val="single" w:sz="8" w:space="0" w:color="000000"/>
              <w:right w:val="single" w:sz="8" w:space="0" w:color="auto"/>
            </w:tcBorders>
            <w:shd w:val="clear" w:color="000000" w:fill="FFFFFF"/>
            <w:vAlign w:val="center"/>
            <w:hideMark/>
          </w:tcPr>
          <w:p w14:paraId="5B29136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2022-2024</w:t>
            </w:r>
          </w:p>
        </w:tc>
        <w:tc>
          <w:tcPr>
            <w:tcW w:w="236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1D94ED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Broj obnovljenih spomenika</w:t>
            </w:r>
          </w:p>
        </w:tc>
        <w:tc>
          <w:tcPr>
            <w:tcW w:w="164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B3AAA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Sektor za računovodstveno- finansijske poslove i operativne jedinice Trezora</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FA6F39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2DB5AF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000000" w:fill="FFFFFF"/>
            <w:vAlign w:val="center"/>
            <w:hideMark/>
          </w:tcPr>
          <w:p w14:paraId="343DACA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3D14F38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9</w:t>
            </w:r>
            <w:r w:rsidRPr="007E1D67">
              <w:rPr>
                <w:rFonts w:ascii="Calibri" w:eastAsia="Times New Roman" w:hAnsi="Calibri" w:cs="Calibri"/>
                <w:color w:val="000000"/>
                <w:sz w:val="18"/>
                <w:szCs w:val="18"/>
                <w:lang w:eastAsia="hr-HR"/>
              </w:rPr>
              <w:t>0.000,00</w:t>
            </w:r>
          </w:p>
        </w:tc>
        <w:tc>
          <w:tcPr>
            <w:tcW w:w="1520" w:type="dxa"/>
            <w:tcBorders>
              <w:top w:val="nil"/>
              <w:left w:val="nil"/>
              <w:bottom w:val="single" w:sz="8" w:space="0" w:color="000000"/>
              <w:right w:val="single" w:sz="8" w:space="0" w:color="000000"/>
            </w:tcBorders>
            <w:shd w:val="clear" w:color="000000" w:fill="FFFFFF"/>
            <w:vAlign w:val="center"/>
            <w:hideMark/>
          </w:tcPr>
          <w:p w14:paraId="67CFA51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w:t>
            </w:r>
            <w:r w:rsidRPr="007E1D67">
              <w:rPr>
                <w:rFonts w:ascii="Calibri" w:eastAsia="Times New Roman" w:hAnsi="Calibri" w:cs="Calibri"/>
                <w:color w:val="000000"/>
                <w:sz w:val="18"/>
                <w:szCs w:val="18"/>
                <w:lang w:eastAsia="hr-HR"/>
              </w:rPr>
              <w:t>0.000,00</w:t>
            </w:r>
          </w:p>
        </w:tc>
        <w:tc>
          <w:tcPr>
            <w:tcW w:w="1304" w:type="dxa"/>
            <w:tcBorders>
              <w:top w:val="nil"/>
              <w:left w:val="nil"/>
              <w:bottom w:val="single" w:sz="8" w:space="0" w:color="000000"/>
              <w:right w:val="single" w:sz="8" w:space="0" w:color="000000"/>
            </w:tcBorders>
            <w:shd w:val="clear" w:color="000000" w:fill="FFFFFF"/>
            <w:vAlign w:val="center"/>
            <w:hideMark/>
          </w:tcPr>
          <w:p w14:paraId="23FD206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100</w:t>
            </w:r>
            <w:r w:rsidRPr="007E1D67">
              <w:rPr>
                <w:rFonts w:ascii="Calibri" w:eastAsia="Times New Roman" w:hAnsi="Calibri" w:cs="Calibri"/>
                <w:color w:val="000000"/>
                <w:sz w:val="18"/>
                <w:szCs w:val="18"/>
                <w:lang w:eastAsia="hr-HR"/>
              </w:rPr>
              <w:t>.000,00</w:t>
            </w:r>
          </w:p>
        </w:tc>
        <w:tc>
          <w:tcPr>
            <w:tcW w:w="222" w:type="dxa"/>
            <w:vAlign w:val="center"/>
            <w:hideMark/>
          </w:tcPr>
          <w:p w14:paraId="40D1AA7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6FDCA69" w14:textId="77777777" w:rsidTr="002607C9">
        <w:trPr>
          <w:trHeight w:val="255"/>
        </w:trPr>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37AC2FB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single" w:sz="8" w:space="0" w:color="000000"/>
              <w:right w:val="single" w:sz="8" w:space="0" w:color="auto"/>
            </w:tcBorders>
            <w:vAlign w:val="center"/>
            <w:hideMark/>
          </w:tcPr>
          <w:p w14:paraId="63AF54D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single" w:sz="8" w:space="0" w:color="000000"/>
              <w:right w:val="single" w:sz="8" w:space="0" w:color="000000"/>
            </w:tcBorders>
            <w:vAlign w:val="center"/>
            <w:hideMark/>
          </w:tcPr>
          <w:p w14:paraId="5855F83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single" w:sz="8" w:space="0" w:color="000000"/>
              <w:right w:val="single" w:sz="8" w:space="0" w:color="000000"/>
            </w:tcBorders>
            <w:vAlign w:val="center"/>
            <w:hideMark/>
          </w:tcPr>
          <w:p w14:paraId="752066D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77153E0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single" w:sz="8" w:space="0" w:color="000000"/>
              <w:right w:val="single" w:sz="8" w:space="0" w:color="000000"/>
            </w:tcBorders>
            <w:vAlign w:val="center"/>
            <w:hideMark/>
          </w:tcPr>
          <w:p w14:paraId="04F9BE8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7C0E2F9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474537D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457CB1C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5BBD551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0975605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3898286" w14:textId="77777777" w:rsidTr="002607C9">
        <w:trPr>
          <w:trHeight w:val="255"/>
        </w:trPr>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014B121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single" w:sz="8" w:space="0" w:color="000000"/>
              <w:right w:val="single" w:sz="8" w:space="0" w:color="auto"/>
            </w:tcBorders>
            <w:vAlign w:val="center"/>
            <w:hideMark/>
          </w:tcPr>
          <w:p w14:paraId="3800A34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single" w:sz="8" w:space="0" w:color="000000"/>
              <w:right w:val="single" w:sz="8" w:space="0" w:color="000000"/>
            </w:tcBorders>
            <w:vAlign w:val="center"/>
            <w:hideMark/>
          </w:tcPr>
          <w:p w14:paraId="0B851F8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single" w:sz="8" w:space="0" w:color="000000"/>
              <w:right w:val="single" w:sz="8" w:space="0" w:color="000000"/>
            </w:tcBorders>
            <w:vAlign w:val="center"/>
            <w:hideMark/>
          </w:tcPr>
          <w:p w14:paraId="0D186F7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7D78084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single" w:sz="8" w:space="0" w:color="000000"/>
              <w:right w:val="single" w:sz="8" w:space="0" w:color="000000"/>
            </w:tcBorders>
            <w:vAlign w:val="center"/>
            <w:hideMark/>
          </w:tcPr>
          <w:p w14:paraId="00E1AD6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6CC5678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6C21D1E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687F70B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7C1369C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0FCCEC1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A5D7E06" w14:textId="77777777" w:rsidTr="002607C9">
        <w:trPr>
          <w:trHeight w:val="240"/>
        </w:trPr>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0D611E8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single" w:sz="8" w:space="0" w:color="000000"/>
              <w:right w:val="single" w:sz="8" w:space="0" w:color="auto"/>
            </w:tcBorders>
            <w:vAlign w:val="center"/>
            <w:hideMark/>
          </w:tcPr>
          <w:p w14:paraId="61DDF93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single" w:sz="8" w:space="0" w:color="000000"/>
              <w:right w:val="single" w:sz="8" w:space="0" w:color="000000"/>
            </w:tcBorders>
            <w:vAlign w:val="center"/>
            <w:hideMark/>
          </w:tcPr>
          <w:p w14:paraId="1BAD8AD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single" w:sz="8" w:space="0" w:color="000000"/>
              <w:right w:val="single" w:sz="8" w:space="0" w:color="000000"/>
            </w:tcBorders>
            <w:vAlign w:val="center"/>
            <w:hideMark/>
          </w:tcPr>
          <w:p w14:paraId="6BB4433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7D84023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single" w:sz="8" w:space="0" w:color="000000"/>
              <w:right w:val="single" w:sz="8" w:space="0" w:color="000000"/>
            </w:tcBorders>
            <w:vAlign w:val="center"/>
            <w:hideMark/>
          </w:tcPr>
          <w:p w14:paraId="4C5561B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nil"/>
              <w:right w:val="single" w:sz="8" w:space="0" w:color="000000"/>
            </w:tcBorders>
            <w:shd w:val="clear" w:color="000000" w:fill="FFFFFF"/>
            <w:vAlign w:val="center"/>
            <w:hideMark/>
          </w:tcPr>
          <w:p w14:paraId="0292F88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Ostale </w:t>
            </w:r>
          </w:p>
        </w:tc>
        <w:tc>
          <w:tcPr>
            <w:tcW w:w="1304"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B54683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02E1F4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471F05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721DC00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A1AE56D" w14:textId="77777777" w:rsidTr="002607C9">
        <w:trPr>
          <w:trHeight w:val="255"/>
        </w:trPr>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6FB89B2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single" w:sz="8" w:space="0" w:color="000000"/>
              <w:right w:val="single" w:sz="8" w:space="0" w:color="auto"/>
            </w:tcBorders>
            <w:vAlign w:val="center"/>
            <w:hideMark/>
          </w:tcPr>
          <w:p w14:paraId="1824DB1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single" w:sz="8" w:space="0" w:color="000000"/>
              <w:right w:val="single" w:sz="8" w:space="0" w:color="000000"/>
            </w:tcBorders>
            <w:vAlign w:val="center"/>
            <w:hideMark/>
          </w:tcPr>
          <w:p w14:paraId="58F5FCE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single" w:sz="8" w:space="0" w:color="000000"/>
              <w:right w:val="single" w:sz="8" w:space="0" w:color="000000"/>
            </w:tcBorders>
            <w:vAlign w:val="center"/>
            <w:hideMark/>
          </w:tcPr>
          <w:p w14:paraId="6FF464A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0DC5B3E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single" w:sz="8" w:space="0" w:color="000000"/>
              <w:right w:val="single" w:sz="8" w:space="0" w:color="000000"/>
            </w:tcBorders>
            <w:vAlign w:val="center"/>
            <w:hideMark/>
          </w:tcPr>
          <w:p w14:paraId="74948EE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023AD47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donacije</w:t>
            </w:r>
          </w:p>
        </w:tc>
        <w:tc>
          <w:tcPr>
            <w:tcW w:w="1304" w:type="dxa"/>
            <w:vMerge/>
            <w:tcBorders>
              <w:top w:val="nil"/>
              <w:left w:val="single" w:sz="8" w:space="0" w:color="000000"/>
              <w:bottom w:val="single" w:sz="8" w:space="0" w:color="000000"/>
              <w:right w:val="single" w:sz="8" w:space="0" w:color="000000"/>
            </w:tcBorders>
            <w:vAlign w:val="center"/>
            <w:hideMark/>
          </w:tcPr>
          <w:p w14:paraId="25F4A03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520" w:type="dxa"/>
            <w:vMerge/>
            <w:tcBorders>
              <w:top w:val="nil"/>
              <w:left w:val="single" w:sz="8" w:space="0" w:color="000000"/>
              <w:bottom w:val="single" w:sz="8" w:space="0" w:color="000000"/>
              <w:right w:val="single" w:sz="8" w:space="0" w:color="000000"/>
            </w:tcBorders>
            <w:vAlign w:val="center"/>
            <w:hideMark/>
          </w:tcPr>
          <w:p w14:paraId="34B3E59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04" w:type="dxa"/>
            <w:vMerge/>
            <w:tcBorders>
              <w:top w:val="nil"/>
              <w:left w:val="single" w:sz="8" w:space="0" w:color="000000"/>
              <w:bottom w:val="single" w:sz="8" w:space="0" w:color="000000"/>
              <w:right w:val="single" w:sz="8" w:space="0" w:color="000000"/>
            </w:tcBorders>
            <w:vAlign w:val="center"/>
            <w:hideMark/>
          </w:tcPr>
          <w:p w14:paraId="747B500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22" w:type="dxa"/>
            <w:vAlign w:val="center"/>
            <w:hideMark/>
          </w:tcPr>
          <w:p w14:paraId="39BB1B8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A5A5812" w14:textId="77777777" w:rsidTr="002607C9">
        <w:trPr>
          <w:trHeight w:val="255"/>
        </w:trPr>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54E05DF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single" w:sz="8" w:space="0" w:color="000000"/>
              <w:right w:val="single" w:sz="8" w:space="0" w:color="auto"/>
            </w:tcBorders>
            <w:vAlign w:val="center"/>
            <w:hideMark/>
          </w:tcPr>
          <w:p w14:paraId="3E819EA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single" w:sz="8" w:space="0" w:color="000000"/>
              <w:right w:val="single" w:sz="8" w:space="0" w:color="000000"/>
            </w:tcBorders>
            <w:vAlign w:val="center"/>
            <w:hideMark/>
          </w:tcPr>
          <w:p w14:paraId="0DAF4E6C"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single" w:sz="8" w:space="0" w:color="000000"/>
              <w:right w:val="single" w:sz="8" w:space="0" w:color="000000"/>
            </w:tcBorders>
            <w:vAlign w:val="center"/>
            <w:hideMark/>
          </w:tcPr>
          <w:p w14:paraId="1960471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1D9456F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single" w:sz="8" w:space="0" w:color="000000"/>
              <w:right w:val="single" w:sz="8" w:space="0" w:color="000000"/>
            </w:tcBorders>
            <w:vAlign w:val="center"/>
            <w:hideMark/>
          </w:tcPr>
          <w:p w14:paraId="5ED8DCC7"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FF"/>
            <w:vAlign w:val="center"/>
            <w:hideMark/>
          </w:tcPr>
          <w:p w14:paraId="409AAE1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09155C2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137C4B8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226A8FA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D16AF9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55A81F6" w14:textId="77777777" w:rsidTr="002607C9">
        <w:trPr>
          <w:trHeight w:val="255"/>
        </w:trPr>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16F170E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0" w:type="dxa"/>
            <w:vMerge/>
            <w:tcBorders>
              <w:top w:val="single" w:sz="8" w:space="0" w:color="000000"/>
              <w:left w:val="single" w:sz="8" w:space="0" w:color="000000"/>
              <w:bottom w:val="single" w:sz="8" w:space="0" w:color="000000"/>
              <w:right w:val="single" w:sz="8" w:space="0" w:color="auto"/>
            </w:tcBorders>
            <w:vAlign w:val="center"/>
            <w:hideMark/>
          </w:tcPr>
          <w:p w14:paraId="4784F08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2360" w:type="dxa"/>
            <w:vMerge/>
            <w:tcBorders>
              <w:top w:val="single" w:sz="8" w:space="0" w:color="000000"/>
              <w:left w:val="single" w:sz="8" w:space="0" w:color="auto"/>
              <w:bottom w:val="single" w:sz="8" w:space="0" w:color="000000"/>
              <w:right w:val="single" w:sz="8" w:space="0" w:color="000000"/>
            </w:tcBorders>
            <w:vAlign w:val="center"/>
            <w:hideMark/>
          </w:tcPr>
          <w:p w14:paraId="520C8E7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647" w:type="dxa"/>
            <w:vMerge/>
            <w:tcBorders>
              <w:top w:val="single" w:sz="8" w:space="0" w:color="000000"/>
              <w:left w:val="single" w:sz="8" w:space="0" w:color="000000"/>
              <w:bottom w:val="single" w:sz="8" w:space="0" w:color="000000"/>
              <w:right w:val="single" w:sz="8" w:space="0" w:color="000000"/>
            </w:tcBorders>
            <w:vAlign w:val="center"/>
            <w:hideMark/>
          </w:tcPr>
          <w:p w14:paraId="46C224C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2109ACF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single" w:sz="8" w:space="0" w:color="000000"/>
              <w:left w:val="single" w:sz="8" w:space="0" w:color="000000"/>
              <w:bottom w:val="single" w:sz="8" w:space="0" w:color="000000"/>
              <w:right w:val="single" w:sz="8" w:space="0" w:color="000000"/>
            </w:tcBorders>
            <w:vAlign w:val="center"/>
            <w:hideMark/>
          </w:tcPr>
          <w:p w14:paraId="0B3CCB2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36499D8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412E585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30.000,00</w:t>
            </w:r>
          </w:p>
        </w:tc>
        <w:tc>
          <w:tcPr>
            <w:tcW w:w="1520" w:type="dxa"/>
            <w:tcBorders>
              <w:top w:val="nil"/>
              <w:left w:val="nil"/>
              <w:bottom w:val="single" w:sz="8" w:space="0" w:color="000000"/>
              <w:right w:val="single" w:sz="8" w:space="0" w:color="000000"/>
            </w:tcBorders>
            <w:shd w:val="clear" w:color="000000" w:fill="FFFF00"/>
            <w:vAlign w:val="center"/>
            <w:hideMark/>
          </w:tcPr>
          <w:p w14:paraId="2A0079F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30.000,00</w:t>
            </w:r>
          </w:p>
        </w:tc>
        <w:tc>
          <w:tcPr>
            <w:tcW w:w="1304" w:type="dxa"/>
            <w:tcBorders>
              <w:top w:val="nil"/>
              <w:left w:val="nil"/>
              <w:bottom w:val="single" w:sz="8" w:space="0" w:color="000000"/>
              <w:right w:val="single" w:sz="8" w:space="0" w:color="000000"/>
            </w:tcBorders>
            <w:shd w:val="clear" w:color="000000" w:fill="FFFF00"/>
            <w:vAlign w:val="center"/>
            <w:hideMark/>
          </w:tcPr>
          <w:p w14:paraId="6F54E46E"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30.000,00</w:t>
            </w:r>
          </w:p>
        </w:tc>
        <w:tc>
          <w:tcPr>
            <w:tcW w:w="222" w:type="dxa"/>
            <w:vAlign w:val="center"/>
            <w:hideMark/>
          </w:tcPr>
          <w:p w14:paraId="26CC440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3ADB7E3" w14:textId="77777777" w:rsidTr="002607C9">
        <w:trPr>
          <w:trHeight w:val="495"/>
        </w:trPr>
        <w:tc>
          <w:tcPr>
            <w:tcW w:w="10510" w:type="dxa"/>
            <w:gridSpan w:val="6"/>
            <w:tcBorders>
              <w:top w:val="single" w:sz="8" w:space="0" w:color="000000"/>
              <w:left w:val="single" w:sz="8" w:space="0" w:color="000000"/>
              <w:bottom w:val="nil"/>
              <w:right w:val="single" w:sz="8" w:space="0" w:color="000000"/>
            </w:tcBorders>
            <w:shd w:val="clear" w:color="auto" w:fill="auto"/>
            <w:vAlign w:val="center"/>
            <w:hideMark/>
          </w:tcPr>
          <w:p w14:paraId="7C385D6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 za program (mjeru) 12.</w:t>
            </w:r>
          </w:p>
        </w:tc>
        <w:tc>
          <w:tcPr>
            <w:tcW w:w="1559" w:type="dxa"/>
            <w:tcBorders>
              <w:top w:val="nil"/>
              <w:left w:val="nil"/>
              <w:bottom w:val="single" w:sz="8" w:space="0" w:color="000000"/>
              <w:right w:val="single" w:sz="8" w:space="0" w:color="000000"/>
            </w:tcBorders>
            <w:shd w:val="clear" w:color="000000" w:fill="FFFFFF"/>
            <w:vAlign w:val="center"/>
            <w:hideMark/>
          </w:tcPr>
          <w:p w14:paraId="1965457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5D26AD7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91</w:t>
            </w:r>
            <w:r w:rsidRPr="007E1D67">
              <w:rPr>
                <w:rFonts w:ascii="Calibri" w:eastAsia="Times New Roman" w:hAnsi="Calibri" w:cs="Calibri"/>
                <w:color w:val="000000"/>
                <w:sz w:val="18"/>
                <w:szCs w:val="18"/>
                <w:lang w:eastAsia="hr-HR"/>
              </w:rPr>
              <w:t>6.500,00</w:t>
            </w:r>
          </w:p>
        </w:tc>
        <w:tc>
          <w:tcPr>
            <w:tcW w:w="1520" w:type="dxa"/>
            <w:tcBorders>
              <w:top w:val="nil"/>
              <w:left w:val="nil"/>
              <w:bottom w:val="single" w:sz="8" w:space="0" w:color="000000"/>
              <w:right w:val="single" w:sz="8" w:space="0" w:color="000000"/>
            </w:tcBorders>
            <w:shd w:val="clear" w:color="000000" w:fill="FFFFFF"/>
            <w:vAlign w:val="center"/>
            <w:hideMark/>
          </w:tcPr>
          <w:p w14:paraId="2FDA644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957</w:t>
            </w:r>
            <w:r w:rsidRPr="007E1D67">
              <w:rPr>
                <w:rFonts w:ascii="Calibri" w:eastAsia="Times New Roman" w:hAnsi="Calibri" w:cs="Calibri"/>
                <w:color w:val="000000"/>
                <w:sz w:val="18"/>
                <w:szCs w:val="18"/>
                <w:lang w:eastAsia="hr-HR"/>
              </w:rPr>
              <w:t>.000,00</w:t>
            </w:r>
          </w:p>
        </w:tc>
        <w:tc>
          <w:tcPr>
            <w:tcW w:w="1304" w:type="dxa"/>
            <w:tcBorders>
              <w:top w:val="nil"/>
              <w:left w:val="nil"/>
              <w:bottom w:val="single" w:sz="8" w:space="0" w:color="000000"/>
              <w:right w:val="single" w:sz="8" w:space="0" w:color="000000"/>
            </w:tcBorders>
            <w:shd w:val="clear" w:color="000000" w:fill="FFFFFF"/>
            <w:vAlign w:val="center"/>
            <w:hideMark/>
          </w:tcPr>
          <w:p w14:paraId="6846101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957</w:t>
            </w:r>
            <w:r w:rsidRPr="007E1D67">
              <w:rPr>
                <w:rFonts w:ascii="Calibri" w:eastAsia="Times New Roman" w:hAnsi="Calibri" w:cs="Calibri"/>
                <w:color w:val="000000"/>
                <w:sz w:val="18"/>
                <w:szCs w:val="18"/>
                <w:lang w:eastAsia="hr-HR"/>
              </w:rPr>
              <w:t>.000,00</w:t>
            </w:r>
          </w:p>
        </w:tc>
        <w:tc>
          <w:tcPr>
            <w:tcW w:w="222" w:type="dxa"/>
            <w:vAlign w:val="center"/>
            <w:hideMark/>
          </w:tcPr>
          <w:p w14:paraId="62E559A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E56087B"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0A742CE0"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25EA43B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2733F7F4"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0FBC21E3"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3F6CB790"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48CAEEB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2C34054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62BB036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0,00</w:t>
            </w:r>
          </w:p>
        </w:tc>
        <w:tc>
          <w:tcPr>
            <w:tcW w:w="1520" w:type="dxa"/>
            <w:tcBorders>
              <w:top w:val="nil"/>
              <w:left w:val="nil"/>
              <w:bottom w:val="single" w:sz="8" w:space="0" w:color="000000"/>
              <w:right w:val="single" w:sz="8" w:space="0" w:color="000000"/>
            </w:tcBorders>
            <w:shd w:val="clear" w:color="000000" w:fill="FFFFFF"/>
            <w:vAlign w:val="center"/>
            <w:hideMark/>
          </w:tcPr>
          <w:p w14:paraId="3B7E705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7CA999D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17FC93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9364B33"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759052E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3CC9BB24"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221D2FB8"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54BC5EF0"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599306C3"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78773E0E"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1194896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000000" w:fill="FFFFFF"/>
            <w:vAlign w:val="center"/>
            <w:hideMark/>
          </w:tcPr>
          <w:p w14:paraId="0A68516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0,00</w:t>
            </w:r>
          </w:p>
        </w:tc>
        <w:tc>
          <w:tcPr>
            <w:tcW w:w="1520" w:type="dxa"/>
            <w:tcBorders>
              <w:top w:val="nil"/>
              <w:left w:val="nil"/>
              <w:bottom w:val="single" w:sz="8" w:space="0" w:color="000000"/>
              <w:right w:val="single" w:sz="8" w:space="0" w:color="000000"/>
            </w:tcBorders>
            <w:shd w:val="clear" w:color="000000" w:fill="FFFFFF"/>
            <w:vAlign w:val="center"/>
            <w:hideMark/>
          </w:tcPr>
          <w:p w14:paraId="5F0757C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37BF16B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38D7C89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4671296"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42EFCC4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047C971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3ABCF1EC"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7D99B6C8"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0D0624E0"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3FC14F8F"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761604E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000000" w:fill="FFFFFF"/>
            <w:vAlign w:val="center"/>
            <w:hideMark/>
          </w:tcPr>
          <w:p w14:paraId="45C6F79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0,00</w:t>
            </w:r>
          </w:p>
        </w:tc>
        <w:tc>
          <w:tcPr>
            <w:tcW w:w="1520" w:type="dxa"/>
            <w:tcBorders>
              <w:top w:val="nil"/>
              <w:left w:val="nil"/>
              <w:bottom w:val="single" w:sz="8" w:space="0" w:color="000000"/>
              <w:right w:val="single" w:sz="8" w:space="0" w:color="000000"/>
            </w:tcBorders>
            <w:shd w:val="clear" w:color="000000" w:fill="FFFFFF"/>
            <w:vAlign w:val="center"/>
            <w:hideMark/>
          </w:tcPr>
          <w:p w14:paraId="7D156EC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3A481CC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7B85505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37207AC"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4140D25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6ED2493E"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1450B01C"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7680DAE4"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485A49EC"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4AD2CE8E"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FF"/>
            <w:vAlign w:val="center"/>
            <w:hideMark/>
          </w:tcPr>
          <w:p w14:paraId="144B060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000000" w:fill="FFFFFF"/>
            <w:vAlign w:val="center"/>
            <w:hideMark/>
          </w:tcPr>
          <w:p w14:paraId="1D33690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0,00</w:t>
            </w:r>
          </w:p>
        </w:tc>
        <w:tc>
          <w:tcPr>
            <w:tcW w:w="1520" w:type="dxa"/>
            <w:tcBorders>
              <w:top w:val="nil"/>
              <w:left w:val="nil"/>
              <w:bottom w:val="single" w:sz="8" w:space="0" w:color="000000"/>
              <w:right w:val="single" w:sz="8" w:space="0" w:color="000000"/>
            </w:tcBorders>
            <w:shd w:val="clear" w:color="000000" w:fill="FFFFFF"/>
            <w:vAlign w:val="center"/>
            <w:hideMark/>
          </w:tcPr>
          <w:p w14:paraId="5851F32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0,00</w:t>
            </w:r>
          </w:p>
        </w:tc>
        <w:tc>
          <w:tcPr>
            <w:tcW w:w="1304" w:type="dxa"/>
            <w:tcBorders>
              <w:top w:val="nil"/>
              <w:left w:val="nil"/>
              <w:bottom w:val="single" w:sz="8" w:space="0" w:color="000000"/>
              <w:right w:val="single" w:sz="8" w:space="0" w:color="000000"/>
            </w:tcBorders>
            <w:shd w:val="clear" w:color="000000" w:fill="FFFFFF"/>
            <w:vAlign w:val="center"/>
            <w:hideMark/>
          </w:tcPr>
          <w:p w14:paraId="5AE9504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0,00</w:t>
            </w:r>
          </w:p>
        </w:tc>
        <w:tc>
          <w:tcPr>
            <w:tcW w:w="222" w:type="dxa"/>
            <w:vAlign w:val="center"/>
            <w:hideMark/>
          </w:tcPr>
          <w:p w14:paraId="43B936A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4C533FB" w14:textId="77777777" w:rsidTr="002607C9">
        <w:trPr>
          <w:trHeight w:val="255"/>
        </w:trPr>
        <w:tc>
          <w:tcPr>
            <w:tcW w:w="2360" w:type="dxa"/>
            <w:tcBorders>
              <w:top w:val="nil"/>
              <w:left w:val="single" w:sz="8" w:space="0" w:color="000000"/>
              <w:bottom w:val="single" w:sz="8" w:space="0" w:color="000000"/>
              <w:right w:val="nil"/>
            </w:tcBorders>
            <w:shd w:val="clear" w:color="auto" w:fill="auto"/>
            <w:vAlign w:val="center"/>
            <w:hideMark/>
          </w:tcPr>
          <w:p w14:paraId="389D200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single" w:sz="8" w:space="0" w:color="000000"/>
              <w:right w:val="nil"/>
            </w:tcBorders>
            <w:shd w:val="clear" w:color="auto" w:fill="auto"/>
            <w:vAlign w:val="center"/>
            <w:hideMark/>
          </w:tcPr>
          <w:p w14:paraId="7EE1D45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single" w:sz="8" w:space="0" w:color="000000"/>
              <w:right w:val="nil"/>
            </w:tcBorders>
            <w:shd w:val="clear" w:color="auto" w:fill="auto"/>
            <w:vAlign w:val="center"/>
            <w:hideMark/>
          </w:tcPr>
          <w:p w14:paraId="389C628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single" w:sz="8" w:space="0" w:color="000000"/>
              <w:right w:val="nil"/>
            </w:tcBorders>
            <w:shd w:val="clear" w:color="auto" w:fill="auto"/>
            <w:vAlign w:val="center"/>
            <w:hideMark/>
          </w:tcPr>
          <w:p w14:paraId="627D9DC0"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single" w:sz="8" w:space="0" w:color="000000"/>
              <w:right w:val="nil"/>
            </w:tcBorders>
            <w:shd w:val="clear" w:color="auto" w:fill="auto"/>
            <w:vAlign w:val="center"/>
            <w:hideMark/>
          </w:tcPr>
          <w:p w14:paraId="0819C97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single" w:sz="8" w:space="0" w:color="000000"/>
              <w:right w:val="single" w:sz="8" w:space="0" w:color="000000"/>
            </w:tcBorders>
            <w:shd w:val="clear" w:color="auto" w:fill="auto"/>
            <w:vAlign w:val="center"/>
            <w:hideMark/>
          </w:tcPr>
          <w:p w14:paraId="605361C0"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00"/>
            <w:vAlign w:val="center"/>
            <w:hideMark/>
          </w:tcPr>
          <w:p w14:paraId="79D9FC6E"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3AB6079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91</w:t>
            </w:r>
            <w:r w:rsidRPr="007E1D67">
              <w:rPr>
                <w:rFonts w:ascii="Calibri" w:eastAsia="Times New Roman" w:hAnsi="Calibri" w:cs="Calibri"/>
                <w:color w:val="000000"/>
                <w:sz w:val="18"/>
                <w:szCs w:val="18"/>
                <w:lang w:eastAsia="hr-HR"/>
              </w:rPr>
              <w:t>6.500,00</w:t>
            </w:r>
          </w:p>
        </w:tc>
        <w:tc>
          <w:tcPr>
            <w:tcW w:w="1520" w:type="dxa"/>
            <w:tcBorders>
              <w:top w:val="nil"/>
              <w:left w:val="nil"/>
              <w:bottom w:val="single" w:sz="8" w:space="0" w:color="000000"/>
              <w:right w:val="single" w:sz="8" w:space="0" w:color="000000"/>
            </w:tcBorders>
            <w:shd w:val="clear" w:color="000000" w:fill="FFFF00"/>
            <w:vAlign w:val="center"/>
            <w:hideMark/>
          </w:tcPr>
          <w:p w14:paraId="744D060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957</w:t>
            </w:r>
            <w:r w:rsidRPr="007E1D67">
              <w:rPr>
                <w:rFonts w:ascii="Calibri" w:eastAsia="Times New Roman" w:hAnsi="Calibri" w:cs="Calibri"/>
                <w:color w:val="000000"/>
                <w:sz w:val="18"/>
                <w:szCs w:val="18"/>
                <w:lang w:eastAsia="hr-HR"/>
              </w:rPr>
              <w:t>.000,00</w:t>
            </w:r>
          </w:p>
        </w:tc>
        <w:tc>
          <w:tcPr>
            <w:tcW w:w="1304" w:type="dxa"/>
            <w:tcBorders>
              <w:top w:val="nil"/>
              <w:left w:val="nil"/>
              <w:bottom w:val="single" w:sz="8" w:space="0" w:color="000000"/>
              <w:right w:val="single" w:sz="8" w:space="0" w:color="000000"/>
            </w:tcBorders>
            <w:shd w:val="clear" w:color="000000" w:fill="FFFF00"/>
            <w:vAlign w:val="center"/>
            <w:hideMark/>
          </w:tcPr>
          <w:p w14:paraId="49ED889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957</w:t>
            </w:r>
            <w:r w:rsidRPr="007E1D67">
              <w:rPr>
                <w:rFonts w:ascii="Calibri" w:eastAsia="Times New Roman" w:hAnsi="Calibri" w:cs="Calibri"/>
                <w:color w:val="000000"/>
                <w:sz w:val="18"/>
                <w:szCs w:val="18"/>
                <w:lang w:eastAsia="hr-HR"/>
              </w:rPr>
              <w:t>.000,00</w:t>
            </w:r>
          </w:p>
        </w:tc>
        <w:tc>
          <w:tcPr>
            <w:tcW w:w="222" w:type="dxa"/>
            <w:vAlign w:val="center"/>
            <w:hideMark/>
          </w:tcPr>
          <w:p w14:paraId="389E1CD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63CD65C" w14:textId="77777777" w:rsidTr="002607C9">
        <w:trPr>
          <w:trHeight w:val="540"/>
        </w:trPr>
        <w:tc>
          <w:tcPr>
            <w:tcW w:w="16197" w:type="dxa"/>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67EFC9" w14:textId="1D710902"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22" w:type="dxa"/>
            <w:vAlign w:val="center"/>
            <w:hideMark/>
          </w:tcPr>
          <w:p w14:paraId="7A66D66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8A34A61" w14:textId="77777777" w:rsidTr="002607C9">
        <w:trPr>
          <w:trHeight w:val="315"/>
        </w:trPr>
        <w:tc>
          <w:tcPr>
            <w:tcW w:w="16197"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6F85B43"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614F60">
              <w:rPr>
                <w:rFonts w:ascii="Calibri" w:eastAsia="Times New Roman" w:hAnsi="Calibri" w:cs="Calibri"/>
                <w:b/>
                <w:bCs/>
                <w:sz w:val="18"/>
                <w:szCs w:val="18"/>
                <w:lang w:eastAsia="hr-HR"/>
              </w:rPr>
              <w:t>13. Fukcionisanje medija i medijske slobode</w:t>
            </w:r>
          </w:p>
        </w:tc>
        <w:tc>
          <w:tcPr>
            <w:tcW w:w="222" w:type="dxa"/>
            <w:vAlign w:val="center"/>
            <w:hideMark/>
          </w:tcPr>
          <w:p w14:paraId="30D2235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DE8EBFF" w14:textId="77777777" w:rsidTr="002607C9">
        <w:trPr>
          <w:trHeight w:val="315"/>
        </w:trPr>
        <w:tc>
          <w:tcPr>
            <w:tcW w:w="16197"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B69296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strateškog dokumenta, oznaka strateškog cilja, prioriteta i mjere koja je preuzeta kao program: -</w:t>
            </w:r>
          </w:p>
        </w:tc>
        <w:tc>
          <w:tcPr>
            <w:tcW w:w="222" w:type="dxa"/>
            <w:vAlign w:val="center"/>
            <w:hideMark/>
          </w:tcPr>
          <w:p w14:paraId="0C6731A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9E661A5" w14:textId="77777777" w:rsidTr="002607C9">
        <w:trPr>
          <w:trHeight w:val="1215"/>
        </w:trPr>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1BB27A0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aktivnosti/projekta</w:t>
            </w:r>
          </w:p>
        </w:tc>
        <w:tc>
          <w:tcPr>
            <w:tcW w:w="1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2900BAC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Rok izvršenja </w:t>
            </w:r>
          </w:p>
        </w:tc>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1C09784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Očekivani rezultat aktivnosti/projekta</w:t>
            </w:r>
          </w:p>
        </w:tc>
        <w:tc>
          <w:tcPr>
            <w:tcW w:w="1647" w:type="dxa"/>
            <w:tcBorders>
              <w:top w:val="nil"/>
              <w:left w:val="nil"/>
              <w:bottom w:val="nil"/>
              <w:right w:val="single" w:sz="8" w:space="0" w:color="000000"/>
            </w:tcBorders>
            <w:shd w:val="clear" w:color="000000" w:fill="D0CECE"/>
            <w:vAlign w:val="center"/>
            <w:hideMark/>
          </w:tcPr>
          <w:p w14:paraId="3256E59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Nosilac (najmanji organizacioni dio)</w:t>
            </w:r>
          </w:p>
        </w:tc>
        <w:tc>
          <w:tcPr>
            <w:tcW w:w="142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4AB2065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PJI</w:t>
            </w:r>
            <w:r w:rsidRPr="007E1D67">
              <w:rPr>
                <w:rFonts w:ascii="Calibri" w:eastAsia="Times New Roman" w:hAnsi="Calibri" w:cs="Calibri"/>
                <w:b/>
                <w:bCs/>
                <w:color w:val="000000"/>
                <w:sz w:val="18"/>
                <w:szCs w:val="18"/>
                <w:vertAlign w:val="superscript"/>
                <w:lang w:eastAsia="hr-HR"/>
              </w:rPr>
              <w:t>2</w:t>
            </w:r>
          </w:p>
        </w:tc>
        <w:tc>
          <w:tcPr>
            <w:tcW w:w="1363" w:type="dxa"/>
            <w:tcBorders>
              <w:top w:val="nil"/>
              <w:left w:val="nil"/>
              <w:bottom w:val="nil"/>
              <w:right w:val="nil"/>
            </w:tcBorders>
            <w:shd w:val="clear" w:color="000000" w:fill="D0CECE"/>
            <w:vAlign w:val="center"/>
            <w:hideMark/>
          </w:tcPr>
          <w:p w14:paraId="2AA99AC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Usvaja se</w:t>
            </w:r>
            <w:r w:rsidRPr="007E1D67">
              <w:rPr>
                <w:rFonts w:ascii="Calibri" w:eastAsia="Times New Roman" w:hAnsi="Calibri" w:cs="Calibri"/>
                <w:b/>
                <w:bCs/>
                <w:color w:val="000000"/>
                <w:sz w:val="18"/>
                <w:szCs w:val="18"/>
                <w:vertAlign w:val="superscript"/>
                <w:lang w:eastAsia="hr-HR"/>
              </w:rPr>
              <w:t>3</w:t>
            </w:r>
          </w:p>
        </w:tc>
        <w:tc>
          <w:tcPr>
            <w:tcW w:w="5687" w:type="dxa"/>
            <w:gridSpan w:val="4"/>
            <w:tcBorders>
              <w:top w:val="single" w:sz="8" w:space="0" w:color="000000"/>
              <w:left w:val="single" w:sz="8" w:space="0" w:color="auto"/>
              <w:bottom w:val="single" w:sz="8" w:space="0" w:color="auto"/>
              <w:right w:val="single" w:sz="8" w:space="0" w:color="000000"/>
            </w:tcBorders>
            <w:shd w:val="clear" w:color="000000" w:fill="D0CECE"/>
            <w:vAlign w:val="center"/>
            <w:hideMark/>
          </w:tcPr>
          <w:p w14:paraId="47A2E0F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Izvori i iznosi planiranih finansijskih (sredstava u mil. KM)</w:t>
            </w:r>
          </w:p>
        </w:tc>
        <w:tc>
          <w:tcPr>
            <w:tcW w:w="222" w:type="dxa"/>
            <w:vAlign w:val="center"/>
            <w:hideMark/>
          </w:tcPr>
          <w:p w14:paraId="4E9C369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0CE4BA1"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763CD24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nil"/>
              <w:left w:val="single" w:sz="8" w:space="0" w:color="000000"/>
              <w:bottom w:val="single" w:sz="8" w:space="0" w:color="000000"/>
              <w:right w:val="single" w:sz="8" w:space="0" w:color="000000"/>
            </w:tcBorders>
            <w:vAlign w:val="center"/>
            <w:hideMark/>
          </w:tcPr>
          <w:p w14:paraId="165BD7B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nil"/>
              <w:left w:val="single" w:sz="8" w:space="0" w:color="000000"/>
              <w:bottom w:val="single" w:sz="8" w:space="0" w:color="000000"/>
              <w:right w:val="single" w:sz="8" w:space="0" w:color="000000"/>
            </w:tcBorders>
            <w:vAlign w:val="center"/>
            <w:hideMark/>
          </w:tcPr>
          <w:p w14:paraId="5C7067D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tcBorders>
              <w:top w:val="nil"/>
              <w:left w:val="nil"/>
              <w:bottom w:val="single" w:sz="8" w:space="0" w:color="000000"/>
              <w:right w:val="single" w:sz="8" w:space="0" w:color="000000"/>
            </w:tcBorders>
            <w:shd w:val="clear" w:color="000000" w:fill="D0CECE"/>
            <w:vAlign w:val="center"/>
            <w:hideMark/>
          </w:tcPr>
          <w:p w14:paraId="5F4D934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420" w:type="dxa"/>
            <w:vMerge/>
            <w:tcBorders>
              <w:top w:val="nil"/>
              <w:left w:val="single" w:sz="8" w:space="0" w:color="000000"/>
              <w:bottom w:val="single" w:sz="8" w:space="0" w:color="000000"/>
              <w:right w:val="single" w:sz="8" w:space="0" w:color="000000"/>
            </w:tcBorders>
            <w:vAlign w:val="center"/>
            <w:hideMark/>
          </w:tcPr>
          <w:p w14:paraId="3E18E12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tcBorders>
              <w:top w:val="nil"/>
              <w:left w:val="nil"/>
              <w:bottom w:val="single" w:sz="8" w:space="0" w:color="000000"/>
              <w:right w:val="single" w:sz="8" w:space="0" w:color="000000"/>
            </w:tcBorders>
            <w:shd w:val="clear" w:color="000000" w:fill="D0CECE"/>
            <w:vAlign w:val="center"/>
            <w:hideMark/>
          </w:tcPr>
          <w:p w14:paraId="5B81F8B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(Da/Ne)</w:t>
            </w:r>
          </w:p>
        </w:tc>
        <w:tc>
          <w:tcPr>
            <w:tcW w:w="1559" w:type="dxa"/>
            <w:tcBorders>
              <w:top w:val="nil"/>
              <w:left w:val="nil"/>
              <w:bottom w:val="single" w:sz="8" w:space="0" w:color="000000"/>
              <w:right w:val="single" w:sz="8" w:space="0" w:color="000000"/>
            </w:tcBorders>
            <w:shd w:val="clear" w:color="000000" w:fill="D0CECE"/>
            <w:vAlign w:val="center"/>
            <w:hideMark/>
          </w:tcPr>
          <w:p w14:paraId="242E9D9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Izvori</w:t>
            </w:r>
          </w:p>
        </w:tc>
        <w:tc>
          <w:tcPr>
            <w:tcW w:w="1304" w:type="dxa"/>
            <w:tcBorders>
              <w:top w:val="nil"/>
              <w:left w:val="nil"/>
              <w:bottom w:val="single" w:sz="8" w:space="0" w:color="000000"/>
              <w:right w:val="single" w:sz="8" w:space="0" w:color="000000"/>
            </w:tcBorders>
            <w:shd w:val="clear" w:color="000000" w:fill="D0CECE"/>
            <w:vAlign w:val="center"/>
            <w:hideMark/>
          </w:tcPr>
          <w:p w14:paraId="2B610E17"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2022</w:t>
            </w:r>
          </w:p>
        </w:tc>
        <w:tc>
          <w:tcPr>
            <w:tcW w:w="1520" w:type="dxa"/>
            <w:tcBorders>
              <w:top w:val="nil"/>
              <w:left w:val="nil"/>
              <w:bottom w:val="single" w:sz="8" w:space="0" w:color="000000"/>
              <w:right w:val="single" w:sz="8" w:space="0" w:color="000000"/>
            </w:tcBorders>
            <w:shd w:val="clear" w:color="000000" w:fill="D0CECE"/>
            <w:vAlign w:val="center"/>
            <w:hideMark/>
          </w:tcPr>
          <w:p w14:paraId="45664679"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2023</w:t>
            </w:r>
          </w:p>
        </w:tc>
        <w:tc>
          <w:tcPr>
            <w:tcW w:w="1304" w:type="dxa"/>
            <w:tcBorders>
              <w:top w:val="nil"/>
              <w:left w:val="nil"/>
              <w:bottom w:val="single" w:sz="8" w:space="0" w:color="000000"/>
              <w:right w:val="single" w:sz="8" w:space="0" w:color="000000"/>
            </w:tcBorders>
            <w:shd w:val="clear" w:color="000000" w:fill="D0CECE"/>
            <w:vAlign w:val="center"/>
            <w:hideMark/>
          </w:tcPr>
          <w:p w14:paraId="7FAA59A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2024</w:t>
            </w:r>
          </w:p>
        </w:tc>
        <w:tc>
          <w:tcPr>
            <w:tcW w:w="222" w:type="dxa"/>
            <w:vAlign w:val="center"/>
            <w:hideMark/>
          </w:tcPr>
          <w:p w14:paraId="453F849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3C37FEF" w14:textId="77777777" w:rsidTr="002607C9">
        <w:trPr>
          <w:trHeight w:val="97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3830DC" w14:textId="77777777" w:rsidR="00223645" w:rsidRPr="007E1D67" w:rsidRDefault="00223645" w:rsidP="00223645">
            <w:pPr>
              <w:spacing w:after="0" w:line="240" w:lineRule="auto"/>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 xml:space="preserve">13.1. Grant JP RTV USK </w:t>
            </w:r>
          </w:p>
        </w:tc>
        <w:tc>
          <w:tcPr>
            <w:tcW w:w="1360" w:type="dxa"/>
            <w:vMerge w:val="restart"/>
            <w:tcBorders>
              <w:top w:val="nil"/>
              <w:left w:val="single" w:sz="8" w:space="0" w:color="000000"/>
              <w:bottom w:val="single" w:sz="4" w:space="0" w:color="000000"/>
              <w:right w:val="single" w:sz="8" w:space="0" w:color="auto"/>
            </w:tcBorders>
            <w:shd w:val="clear" w:color="auto" w:fill="auto"/>
            <w:vAlign w:val="center"/>
            <w:hideMark/>
          </w:tcPr>
          <w:p w14:paraId="07B74BCE"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1DE3D642"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 xml:space="preserve">Povećana gledanost </w:t>
            </w:r>
          </w:p>
        </w:tc>
        <w:tc>
          <w:tcPr>
            <w:tcW w:w="1647"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489F7333" w14:textId="77777777" w:rsidR="00223645" w:rsidRPr="007E1D67" w:rsidRDefault="00223645" w:rsidP="00223645">
            <w:pPr>
              <w:spacing w:after="0" w:line="240" w:lineRule="auto"/>
              <w:jc w:val="center"/>
              <w:rPr>
                <w:rFonts w:ascii="Calibri" w:eastAsia="Times New Roman" w:hAnsi="Calibri" w:cs="Calibri"/>
                <w:color w:val="000000"/>
                <w:sz w:val="16"/>
                <w:szCs w:val="16"/>
                <w:lang w:eastAsia="hr-HR"/>
              </w:rPr>
            </w:pPr>
            <w:r w:rsidRPr="007E1D67">
              <w:rPr>
                <w:rFonts w:ascii="Calibri" w:eastAsia="Times New Roman" w:hAnsi="Calibri" w:cs="Calibri"/>
                <w:color w:val="000000"/>
                <w:sz w:val="16"/>
                <w:szCs w:val="16"/>
                <w:lang w:eastAsia="hr-HR"/>
              </w:rPr>
              <w:t>Sektor za računovodstveno- finansijske poslove i operativne jedinice Trezora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134179"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t> </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C37F8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3800E75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15B8BBE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1.700.000</w:t>
            </w:r>
          </w:p>
        </w:tc>
        <w:tc>
          <w:tcPr>
            <w:tcW w:w="1520" w:type="dxa"/>
            <w:tcBorders>
              <w:top w:val="nil"/>
              <w:left w:val="nil"/>
              <w:bottom w:val="single" w:sz="8" w:space="0" w:color="000000"/>
              <w:right w:val="single" w:sz="8" w:space="0" w:color="000000"/>
            </w:tcBorders>
            <w:shd w:val="clear" w:color="000000" w:fill="FFFFFF"/>
            <w:vAlign w:val="center"/>
            <w:hideMark/>
          </w:tcPr>
          <w:p w14:paraId="6B0D034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1.800.000</w:t>
            </w:r>
          </w:p>
        </w:tc>
        <w:tc>
          <w:tcPr>
            <w:tcW w:w="1304" w:type="dxa"/>
            <w:tcBorders>
              <w:top w:val="nil"/>
              <w:left w:val="nil"/>
              <w:bottom w:val="single" w:sz="8" w:space="0" w:color="000000"/>
              <w:right w:val="single" w:sz="8" w:space="0" w:color="000000"/>
            </w:tcBorders>
            <w:shd w:val="clear" w:color="000000" w:fill="FFFFFF"/>
            <w:vAlign w:val="center"/>
            <w:hideMark/>
          </w:tcPr>
          <w:p w14:paraId="6D429DE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1.900.000</w:t>
            </w:r>
          </w:p>
        </w:tc>
        <w:tc>
          <w:tcPr>
            <w:tcW w:w="222" w:type="dxa"/>
            <w:vAlign w:val="center"/>
            <w:hideMark/>
          </w:tcPr>
          <w:p w14:paraId="2FB0268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2916DF6"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4E0FBAB5"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4C7A8526"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1352E304"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4" w:space="0" w:color="000000"/>
              <w:right w:val="single" w:sz="8" w:space="0" w:color="000000"/>
            </w:tcBorders>
            <w:vAlign w:val="center"/>
            <w:hideMark/>
          </w:tcPr>
          <w:p w14:paraId="6DDBCC9E"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445C422"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2382143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504E168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5EC27096"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646611E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3AC94B2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575492D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04B7F0D"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003450E3"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720FB1C2"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F236081"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4" w:space="0" w:color="000000"/>
              <w:right w:val="single" w:sz="8" w:space="0" w:color="000000"/>
            </w:tcBorders>
            <w:vAlign w:val="center"/>
            <w:hideMark/>
          </w:tcPr>
          <w:p w14:paraId="6B3A14D8"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E3E9676"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21EE73D"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6699D5B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36A9B7E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28012FF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509A447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94251D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0FBFCD6"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3B55E18D"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68BAB12B"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D2B9B62"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4" w:space="0" w:color="000000"/>
              <w:right w:val="single" w:sz="8" w:space="0" w:color="000000"/>
            </w:tcBorders>
            <w:vAlign w:val="center"/>
            <w:hideMark/>
          </w:tcPr>
          <w:p w14:paraId="6CF4D37E"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07628143"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9059DC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1784106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4076F39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2E6C11C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02F3711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04638C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9095F63"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4E1F7B7A"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28D0DA14"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F4AF42D"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4" w:space="0" w:color="000000"/>
              <w:right w:val="single" w:sz="8" w:space="0" w:color="000000"/>
            </w:tcBorders>
            <w:vAlign w:val="center"/>
            <w:hideMark/>
          </w:tcPr>
          <w:p w14:paraId="2986440E"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EEDA188"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1D5AAD1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3AAECDD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5F1B17A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2D665E9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4B48B92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3FF3DA4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C70C400"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479D1608"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70630C2B"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22D6B09A"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4" w:space="0" w:color="000000"/>
              <w:right w:val="single" w:sz="8" w:space="0" w:color="000000"/>
            </w:tcBorders>
            <w:vAlign w:val="center"/>
            <w:hideMark/>
          </w:tcPr>
          <w:p w14:paraId="2141DBD7"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769B7D0D"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4619538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54A6735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10A33F1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1.700.000,00</w:t>
            </w:r>
          </w:p>
        </w:tc>
        <w:tc>
          <w:tcPr>
            <w:tcW w:w="1520" w:type="dxa"/>
            <w:tcBorders>
              <w:top w:val="nil"/>
              <w:left w:val="nil"/>
              <w:bottom w:val="single" w:sz="8" w:space="0" w:color="000000"/>
              <w:right w:val="single" w:sz="8" w:space="0" w:color="000000"/>
            </w:tcBorders>
            <w:shd w:val="clear" w:color="000000" w:fill="FFFF00"/>
            <w:vAlign w:val="center"/>
            <w:hideMark/>
          </w:tcPr>
          <w:p w14:paraId="61B7826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1.800.000,00</w:t>
            </w:r>
          </w:p>
        </w:tc>
        <w:tc>
          <w:tcPr>
            <w:tcW w:w="1304" w:type="dxa"/>
            <w:tcBorders>
              <w:top w:val="nil"/>
              <w:left w:val="nil"/>
              <w:bottom w:val="single" w:sz="8" w:space="0" w:color="000000"/>
              <w:right w:val="single" w:sz="8" w:space="0" w:color="000000"/>
            </w:tcBorders>
            <w:shd w:val="clear" w:color="000000" w:fill="FFFF00"/>
            <w:vAlign w:val="center"/>
            <w:hideMark/>
          </w:tcPr>
          <w:p w14:paraId="5812CD0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1.900.000,00</w:t>
            </w:r>
          </w:p>
        </w:tc>
        <w:tc>
          <w:tcPr>
            <w:tcW w:w="222" w:type="dxa"/>
            <w:vAlign w:val="center"/>
            <w:hideMark/>
          </w:tcPr>
          <w:p w14:paraId="6451AD4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3941800" w14:textId="77777777" w:rsidTr="002607C9">
        <w:trPr>
          <w:trHeight w:val="25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1BF39C" w14:textId="77777777" w:rsidR="00223645" w:rsidRPr="007E1D67" w:rsidRDefault="00223645" w:rsidP="00223645">
            <w:pPr>
              <w:spacing w:after="0" w:line="240" w:lineRule="auto"/>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13.2. Grant JP Unsko- sanske novine</w:t>
            </w:r>
          </w:p>
        </w:tc>
        <w:tc>
          <w:tcPr>
            <w:tcW w:w="1360" w:type="dxa"/>
            <w:vMerge w:val="restart"/>
            <w:tcBorders>
              <w:top w:val="nil"/>
              <w:left w:val="single" w:sz="8" w:space="0" w:color="000000"/>
              <w:bottom w:val="single" w:sz="8" w:space="0" w:color="000000"/>
              <w:right w:val="single" w:sz="8" w:space="0" w:color="auto"/>
            </w:tcBorders>
            <w:shd w:val="clear" w:color="auto" w:fill="auto"/>
            <w:vAlign w:val="center"/>
            <w:hideMark/>
          </w:tcPr>
          <w:p w14:paraId="345DB00B"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09375FF4"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Tiraž</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68D1D5" w14:textId="77777777" w:rsidR="00223645" w:rsidRPr="007E1D67" w:rsidRDefault="00223645" w:rsidP="00223645">
            <w:pPr>
              <w:spacing w:after="0" w:line="240" w:lineRule="auto"/>
              <w:jc w:val="center"/>
              <w:rPr>
                <w:rFonts w:ascii="Calibri" w:eastAsia="Times New Roman" w:hAnsi="Calibri" w:cs="Calibri"/>
                <w:color w:val="000000"/>
                <w:sz w:val="16"/>
                <w:szCs w:val="16"/>
                <w:lang w:eastAsia="hr-HR"/>
              </w:rPr>
            </w:pPr>
            <w:r w:rsidRPr="007E1D67">
              <w:rPr>
                <w:rFonts w:ascii="Calibri" w:eastAsia="Times New Roman" w:hAnsi="Calibri" w:cs="Calibri"/>
                <w:color w:val="000000"/>
                <w:sz w:val="16"/>
                <w:szCs w:val="16"/>
                <w:lang w:eastAsia="hr-HR"/>
              </w:rPr>
              <w:t>Sektor za računovodstveno- finansijske poslove i operativne jedinice Trezora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46A91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D12FC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6D235C2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auto" w:fill="auto"/>
            <w:vAlign w:val="center"/>
            <w:hideMark/>
          </w:tcPr>
          <w:p w14:paraId="00943DF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300.000,00</w:t>
            </w:r>
          </w:p>
        </w:tc>
        <w:tc>
          <w:tcPr>
            <w:tcW w:w="1520" w:type="dxa"/>
            <w:tcBorders>
              <w:top w:val="nil"/>
              <w:left w:val="nil"/>
              <w:bottom w:val="single" w:sz="8" w:space="0" w:color="000000"/>
              <w:right w:val="single" w:sz="8" w:space="0" w:color="000000"/>
            </w:tcBorders>
            <w:shd w:val="clear" w:color="auto" w:fill="auto"/>
            <w:vAlign w:val="center"/>
            <w:hideMark/>
          </w:tcPr>
          <w:p w14:paraId="5219B38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300.000,00</w:t>
            </w:r>
          </w:p>
        </w:tc>
        <w:tc>
          <w:tcPr>
            <w:tcW w:w="1304" w:type="dxa"/>
            <w:tcBorders>
              <w:top w:val="nil"/>
              <w:left w:val="nil"/>
              <w:bottom w:val="single" w:sz="8" w:space="0" w:color="000000"/>
              <w:right w:val="single" w:sz="8" w:space="0" w:color="000000"/>
            </w:tcBorders>
            <w:shd w:val="clear" w:color="auto" w:fill="auto"/>
            <w:vAlign w:val="center"/>
            <w:hideMark/>
          </w:tcPr>
          <w:p w14:paraId="3F09F00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300.000,00</w:t>
            </w:r>
          </w:p>
        </w:tc>
        <w:tc>
          <w:tcPr>
            <w:tcW w:w="222" w:type="dxa"/>
            <w:vAlign w:val="center"/>
            <w:hideMark/>
          </w:tcPr>
          <w:p w14:paraId="7B493C1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C204FD5"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23698E65"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23887CBA"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625C2B6"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31ABA379"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0AB2D4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61F3D759"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62996F2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33496A9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228A99F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3A4074C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5CD32B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D046482"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3EA369AF"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1E1A271B"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C5B0A0D"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7B9D8D5B"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6644C6F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7926CD0"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47655B6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1670515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6DEE398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672284C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324BB25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CBF160E"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4C90809B"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5EA288AF"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1C627B44"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91FA371"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1DCDE15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E49D44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7161077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3269886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15A2953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1943F30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ECEC09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CF734E6"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09BDEF94"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569CC819"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7B53DEC"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5F157494"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5526368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607581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52CB9C9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6843EB3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10A4191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02644FD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D57D0E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394EF47"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02B51E65"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795BBD10"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F710DBE"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3F291767"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6739B0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C0FB98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424E5E2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537E77F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300.000,00</w:t>
            </w:r>
          </w:p>
        </w:tc>
        <w:tc>
          <w:tcPr>
            <w:tcW w:w="1520" w:type="dxa"/>
            <w:tcBorders>
              <w:top w:val="nil"/>
              <w:left w:val="nil"/>
              <w:bottom w:val="single" w:sz="8" w:space="0" w:color="000000"/>
              <w:right w:val="single" w:sz="8" w:space="0" w:color="000000"/>
            </w:tcBorders>
            <w:shd w:val="clear" w:color="000000" w:fill="FFFF00"/>
            <w:vAlign w:val="center"/>
            <w:hideMark/>
          </w:tcPr>
          <w:p w14:paraId="35CC7C3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300.000,00</w:t>
            </w:r>
          </w:p>
        </w:tc>
        <w:tc>
          <w:tcPr>
            <w:tcW w:w="1304" w:type="dxa"/>
            <w:tcBorders>
              <w:top w:val="nil"/>
              <w:left w:val="nil"/>
              <w:bottom w:val="single" w:sz="8" w:space="0" w:color="000000"/>
              <w:right w:val="single" w:sz="8" w:space="0" w:color="000000"/>
            </w:tcBorders>
            <w:shd w:val="clear" w:color="000000" w:fill="FFFF00"/>
            <w:vAlign w:val="center"/>
            <w:hideMark/>
          </w:tcPr>
          <w:p w14:paraId="00C5589E"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300.000,00</w:t>
            </w:r>
          </w:p>
        </w:tc>
        <w:tc>
          <w:tcPr>
            <w:tcW w:w="222" w:type="dxa"/>
            <w:vAlign w:val="center"/>
            <w:hideMark/>
          </w:tcPr>
          <w:p w14:paraId="2DE55FB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5E86F29" w14:textId="77777777" w:rsidTr="002607C9">
        <w:trPr>
          <w:trHeight w:val="255"/>
        </w:trPr>
        <w:tc>
          <w:tcPr>
            <w:tcW w:w="10510" w:type="dxa"/>
            <w:gridSpan w:val="6"/>
            <w:vMerge w:val="restart"/>
            <w:tcBorders>
              <w:top w:val="single" w:sz="8" w:space="0" w:color="000000"/>
              <w:left w:val="single" w:sz="8" w:space="0" w:color="000000"/>
              <w:bottom w:val="nil"/>
              <w:right w:val="single" w:sz="8" w:space="0" w:color="000000"/>
            </w:tcBorders>
            <w:shd w:val="clear" w:color="auto" w:fill="auto"/>
            <w:vAlign w:val="center"/>
            <w:hideMark/>
          </w:tcPr>
          <w:p w14:paraId="13AC644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 za program (mjeru) 13.</w:t>
            </w:r>
          </w:p>
        </w:tc>
        <w:tc>
          <w:tcPr>
            <w:tcW w:w="1559" w:type="dxa"/>
            <w:tcBorders>
              <w:top w:val="nil"/>
              <w:left w:val="nil"/>
              <w:bottom w:val="single" w:sz="8" w:space="0" w:color="000000"/>
              <w:right w:val="single" w:sz="8" w:space="0" w:color="000000"/>
            </w:tcBorders>
            <w:shd w:val="clear" w:color="auto" w:fill="auto"/>
            <w:vAlign w:val="center"/>
            <w:hideMark/>
          </w:tcPr>
          <w:p w14:paraId="5790B68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auto" w:fill="auto"/>
            <w:vAlign w:val="center"/>
            <w:hideMark/>
          </w:tcPr>
          <w:p w14:paraId="65B79A6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2.000.000,00</w:t>
            </w:r>
          </w:p>
        </w:tc>
        <w:tc>
          <w:tcPr>
            <w:tcW w:w="1520" w:type="dxa"/>
            <w:tcBorders>
              <w:top w:val="nil"/>
              <w:left w:val="nil"/>
              <w:bottom w:val="single" w:sz="8" w:space="0" w:color="000000"/>
              <w:right w:val="single" w:sz="8" w:space="0" w:color="000000"/>
            </w:tcBorders>
            <w:shd w:val="clear" w:color="auto" w:fill="auto"/>
            <w:vAlign w:val="center"/>
            <w:hideMark/>
          </w:tcPr>
          <w:p w14:paraId="4FAC670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2.100.000,00</w:t>
            </w:r>
          </w:p>
        </w:tc>
        <w:tc>
          <w:tcPr>
            <w:tcW w:w="1304" w:type="dxa"/>
            <w:tcBorders>
              <w:top w:val="nil"/>
              <w:left w:val="nil"/>
              <w:bottom w:val="single" w:sz="8" w:space="0" w:color="000000"/>
              <w:right w:val="single" w:sz="8" w:space="0" w:color="000000"/>
            </w:tcBorders>
            <w:shd w:val="clear" w:color="auto" w:fill="auto"/>
            <w:vAlign w:val="center"/>
            <w:hideMark/>
          </w:tcPr>
          <w:p w14:paraId="23F9FF3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2.200.000,00</w:t>
            </w:r>
          </w:p>
        </w:tc>
        <w:tc>
          <w:tcPr>
            <w:tcW w:w="222" w:type="dxa"/>
            <w:vAlign w:val="center"/>
            <w:hideMark/>
          </w:tcPr>
          <w:p w14:paraId="48C0C23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068F0E3" w14:textId="77777777" w:rsidTr="002607C9">
        <w:trPr>
          <w:trHeight w:val="255"/>
        </w:trPr>
        <w:tc>
          <w:tcPr>
            <w:tcW w:w="10510" w:type="dxa"/>
            <w:gridSpan w:val="6"/>
            <w:vMerge/>
            <w:tcBorders>
              <w:top w:val="single" w:sz="8" w:space="0" w:color="000000"/>
              <w:left w:val="single" w:sz="8" w:space="0" w:color="000000"/>
              <w:bottom w:val="nil"/>
              <w:right w:val="single" w:sz="8" w:space="0" w:color="000000"/>
            </w:tcBorders>
            <w:vAlign w:val="center"/>
            <w:hideMark/>
          </w:tcPr>
          <w:p w14:paraId="60FD38E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6D7DF5C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144A9BA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0D43014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5E95F5C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3A0301C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8865B01"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74EDFF04"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695D326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3762FC92"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6B804980"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339092E3"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4C5FCAC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11F33CF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3B768F3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4E60453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5E4CE0F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660541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6D26CFB"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555E2A1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1882014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4E781F31"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71517430"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5CE34A06"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169BBA4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6F46C19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087D7861"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507FCF7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52470B3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0A85B73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AC873EE"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11ABB54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0355FAF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1489F34F"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0B47D0CE"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5D221DAA"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00D8F0C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1D98E87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0E1AFA9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C0C64A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427D810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3CB56A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DEACCC9" w14:textId="77777777" w:rsidTr="002607C9">
        <w:trPr>
          <w:trHeight w:val="255"/>
        </w:trPr>
        <w:tc>
          <w:tcPr>
            <w:tcW w:w="2360" w:type="dxa"/>
            <w:tcBorders>
              <w:top w:val="nil"/>
              <w:left w:val="single" w:sz="8" w:space="0" w:color="000000"/>
              <w:bottom w:val="single" w:sz="8" w:space="0" w:color="000000"/>
              <w:right w:val="nil"/>
            </w:tcBorders>
            <w:shd w:val="clear" w:color="auto" w:fill="auto"/>
            <w:vAlign w:val="center"/>
            <w:hideMark/>
          </w:tcPr>
          <w:p w14:paraId="47141F7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single" w:sz="8" w:space="0" w:color="000000"/>
              <w:right w:val="nil"/>
            </w:tcBorders>
            <w:shd w:val="clear" w:color="auto" w:fill="auto"/>
            <w:vAlign w:val="center"/>
            <w:hideMark/>
          </w:tcPr>
          <w:p w14:paraId="6A08064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single" w:sz="8" w:space="0" w:color="000000"/>
              <w:right w:val="nil"/>
            </w:tcBorders>
            <w:shd w:val="clear" w:color="auto" w:fill="auto"/>
            <w:vAlign w:val="center"/>
            <w:hideMark/>
          </w:tcPr>
          <w:p w14:paraId="50E68B4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single" w:sz="8" w:space="0" w:color="000000"/>
              <w:right w:val="nil"/>
            </w:tcBorders>
            <w:shd w:val="clear" w:color="auto" w:fill="auto"/>
            <w:vAlign w:val="center"/>
            <w:hideMark/>
          </w:tcPr>
          <w:p w14:paraId="377A957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single" w:sz="8" w:space="0" w:color="000000"/>
              <w:right w:val="nil"/>
            </w:tcBorders>
            <w:shd w:val="clear" w:color="auto" w:fill="auto"/>
            <w:vAlign w:val="center"/>
            <w:hideMark/>
          </w:tcPr>
          <w:p w14:paraId="74C59CB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single" w:sz="8" w:space="0" w:color="000000"/>
              <w:right w:val="single" w:sz="8" w:space="0" w:color="000000"/>
            </w:tcBorders>
            <w:shd w:val="clear" w:color="auto" w:fill="auto"/>
            <w:vAlign w:val="center"/>
            <w:hideMark/>
          </w:tcPr>
          <w:p w14:paraId="5C195305"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00"/>
            <w:vAlign w:val="center"/>
            <w:hideMark/>
          </w:tcPr>
          <w:p w14:paraId="5292D87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auto"/>
            </w:tcBorders>
            <w:shd w:val="clear" w:color="000000" w:fill="FFFF00"/>
            <w:vAlign w:val="center"/>
            <w:hideMark/>
          </w:tcPr>
          <w:p w14:paraId="6687D593"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2.000.000,00</w:t>
            </w:r>
          </w:p>
        </w:tc>
        <w:tc>
          <w:tcPr>
            <w:tcW w:w="1520" w:type="dxa"/>
            <w:tcBorders>
              <w:top w:val="nil"/>
              <w:left w:val="nil"/>
              <w:bottom w:val="single" w:sz="8" w:space="0" w:color="000000"/>
              <w:right w:val="single" w:sz="8" w:space="0" w:color="auto"/>
            </w:tcBorders>
            <w:shd w:val="clear" w:color="000000" w:fill="FFFF00"/>
            <w:vAlign w:val="center"/>
            <w:hideMark/>
          </w:tcPr>
          <w:p w14:paraId="04196204"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2.100.000,00</w:t>
            </w:r>
          </w:p>
        </w:tc>
        <w:tc>
          <w:tcPr>
            <w:tcW w:w="1304" w:type="dxa"/>
            <w:tcBorders>
              <w:top w:val="nil"/>
              <w:left w:val="nil"/>
              <w:bottom w:val="single" w:sz="8" w:space="0" w:color="000000"/>
              <w:right w:val="single" w:sz="8" w:space="0" w:color="auto"/>
            </w:tcBorders>
            <w:shd w:val="clear" w:color="000000" w:fill="FFFF00"/>
            <w:vAlign w:val="center"/>
            <w:hideMark/>
          </w:tcPr>
          <w:p w14:paraId="5CD1DF5C"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2.200.000,00</w:t>
            </w:r>
          </w:p>
        </w:tc>
        <w:tc>
          <w:tcPr>
            <w:tcW w:w="222" w:type="dxa"/>
            <w:vAlign w:val="center"/>
            <w:hideMark/>
          </w:tcPr>
          <w:p w14:paraId="7A72B73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E7DD215" w14:textId="77777777" w:rsidTr="002607C9">
        <w:trPr>
          <w:trHeight w:val="240"/>
        </w:trPr>
        <w:tc>
          <w:tcPr>
            <w:tcW w:w="2360" w:type="dxa"/>
            <w:tcBorders>
              <w:top w:val="nil"/>
              <w:left w:val="nil"/>
              <w:bottom w:val="nil"/>
              <w:right w:val="nil"/>
            </w:tcBorders>
            <w:shd w:val="clear" w:color="auto" w:fill="auto"/>
            <w:noWrap/>
            <w:vAlign w:val="bottom"/>
            <w:hideMark/>
          </w:tcPr>
          <w:p w14:paraId="53BF09C5"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p>
        </w:tc>
        <w:tc>
          <w:tcPr>
            <w:tcW w:w="1360" w:type="dxa"/>
            <w:tcBorders>
              <w:top w:val="nil"/>
              <w:left w:val="nil"/>
              <w:bottom w:val="nil"/>
              <w:right w:val="nil"/>
            </w:tcBorders>
            <w:shd w:val="clear" w:color="auto" w:fill="auto"/>
            <w:noWrap/>
            <w:vAlign w:val="bottom"/>
            <w:hideMark/>
          </w:tcPr>
          <w:p w14:paraId="62E6A0B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360" w:type="dxa"/>
            <w:tcBorders>
              <w:top w:val="nil"/>
              <w:left w:val="nil"/>
              <w:bottom w:val="nil"/>
              <w:right w:val="nil"/>
            </w:tcBorders>
            <w:shd w:val="clear" w:color="auto" w:fill="auto"/>
            <w:noWrap/>
            <w:vAlign w:val="bottom"/>
            <w:hideMark/>
          </w:tcPr>
          <w:p w14:paraId="44B121C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noWrap/>
            <w:vAlign w:val="bottom"/>
            <w:hideMark/>
          </w:tcPr>
          <w:p w14:paraId="5A6A25E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353C57B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noWrap/>
            <w:vAlign w:val="bottom"/>
            <w:hideMark/>
          </w:tcPr>
          <w:p w14:paraId="66FD268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18BBBAD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74FCCED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2197A8B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522FEDD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22" w:type="dxa"/>
            <w:vAlign w:val="center"/>
            <w:hideMark/>
          </w:tcPr>
          <w:p w14:paraId="13C3180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2F77C87" w14:textId="77777777" w:rsidTr="002607C9">
        <w:trPr>
          <w:trHeight w:val="255"/>
        </w:trPr>
        <w:tc>
          <w:tcPr>
            <w:tcW w:w="2360" w:type="dxa"/>
            <w:tcBorders>
              <w:top w:val="nil"/>
              <w:left w:val="nil"/>
              <w:bottom w:val="nil"/>
              <w:right w:val="nil"/>
            </w:tcBorders>
            <w:shd w:val="clear" w:color="auto" w:fill="auto"/>
            <w:noWrap/>
            <w:vAlign w:val="bottom"/>
            <w:hideMark/>
          </w:tcPr>
          <w:p w14:paraId="7BF14E0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14:paraId="734BAA6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360" w:type="dxa"/>
            <w:tcBorders>
              <w:top w:val="nil"/>
              <w:left w:val="nil"/>
              <w:bottom w:val="nil"/>
              <w:right w:val="nil"/>
            </w:tcBorders>
            <w:shd w:val="clear" w:color="auto" w:fill="auto"/>
            <w:noWrap/>
            <w:vAlign w:val="bottom"/>
            <w:hideMark/>
          </w:tcPr>
          <w:p w14:paraId="38D40F8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noWrap/>
            <w:vAlign w:val="bottom"/>
            <w:hideMark/>
          </w:tcPr>
          <w:p w14:paraId="3A63674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127D2CF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noWrap/>
            <w:vAlign w:val="bottom"/>
            <w:hideMark/>
          </w:tcPr>
          <w:p w14:paraId="6731C47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7B4BA5F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202A8AD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1B1CFDB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423D7A3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22" w:type="dxa"/>
            <w:vAlign w:val="center"/>
            <w:hideMark/>
          </w:tcPr>
          <w:p w14:paraId="4B86870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9EC6221" w14:textId="77777777" w:rsidTr="002607C9">
        <w:trPr>
          <w:trHeight w:val="735"/>
        </w:trPr>
        <w:tc>
          <w:tcPr>
            <w:tcW w:w="16197" w:type="dxa"/>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70FE1D" w14:textId="1473478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22" w:type="dxa"/>
            <w:vAlign w:val="center"/>
            <w:hideMark/>
          </w:tcPr>
          <w:p w14:paraId="68D18BC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3509818" w14:textId="77777777" w:rsidTr="002607C9">
        <w:trPr>
          <w:trHeight w:val="315"/>
        </w:trPr>
        <w:tc>
          <w:tcPr>
            <w:tcW w:w="16197"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C7D6A1A"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614F60">
              <w:rPr>
                <w:rFonts w:ascii="Calibri" w:eastAsia="Times New Roman" w:hAnsi="Calibri" w:cs="Calibri"/>
                <w:b/>
                <w:bCs/>
                <w:sz w:val="18"/>
                <w:szCs w:val="18"/>
                <w:lang w:eastAsia="hr-HR"/>
              </w:rPr>
              <w:t xml:space="preserve">14. Administrativni poslovi </w:t>
            </w:r>
          </w:p>
        </w:tc>
        <w:tc>
          <w:tcPr>
            <w:tcW w:w="222" w:type="dxa"/>
            <w:vAlign w:val="center"/>
            <w:hideMark/>
          </w:tcPr>
          <w:p w14:paraId="425C205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D17CFF0" w14:textId="77777777" w:rsidTr="002607C9">
        <w:trPr>
          <w:trHeight w:val="435"/>
        </w:trPr>
        <w:tc>
          <w:tcPr>
            <w:tcW w:w="16197"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5E7B44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strateškog dokumenta, oznaka strateškog cilja, prioriteta i mjere koja je preuzeta kao program: -</w:t>
            </w:r>
          </w:p>
        </w:tc>
        <w:tc>
          <w:tcPr>
            <w:tcW w:w="222" w:type="dxa"/>
            <w:vAlign w:val="center"/>
            <w:hideMark/>
          </w:tcPr>
          <w:p w14:paraId="44FCB0C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AE7F243" w14:textId="77777777" w:rsidTr="002607C9">
        <w:trPr>
          <w:trHeight w:val="675"/>
        </w:trPr>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059102C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aktivnosti/projekta</w:t>
            </w:r>
          </w:p>
        </w:tc>
        <w:tc>
          <w:tcPr>
            <w:tcW w:w="1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2723746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Rok izvršenja </w:t>
            </w:r>
          </w:p>
        </w:tc>
        <w:tc>
          <w:tcPr>
            <w:tcW w:w="2360" w:type="dxa"/>
            <w:vMerge w:val="restart"/>
            <w:tcBorders>
              <w:top w:val="nil"/>
              <w:left w:val="single" w:sz="8" w:space="0" w:color="000000"/>
              <w:bottom w:val="nil"/>
              <w:right w:val="single" w:sz="8" w:space="0" w:color="000000"/>
            </w:tcBorders>
            <w:shd w:val="clear" w:color="000000" w:fill="D0CECE"/>
            <w:vAlign w:val="center"/>
            <w:hideMark/>
          </w:tcPr>
          <w:p w14:paraId="1635D93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Očekivani rezultat aktivnosti/projekta</w:t>
            </w:r>
          </w:p>
        </w:tc>
        <w:tc>
          <w:tcPr>
            <w:tcW w:w="1647" w:type="dxa"/>
            <w:tcBorders>
              <w:top w:val="nil"/>
              <w:left w:val="nil"/>
              <w:bottom w:val="nil"/>
              <w:right w:val="single" w:sz="8" w:space="0" w:color="000000"/>
            </w:tcBorders>
            <w:shd w:val="clear" w:color="000000" w:fill="D0CECE"/>
            <w:vAlign w:val="center"/>
            <w:hideMark/>
          </w:tcPr>
          <w:p w14:paraId="2ADB744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Nosilac (najmanji organizacioni dio)</w:t>
            </w:r>
          </w:p>
        </w:tc>
        <w:tc>
          <w:tcPr>
            <w:tcW w:w="1420" w:type="dxa"/>
            <w:vMerge w:val="restart"/>
            <w:tcBorders>
              <w:top w:val="nil"/>
              <w:left w:val="single" w:sz="8" w:space="0" w:color="000000"/>
              <w:bottom w:val="nil"/>
              <w:right w:val="single" w:sz="8" w:space="0" w:color="000000"/>
            </w:tcBorders>
            <w:shd w:val="clear" w:color="000000" w:fill="D0CECE"/>
            <w:vAlign w:val="center"/>
            <w:hideMark/>
          </w:tcPr>
          <w:p w14:paraId="40091C2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PJI</w:t>
            </w:r>
            <w:r w:rsidRPr="007E1D67">
              <w:rPr>
                <w:rFonts w:ascii="Calibri" w:eastAsia="Times New Roman" w:hAnsi="Calibri" w:cs="Calibri"/>
                <w:b/>
                <w:bCs/>
                <w:color w:val="000000"/>
                <w:sz w:val="18"/>
                <w:szCs w:val="18"/>
                <w:vertAlign w:val="superscript"/>
                <w:lang w:eastAsia="hr-HR"/>
              </w:rPr>
              <w:t>2</w:t>
            </w:r>
          </w:p>
        </w:tc>
        <w:tc>
          <w:tcPr>
            <w:tcW w:w="1363" w:type="dxa"/>
            <w:tcBorders>
              <w:top w:val="nil"/>
              <w:left w:val="nil"/>
              <w:bottom w:val="nil"/>
              <w:right w:val="nil"/>
            </w:tcBorders>
            <w:shd w:val="clear" w:color="000000" w:fill="D0CECE"/>
            <w:vAlign w:val="center"/>
            <w:hideMark/>
          </w:tcPr>
          <w:p w14:paraId="3889621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Usvaja se</w:t>
            </w:r>
            <w:r w:rsidRPr="007E1D67">
              <w:rPr>
                <w:rFonts w:ascii="Calibri" w:eastAsia="Times New Roman" w:hAnsi="Calibri" w:cs="Calibri"/>
                <w:b/>
                <w:bCs/>
                <w:color w:val="000000"/>
                <w:sz w:val="18"/>
                <w:szCs w:val="18"/>
                <w:vertAlign w:val="superscript"/>
                <w:lang w:eastAsia="hr-HR"/>
              </w:rPr>
              <w:t>3</w:t>
            </w:r>
          </w:p>
        </w:tc>
        <w:tc>
          <w:tcPr>
            <w:tcW w:w="5687" w:type="dxa"/>
            <w:gridSpan w:val="4"/>
            <w:tcBorders>
              <w:top w:val="single" w:sz="8" w:space="0" w:color="000000"/>
              <w:left w:val="single" w:sz="8" w:space="0" w:color="auto"/>
              <w:bottom w:val="single" w:sz="8" w:space="0" w:color="auto"/>
              <w:right w:val="single" w:sz="8" w:space="0" w:color="000000"/>
            </w:tcBorders>
            <w:shd w:val="clear" w:color="000000" w:fill="D0CECE"/>
            <w:vAlign w:val="center"/>
            <w:hideMark/>
          </w:tcPr>
          <w:p w14:paraId="09845A4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Izvori i iznosi planiranih finansijskih (sredstava u mil. KM)</w:t>
            </w:r>
          </w:p>
        </w:tc>
        <w:tc>
          <w:tcPr>
            <w:tcW w:w="222" w:type="dxa"/>
            <w:vAlign w:val="center"/>
            <w:hideMark/>
          </w:tcPr>
          <w:p w14:paraId="35892F4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4DC00AE"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5F45E00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nil"/>
              <w:left w:val="single" w:sz="8" w:space="0" w:color="000000"/>
              <w:bottom w:val="single" w:sz="8" w:space="0" w:color="000000"/>
              <w:right w:val="single" w:sz="8" w:space="0" w:color="000000"/>
            </w:tcBorders>
            <w:vAlign w:val="center"/>
            <w:hideMark/>
          </w:tcPr>
          <w:p w14:paraId="16AFADA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nil"/>
              <w:left w:val="single" w:sz="8" w:space="0" w:color="000000"/>
              <w:bottom w:val="nil"/>
              <w:right w:val="single" w:sz="8" w:space="0" w:color="000000"/>
            </w:tcBorders>
            <w:vAlign w:val="center"/>
            <w:hideMark/>
          </w:tcPr>
          <w:p w14:paraId="6CA6B6D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tcBorders>
              <w:top w:val="nil"/>
              <w:left w:val="nil"/>
              <w:bottom w:val="single" w:sz="8" w:space="0" w:color="000000"/>
              <w:right w:val="single" w:sz="8" w:space="0" w:color="000000"/>
            </w:tcBorders>
            <w:shd w:val="clear" w:color="000000" w:fill="D0CECE"/>
            <w:vAlign w:val="center"/>
            <w:hideMark/>
          </w:tcPr>
          <w:p w14:paraId="52C12CA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420" w:type="dxa"/>
            <w:vMerge/>
            <w:tcBorders>
              <w:top w:val="nil"/>
              <w:left w:val="single" w:sz="8" w:space="0" w:color="000000"/>
              <w:bottom w:val="nil"/>
              <w:right w:val="single" w:sz="8" w:space="0" w:color="000000"/>
            </w:tcBorders>
            <w:vAlign w:val="center"/>
            <w:hideMark/>
          </w:tcPr>
          <w:p w14:paraId="57DAAE5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tcBorders>
              <w:top w:val="nil"/>
              <w:left w:val="nil"/>
              <w:bottom w:val="single" w:sz="8" w:space="0" w:color="000000"/>
              <w:right w:val="single" w:sz="8" w:space="0" w:color="000000"/>
            </w:tcBorders>
            <w:shd w:val="clear" w:color="000000" w:fill="D0CECE"/>
            <w:vAlign w:val="center"/>
            <w:hideMark/>
          </w:tcPr>
          <w:p w14:paraId="7B5F888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(Da/Ne)</w:t>
            </w:r>
          </w:p>
        </w:tc>
        <w:tc>
          <w:tcPr>
            <w:tcW w:w="1559" w:type="dxa"/>
            <w:tcBorders>
              <w:top w:val="nil"/>
              <w:left w:val="nil"/>
              <w:bottom w:val="single" w:sz="8" w:space="0" w:color="000000"/>
              <w:right w:val="single" w:sz="8" w:space="0" w:color="000000"/>
            </w:tcBorders>
            <w:shd w:val="clear" w:color="000000" w:fill="D0CECE"/>
            <w:vAlign w:val="center"/>
            <w:hideMark/>
          </w:tcPr>
          <w:p w14:paraId="1B06DC4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Izvori</w:t>
            </w:r>
          </w:p>
        </w:tc>
        <w:tc>
          <w:tcPr>
            <w:tcW w:w="1304" w:type="dxa"/>
            <w:tcBorders>
              <w:top w:val="nil"/>
              <w:left w:val="nil"/>
              <w:bottom w:val="single" w:sz="8" w:space="0" w:color="000000"/>
              <w:right w:val="single" w:sz="8" w:space="0" w:color="000000"/>
            </w:tcBorders>
            <w:shd w:val="clear" w:color="000000" w:fill="D0CECE"/>
            <w:vAlign w:val="center"/>
            <w:hideMark/>
          </w:tcPr>
          <w:p w14:paraId="713E1D4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2022</w:t>
            </w:r>
          </w:p>
        </w:tc>
        <w:tc>
          <w:tcPr>
            <w:tcW w:w="1520" w:type="dxa"/>
            <w:tcBorders>
              <w:top w:val="nil"/>
              <w:left w:val="nil"/>
              <w:bottom w:val="single" w:sz="8" w:space="0" w:color="000000"/>
              <w:right w:val="single" w:sz="8" w:space="0" w:color="000000"/>
            </w:tcBorders>
            <w:shd w:val="clear" w:color="000000" w:fill="D0CECE"/>
            <w:vAlign w:val="center"/>
            <w:hideMark/>
          </w:tcPr>
          <w:p w14:paraId="76F74766"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2023</w:t>
            </w:r>
          </w:p>
        </w:tc>
        <w:tc>
          <w:tcPr>
            <w:tcW w:w="1304" w:type="dxa"/>
            <w:tcBorders>
              <w:top w:val="nil"/>
              <w:left w:val="nil"/>
              <w:bottom w:val="single" w:sz="8" w:space="0" w:color="000000"/>
              <w:right w:val="single" w:sz="8" w:space="0" w:color="000000"/>
            </w:tcBorders>
            <w:shd w:val="clear" w:color="000000" w:fill="D0CECE"/>
            <w:vAlign w:val="center"/>
            <w:hideMark/>
          </w:tcPr>
          <w:p w14:paraId="077AFCE2"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2024</w:t>
            </w:r>
          </w:p>
        </w:tc>
        <w:tc>
          <w:tcPr>
            <w:tcW w:w="222" w:type="dxa"/>
            <w:vAlign w:val="center"/>
            <w:hideMark/>
          </w:tcPr>
          <w:p w14:paraId="1444221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2A68295" w14:textId="77777777" w:rsidTr="002607C9">
        <w:trPr>
          <w:trHeight w:val="25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12DB84" w14:textId="77777777" w:rsidR="00223645" w:rsidRPr="007E1D67" w:rsidRDefault="00223645" w:rsidP="00223645">
            <w:pPr>
              <w:spacing w:after="0" w:line="240" w:lineRule="auto"/>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14.1. Administrativni poslovi</w:t>
            </w:r>
          </w:p>
        </w:tc>
        <w:tc>
          <w:tcPr>
            <w:tcW w:w="1360" w:type="dxa"/>
            <w:vMerge w:val="restart"/>
            <w:tcBorders>
              <w:top w:val="nil"/>
              <w:left w:val="single" w:sz="8" w:space="0" w:color="000000"/>
              <w:bottom w:val="single" w:sz="8" w:space="0" w:color="000000"/>
              <w:right w:val="nil"/>
            </w:tcBorders>
            <w:shd w:val="clear" w:color="auto" w:fill="auto"/>
            <w:vAlign w:val="center"/>
            <w:hideMark/>
          </w:tcPr>
          <w:p w14:paraId="097C3BA9"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t>2022-2024</w:t>
            </w:r>
          </w:p>
        </w:tc>
        <w:tc>
          <w:tcPr>
            <w:tcW w:w="2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097AAA"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Broj novih zakonskih akata</w:t>
            </w:r>
          </w:p>
        </w:tc>
        <w:tc>
          <w:tcPr>
            <w:tcW w:w="1647" w:type="dxa"/>
            <w:vMerge w:val="restart"/>
            <w:tcBorders>
              <w:top w:val="nil"/>
              <w:left w:val="nil"/>
              <w:bottom w:val="single" w:sz="8" w:space="0" w:color="000000"/>
              <w:right w:val="nil"/>
            </w:tcBorders>
            <w:shd w:val="clear" w:color="auto" w:fill="auto"/>
            <w:vAlign w:val="center"/>
            <w:hideMark/>
          </w:tcPr>
          <w:p w14:paraId="4CB3B568" w14:textId="77777777" w:rsidR="00223645" w:rsidRPr="007E1D67" w:rsidRDefault="00223645" w:rsidP="00223645">
            <w:pPr>
              <w:spacing w:after="0" w:line="240" w:lineRule="auto"/>
              <w:jc w:val="center"/>
              <w:rPr>
                <w:rFonts w:ascii="Calibri" w:eastAsia="Times New Roman" w:hAnsi="Calibri" w:cs="Calibri"/>
                <w:color w:val="000000"/>
                <w:sz w:val="16"/>
                <w:szCs w:val="16"/>
                <w:lang w:eastAsia="hr-HR"/>
              </w:rPr>
            </w:pPr>
            <w:r w:rsidRPr="007E1D67">
              <w:rPr>
                <w:rFonts w:ascii="Calibri" w:eastAsia="Times New Roman" w:hAnsi="Calibri" w:cs="Calibri"/>
                <w:color w:val="000000"/>
                <w:sz w:val="16"/>
                <w:szCs w:val="16"/>
                <w:lang w:eastAsia="hr-HR"/>
              </w:rPr>
              <w:t xml:space="preserve">Sektor zaopće inormativno pravne poslove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43351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63" w:type="dxa"/>
            <w:vMerge w:val="restart"/>
            <w:tcBorders>
              <w:top w:val="nil"/>
              <w:left w:val="single" w:sz="4" w:space="0" w:color="auto"/>
              <w:bottom w:val="single" w:sz="8" w:space="0" w:color="000000"/>
              <w:right w:val="single" w:sz="8" w:space="0" w:color="000000"/>
            </w:tcBorders>
            <w:shd w:val="clear" w:color="auto" w:fill="auto"/>
            <w:vAlign w:val="center"/>
            <w:hideMark/>
          </w:tcPr>
          <w:p w14:paraId="1E598DAD"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6C9CEE27"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5B6932DF"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1.700.000</w:t>
            </w:r>
          </w:p>
        </w:tc>
        <w:tc>
          <w:tcPr>
            <w:tcW w:w="1520" w:type="dxa"/>
            <w:tcBorders>
              <w:top w:val="nil"/>
              <w:left w:val="nil"/>
              <w:bottom w:val="single" w:sz="8" w:space="0" w:color="000000"/>
              <w:right w:val="single" w:sz="8" w:space="0" w:color="000000"/>
            </w:tcBorders>
            <w:shd w:val="clear" w:color="000000" w:fill="FFFFFF"/>
            <w:vAlign w:val="center"/>
            <w:hideMark/>
          </w:tcPr>
          <w:p w14:paraId="6DD173A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1.800.000</w:t>
            </w:r>
          </w:p>
        </w:tc>
        <w:tc>
          <w:tcPr>
            <w:tcW w:w="1304" w:type="dxa"/>
            <w:tcBorders>
              <w:top w:val="nil"/>
              <w:left w:val="nil"/>
              <w:bottom w:val="single" w:sz="8" w:space="0" w:color="000000"/>
              <w:right w:val="single" w:sz="8" w:space="0" w:color="000000"/>
            </w:tcBorders>
            <w:shd w:val="clear" w:color="000000" w:fill="FFFFFF"/>
            <w:vAlign w:val="center"/>
            <w:hideMark/>
          </w:tcPr>
          <w:p w14:paraId="174E6A98"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1.900.000</w:t>
            </w:r>
          </w:p>
        </w:tc>
        <w:tc>
          <w:tcPr>
            <w:tcW w:w="222" w:type="dxa"/>
            <w:vAlign w:val="center"/>
            <w:hideMark/>
          </w:tcPr>
          <w:p w14:paraId="365C013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4A0C45F"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48EC3012"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nil"/>
            </w:tcBorders>
            <w:vAlign w:val="center"/>
            <w:hideMark/>
          </w:tcPr>
          <w:p w14:paraId="27FD073F"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14:paraId="310BCB29"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nil"/>
              <w:bottom w:val="single" w:sz="8" w:space="0" w:color="000000"/>
              <w:right w:val="nil"/>
            </w:tcBorders>
            <w:vAlign w:val="center"/>
            <w:hideMark/>
          </w:tcPr>
          <w:p w14:paraId="2C7DC47B"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6FE75B5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4" w:space="0" w:color="auto"/>
              <w:bottom w:val="single" w:sz="8" w:space="0" w:color="000000"/>
              <w:right w:val="single" w:sz="8" w:space="0" w:color="000000"/>
            </w:tcBorders>
            <w:vAlign w:val="center"/>
            <w:hideMark/>
          </w:tcPr>
          <w:p w14:paraId="19A78BA5"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4BA5029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1461704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791C9B8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59872DB5"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31F1644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E5E6532"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769A3C69"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nil"/>
            </w:tcBorders>
            <w:vAlign w:val="center"/>
            <w:hideMark/>
          </w:tcPr>
          <w:p w14:paraId="160C886D"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14:paraId="79DA6FDF"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nil"/>
              <w:bottom w:val="single" w:sz="8" w:space="0" w:color="000000"/>
              <w:right w:val="nil"/>
            </w:tcBorders>
            <w:vAlign w:val="center"/>
            <w:hideMark/>
          </w:tcPr>
          <w:p w14:paraId="4C02B9A5"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1F98BDB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4" w:space="0" w:color="auto"/>
              <w:bottom w:val="single" w:sz="8" w:space="0" w:color="000000"/>
              <w:right w:val="single" w:sz="8" w:space="0" w:color="000000"/>
            </w:tcBorders>
            <w:vAlign w:val="center"/>
            <w:hideMark/>
          </w:tcPr>
          <w:p w14:paraId="41B20578"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6588A21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45BF097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4CDC2F5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3612080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CCA0CE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18DB990"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265CF021"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nil"/>
            </w:tcBorders>
            <w:vAlign w:val="center"/>
            <w:hideMark/>
          </w:tcPr>
          <w:p w14:paraId="5674E7F8"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14:paraId="5DF407F5"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nil"/>
              <w:bottom w:val="single" w:sz="8" w:space="0" w:color="000000"/>
              <w:right w:val="nil"/>
            </w:tcBorders>
            <w:vAlign w:val="center"/>
            <w:hideMark/>
          </w:tcPr>
          <w:p w14:paraId="75E22D4C"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00F0C10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4" w:space="0" w:color="auto"/>
              <w:bottom w:val="single" w:sz="8" w:space="0" w:color="000000"/>
              <w:right w:val="single" w:sz="8" w:space="0" w:color="000000"/>
            </w:tcBorders>
            <w:vAlign w:val="center"/>
            <w:hideMark/>
          </w:tcPr>
          <w:p w14:paraId="2F294212"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5CD865E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74CB6C68"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B0ACD9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287CE9D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B24102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BB83712"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05147EAA"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nil"/>
            </w:tcBorders>
            <w:vAlign w:val="center"/>
            <w:hideMark/>
          </w:tcPr>
          <w:p w14:paraId="7E4BFFD1"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14:paraId="44A200BE"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nil"/>
              <w:bottom w:val="single" w:sz="8" w:space="0" w:color="000000"/>
              <w:right w:val="nil"/>
            </w:tcBorders>
            <w:vAlign w:val="center"/>
            <w:hideMark/>
          </w:tcPr>
          <w:p w14:paraId="160350C4"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183E3D9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4" w:space="0" w:color="auto"/>
              <w:bottom w:val="single" w:sz="8" w:space="0" w:color="000000"/>
              <w:right w:val="single" w:sz="8" w:space="0" w:color="000000"/>
            </w:tcBorders>
            <w:vAlign w:val="center"/>
            <w:hideMark/>
          </w:tcPr>
          <w:p w14:paraId="26CD3075"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28C8BC3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37EA51C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350A63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3805AB8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C9142B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EF25659"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6525A546"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nil"/>
            </w:tcBorders>
            <w:vAlign w:val="center"/>
            <w:hideMark/>
          </w:tcPr>
          <w:p w14:paraId="70425275"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14:paraId="3B623F27"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nil"/>
              <w:bottom w:val="single" w:sz="8" w:space="0" w:color="000000"/>
              <w:right w:val="nil"/>
            </w:tcBorders>
            <w:vAlign w:val="center"/>
            <w:hideMark/>
          </w:tcPr>
          <w:p w14:paraId="431D7D54"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5D5DE84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4" w:space="0" w:color="auto"/>
              <w:bottom w:val="single" w:sz="8" w:space="0" w:color="000000"/>
              <w:right w:val="single" w:sz="8" w:space="0" w:color="000000"/>
            </w:tcBorders>
            <w:vAlign w:val="center"/>
            <w:hideMark/>
          </w:tcPr>
          <w:p w14:paraId="76A44FFE"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189DB49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7524EAB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1.700.000,00</w:t>
            </w:r>
          </w:p>
        </w:tc>
        <w:tc>
          <w:tcPr>
            <w:tcW w:w="1520" w:type="dxa"/>
            <w:tcBorders>
              <w:top w:val="nil"/>
              <w:left w:val="nil"/>
              <w:bottom w:val="single" w:sz="8" w:space="0" w:color="000000"/>
              <w:right w:val="single" w:sz="8" w:space="0" w:color="000000"/>
            </w:tcBorders>
            <w:shd w:val="clear" w:color="000000" w:fill="FFFF00"/>
            <w:vAlign w:val="center"/>
            <w:hideMark/>
          </w:tcPr>
          <w:p w14:paraId="244DC96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1.800.000,00</w:t>
            </w:r>
          </w:p>
        </w:tc>
        <w:tc>
          <w:tcPr>
            <w:tcW w:w="1304" w:type="dxa"/>
            <w:tcBorders>
              <w:top w:val="nil"/>
              <w:left w:val="nil"/>
              <w:bottom w:val="single" w:sz="8" w:space="0" w:color="000000"/>
              <w:right w:val="single" w:sz="8" w:space="0" w:color="000000"/>
            </w:tcBorders>
            <w:shd w:val="clear" w:color="000000" w:fill="FFFF00"/>
            <w:vAlign w:val="center"/>
            <w:hideMark/>
          </w:tcPr>
          <w:p w14:paraId="573504C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1.900.000,00</w:t>
            </w:r>
          </w:p>
        </w:tc>
        <w:tc>
          <w:tcPr>
            <w:tcW w:w="222" w:type="dxa"/>
            <w:vAlign w:val="center"/>
            <w:hideMark/>
          </w:tcPr>
          <w:p w14:paraId="2805509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8FB7101" w14:textId="77777777" w:rsidTr="002607C9">
        <w:trPr>
          <w:trHeight w:val="255"/>
        </w:trPr>
        <w:tc>
          <w:tcPr>
            <w:tcW w:w="10510" w:type="dxa"/>
            <w:gridSpan w:val="6"/>
            <w:vMerge w:val="restart"/>
            <w:tcBorders>
              <w:top w:val="nil"/>
              <w:left w:val="single" w:sz="8" w:space="0" w:color="000000"/>
              <w:bottom w:val="nil"/>
              <w:right w:val="single" w:sz="8" w:space="0" w:color="000000"/>
            </w:tcBorders>
            <w:shd w:val="clear" w:color="auto" w:fill="auto"/>
            <w:vAlign w:val="center"/>
            <w:hideMark/>
          </w:tcPr>
          <w:p w14:paraId="61E780D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 za program (mjeru) 13.</w:t>
            </w:r>
          </w:p>
        </w:tc>
        <w:tc>
          <w:tcPr>
            <w:tcW w:w="1559" w:type="dxa"/>
            <w:tcBorders>
              <w:top w:val="nil"/>
              <w:left w:val="nil"/>
              <w:bottom w:val="single" w:sz="8" w:space="0" w:color="000000"/>
              <w:right w:val="single" w:sz="8" w:space="0" w:color="000000"/>
            </w:tcBorders>
            <w:shd w:val="clear" w:color="auto" w:fill="auto"/>
            <w:vAlign w:val="center"/>
            <w:hideMark/>
          </w:tcPr>
          <w:p w14:paraId="09461F7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auto" w:fill="auto"/>
            <w:vAlign w:val="center"/>
            <w:hideMark/>
          </w:tcPr>
          <w:p w14:paraId="6231883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1.700.000,00</w:t>
            </w:r>
          </w:p>
        </w:tc>
        <w:tc>
          <w:tcPr>
            <w:tcW w:w="1520" w:type="dxa"/>
            <w:tcBorders>
              <w:top w:val="nil"/>
              <w:left w:val="nil"/>
              <w:bottom w:val="single" w:sz="8" w:space="0" w:color="000000"/>
              <w:right w:val="single" w:sz="8" w:space="0" w:color="000000"/>
            </w:tcBorders>
            <w:shd w:val="clear" w:color="auto" w:fill="auto"/>
            <w:vAlign w:val="center"/>
            <w:hideMark/>
          </w:tcPr>
          <w:p w14:paraId="2142C4F3"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1.800.000,00</w:t>
            </w:r>
          </w:p>
        </w:tc>
        <w:tc>
          <w:tcPr>
            <w:tcW w:w="1304" w:type="dxa"/>
            <w:tcBorders>
              <w:top w:val="nil"/>
              <w:left w:val="nil"/>
              <w:bottom w:val="single" w:sz="8" w:space="0" w:color="000000"/>
              <w:right w:val="single" w:sz="8" w:space="0" w:color="000000"/>
            </w:tcBorders>
            <w:shd w:val="clear" w:color="auto" w:fill="auto"/>
            <w:vAlign w:val="center"/>
            <w:hideMark/>
          </w:tcPr>
          <w:p w14:paraId="198A6F8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1.900.000,00</w:t>
            </w:r>
          </w:p>
        </w:tc>
        <w:tc>
          <w:tcPr>
            <w:tcW w:w="222" w:type="dxa"/>
            <w:vAlign w:val="center"/>
            <w:hideMark/>
          </w:tcPr>
          <w:p w14:paraId="6EE4577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3851FB3" w14:textId="77777777" w:rsidTr="002607C9">
        <w:trPr>
          <w:trHeight w:val="255"/>
        </w:trPr>
        <w:tc>
          <w:tcPr>
            <w:tcW w:w="10510" w:type="dxa"/>
            <w:gridSpan w:val="6"/>
            <w:vMerge/>
            <w:tcBorders>
              <w:top w:val="nil"/>
              <w:left w:val="single" w:sz="8" w:space="0" w:color="000000"/>
              <w:bottom w:val="nil"/>
              <w:right w:val="single" w:sz="8" w:space="0" w:color="000000"/>
            </w:tcBorders>
            <w:vAlign w:val="center"/>
            <w:hideMark/>
          </w:tcPr>
          <w:p w14:paraId="712AFD0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1939718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4BC3F67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7D3318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3C211E3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D918AC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380EB7B"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151DED1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381D8E1B"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60E17A39"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451AC36F"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2EC8544A"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565661F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4AFA0F3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76265E7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902B88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386DB6A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404496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904B46A"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53D6993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6AC08A0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777D01F7"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11C15A7E"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41B94DB1"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7CE668C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2E4F50B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33D8915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164D738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3456CF1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0153DAF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915D915"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148A093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0E8F9B7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364C13B0"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1F9C14E7"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41DAA880"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7C7F146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323DE44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0B6BF24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473A704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27F114A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66B2167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B3D6446" w14:textId="77777777" w:rsidTr="002607C9">
        <w:trPr>
          <w:trHeight w:val="255"/>
        </w:trPr>
        <w:tc>
          <w:tcPr>
            <w:tcW w:w="2360" w:type="dxa"/>
            <w:tcBorders>
              <w:top w:val="nil"/>
              <w:left w:val="single" w:sz="8" w:space="0" w:color="000000"/>
              <w:bottom w:val="single" w:sz="8" w:space="0" w:color="000000"/>
              <w:right w:val="nil"/>
            </w:tcBorders>
            <w:shd w:val="clear" w:color="auto" w:fill="auto"/>
            <w:vAlign w:val="center"/>
            <w:hideMark/>
          </w:tcPr>
          <w:p w14:paraId="3635D764"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single" w:sz="8" w:space="0" w:color="000000"/>
              <w:right w:val="nil"/>
            </w:tcBorders>
            <w:shd w:val="clear" w:color="auto" w:fill="auto"/>
            <w:vAlign w:val="center"/>
            <w:hideMark/>
          </w:tcPr>
          <w:p w14:paraId="4A94EC3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single" w:sz="8" w:space="0" w:color="000000"/>
              <w:right w:val="nil"/>
            </w:tcBorders>
            <w:shd w:val="clear" w:color="auto" w:fill="auto"/>
            <w:vAlign w:val="center"/>
            <w:hideMark/>
          </w:tcPr>
          <w:p w14:paraId="4E3718D4"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single" w:sz="8" w:space="0" w:color="000000"/>
              <w:right w:val="nil"/>
            </w:tcBorders>
            <w:shd w:val="clear" w:color="auto" w:fill="auto"/>
            <w:vAlign w:val="center"/>
            <w:hideMark/>
          </w:tcPr>
          <w:p w14:paraId="32C059DA"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single" w:sz="8" w:space="0" w:color="000000"/>
              <w:right w:val="nil"/>
            </w:tcBorders>
            <w:shd w:val="clear" w:color="auto" w:fill="auto"/>
            <w:vAlign w:val="center"/>
            <w:hideMark/>
          </w:tcPr>
          <w:p w14:paraId="1843DC0F"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single" w:sz="8" w:space="0" w:color="000000"/>
              <w:right w:val="single" w:sz="8" w:space="0" w:color="000000"/>
            </w:tcBorders>
            <w:shd w:val="clear" w:color="auto" w:fill="auto"/>
            <w:vAlign w:val="center"/>
            <w:hideMark/>
          </w:tcPr>
          <w:p w14:paraId="7E5DF972"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00"/>
            <w:vAlign w:val="center"/>
            <w:hideMark/>
          </w:tcPr>
          <w:p w14:paraId="76378DF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auto"/>
            </w:tcBorders>
            <w:shd w:val="clear" w:color="000000" w:fill="FFFF00"/>
            <w:vAlign w:val="center"/>
            <w:hideMark/>
          </w:tcPr>
          <w:p w14:paraId="4C4EFB40"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1.700.000,00</w:t>
            </w:r>
          </w:p>
        </w:tc>
        <w:tc>
          <w:tcPr>
            <w:tcW w:w="1520" w:type="dxa"/>
            <w:tcBorders>
              <w:top w:val="nil"/>
              <w:left w:val="nil"/>
              <w:bottom w:val="single" w:sz="8" w:space="0" w:color="000000"/>
              <w:right w:val="single" w:sz="8" w:space="0" w:color="auto"/>
            </w:tcBorders>
            <w:shd w:val="clear" w:color="000000" w:fill="FFFF00"/>
            <w:vAlign w:val="center"/>
            <w:hideMark/>
          </w:tcPr>
          <w:p w14:paraId="0D09A616"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1.800.000,00</w:t>
            </w:r>
          </w:p>
        </w:tc>
        <w:tc>
          <w:tcPr>
            <w:tcW w:w="1304" w:type="dxa"/>
            <w:tcBorders>
              <w:top w:val="nil"/>
              <w:left w:val="nil"/>
              <w:bottom w:val="single" w:sz="8" w:space="0" w:color="000000"/>
              <w:right w:val="single" w:sz="8" w:space="0" w:color="auto"/>
            </w:tcBorders>
            <w:shd w:val="clear" w:color="000000" w:fill="FFFF00"/>
            <w:vAlign w:val="center"/>
            <w:hideMark/>
          </w:tcPr>
          <w:p w14:paraId="463559AE"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1.900.000,00</w:t>
            </w:r>
          </w:p>
        </w:tc>
        <w:tc>
          <w:tcPr>
            <w:tcW w:w="222" w:type="dxa"/>
            <w:vAlign w:val="center"/>
            <w:hideMark/>
          </w:tcPr>
          <w:p w14:paraId="07BE513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FE85CCA" w14:textId="77777777" w:rsidTr="002607C9">
        <w:trPr>
          <w:trHeight w:val="240"/>
        </w:trPr>
        <w:tc>
          <w:tcPr>
            <w:tcW w:w="2360" w:type="dxa"/>
            <w:tcBorders>
              <w:top w:val="nil"/>
              <w:left w:val="nil"/>
              <w:bottom w:val="nil"/>
              <w:right w:val="nil"/>
            </w:tcBorders>
            <w:shd w:val="clear" w:color="auto" w:fill="auto"/>
            <w:noWrap/>
            <w:vAlign w:val="bottom"/>
            <w:hideMark/>
          </w:tcPr>
          <w:p w14:paraId="6D3C8FFE"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p>
        </w:tc>
        <w:tc>
          <w:tcPr>
            <w:tcW w:w="1360" w:type="dxa"/>
            <w:tcBorders>
              <w:top w:val="nil"/>
              <w:left w:val="nil"/>
              <w:bottom w:val="nil"/>
              <w:right w:val="nil"/>
            </w:tcBorders>
            <w:shd w:val="clear" w:color="auto" w:fill="auto"/>
            <w:noWrap/>
            <w:vAlign w:val="bottom"/>
            <w:hideMark/>
          </w:tcPr>
          <w:p w14:paraId="476CF6D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360" w:type="dxa"/>
            <w:tcBorders>
              <w:top w:val="nil"/>
              <w:left w:val="nil"/>
              <w:bottom w:val="nil"/>
              <w:right w:val="nil"/>
            </w:tcBorders>
            <w:shd w:val="clear" w:color="auto" w:fill="auto"/>
            <w:noWrap/>
            <w:vAlign w:val="bottom"/>
            <w:hideMark/>
          </w:tcPr>
          <w:p w14:paraId="3A45670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noWrap/>
            <w:vAlign w:val="bottom"/>
            <w:hideMark/>
          </w:tcPr>
          <w:p w14:paraId="138D31E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2ABF7E8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noWrap/>
            <w:vAlign w:val="bottom"/>
            <w:hideMark/>
          </w:tcPr>
          <w:p w14:paraId="0F64AE5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2481488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0EC72AD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09C474B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50BE8A2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22" w:type="dxa"/>
            <w:vAlign w:val="center"/>
            <w:hideMark/>
          </w:tcPr>
          <w:p w14:paraId="38C7468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5FC56D8" w14:textId="77777777" w:rsidTr="002607C9">
        <w:trPr>
          <w:trHeight w:val="240"/>
        </w:trPr>
        <w:tc>
          <w:tcPr>
            <w:tcW w:w="2360" w:type="dxa"/>
            <w:tcBorders>
              <w:top w:val="nil"/>
              <w:left w:val="nil"/>
              <w:bottom w:val="nil"/>
              <w:right w:val="nil"/>
            </w:tcBorders>
            <w:shd w:val="clear" w:color="auto" w:fill="auto"/>
            <w:noWrap/>
            <w:vAlign w:val="bottom"/>
            <w:hideMark/>
          </w:tcPr>
          <w:p w14:paraId="203C856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14:paraId="4CD5A57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360" w:type="dxa"/>
            <w:tcBorders>
              <w:top w:val="nil"/>
              <w:left w:val="nil"/>
              <w:bottom w:val="nil"/>
              <w:right w:val="nil"/>
            </w:tcBorders>
            <w:shd w:val="clear" w:color="auto" w:fill="auto"/>
            <w:noWrap/>
            <w:vAlign w:val="bottom"/>
            <w:hideMark/>
          </w:tcPr>
          <w:p w14:paraId="3B39AE2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noWrap/>
            <w:vAlign w:val="bottom"/>
            <w:hideMark/>
          </w:tcPr>
          <w:p w14:paraId="2EDB0BE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2464487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noWrap/>
            <w:vAlign w:val="bottom"/>
            <w:hideMark/>
          </w:tcPr>
          <w:p w14:paraId="363C521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432564C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0C97801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2B19670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0892DA6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22" w:type="dxa"/>
            <w:vAlign w:val="center"/>
            <w:hideMark/>
          </w:tcPr>
          <w:p w14:paraId="04D261B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F6F676F" w14:textId="77777777" w:rsidTr="002607C9">
        <w:trPr>
          <w:trHeight w:val="240"/>
        </w:trPr>
        <w:tc>
          <w:tcPr>
            <w:tcW w:w="2360" w:type="dxa"/>
            <w:tcBorders>
              <w:top w:val="nil"/>
              <w:left w:val="nil"/>
              <w:bottom w:val="nil"/>
              <w:right w:val="nil"/>
            </w:tcBorders>
            <w:shd w:val="clear" w:color="auto" w:fill="auto"/>
            <w:noWrap/>
            <w:vAlign w:val="bottom"/>
            <w:hideMark/>
          </w:tcPr>
          <w:p w14:paraId="0C9C656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14:paraId="66E9E39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360" w:type="dxa"/>
            <w:tcBorders>
              <w:top w:val="nil"/>
              <w:left w:val="nil"/>
              <w:bottom w:val="nil"/>
              <w:right w:val="nil"/>
            </w:tcBorders>
            <w:shd w:val="clear" w:color="auto" w:fill="auto"/>
            <w:noWrap/>
            <w:vAlign w:val="bottom"/>
            <w:hideMark/>
          </w:tcPr>
          <w:p w14:paraId="35CD489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noWrap/>
            <w:vAlign w:val="bottom"/>
            <w:hideMark/>
          </w:tcPr>
          <w:p w14:paraId="1F67755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5F0C8CC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noWrap/>
            <w:vAlign w:val="bottom"/>
            <w:hideMark/>
          </w:tcPr>
          <w:p w14:paraId="7F826F4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49F4230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35F19A5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10BAD5A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6AA3E7B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22" w:type="dxa"/>
            <w:vAlign w:val="center"/>
            <w:hideMark/>
          </w:tcPr>
          <w:p w14:paraId="2CFC8B0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3441918" w14:textId="77777777" w:rsidTr="002607C9">
        <w:trPr>
          <w:trHeight w:val="240"/>
        </w:trPr>
        <w:tc>
          <w:tcPr>
            <w:tcW w:w="2360" w:type="dxa"/>
            <w:tcBorders>
              <w:top w:val="nil"/>
              <w:left w:val="nil"/>
              <w:bottom w:val="nil"/>
              <w:right w:val="nil"/>
            </w:tcBorders>
            <w:shd w:val="clear" w:color="auto" w:fill="auto"/>
            <w:noWrap/>
            <w:vAlign w:val="bottom"/>
            <w:hideMark/>
          </w:tcPr>
          <w:p w14:paraId="1FDFF4E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14:paraId="6DC2106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360" w:type="dxa"/>
            <w:tcBorders>
              <w:top w:val="nil"/>
              <w:left w:val="nil"/>
              <w:bottom w:val="nil"/>
              <w:right w:val="nil"/>
            </w:tcBorders>
            <w:shd w:val="clear" w:color="auto" w:fill="auto"/>
            <w:noWrap/>
            <w:vAlign w:val="bottom"/>
            <w:hideMark/>
          </w:tcPr>
          <w:p w14:paraId="48FC809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noWrap/>
            <w:vAlign w:val="bottom"/>
            <w:hideMark/>
          </w:tcPr>
          <w:p w14:paraId="19DDB87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69FA42A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noWrap/>
            <w:vAlign w:val="bottom"/>
            <w:hideMark/>
          </w:tcPr>
          <w:p w14:paraId="40DC254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588F3DD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0A43E5D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69D4BA7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21039B1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22" w:type="dxa"/>
            <w:vAlign w:val="center"/>
            <w:hideMark/>
          </w:tcPr>
          <w:p w14:paraId="22618BF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481BB22" w14:textId="77777777" w:rsidTr="002607C9">
        <w:trPr>
          <w:trHeight w:val="255"/>
        </w:trPr>
        <w:tc>
          <w:tcPr>
            <w:tcW w:w="2360" w:type="dxa"/>
            <w:tcBorders>
              <w:top w:val="nil"/>
              <w:left w:val="nil"/>
              <w:bottom w:val="nil"/>
              <w:right w:val="nil"/>
            </w:tcBorders>
            <w:shd w:val="clear" w:color="auto" w:fill="auto"/>
            <w:noWrap/>
            <w:vAlign w:val="bottom"/>
            <w:hideMark/>
          </w:tcPr>
          <w:p w14:paraId="3683595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14:paraId="6806BA6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360" w:type="dxa"/>
            <w:tcBorders>
              <w:top w:val="nil"/>
              <w:left w:val="nil"/>
              <w:bottom w:val="nil"/>
              <w:right w:val="nil"/>
            </w:tcBorders>
            <w:shd w:val="clear" w:color="auto" w:fill="auto"/>
            <w:noWrap/>
            <w:vAlign w:val="bottom"/>
            <w:hideMark/>
          </w:tcPr>
          <w:p w14:paraId="652A589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noWrap/>
            <w:vAlign w:val="bottom"/>
            <w:hideMark/>
          </w:tcPr>
          <w:p w14:paraId="24964C4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34F970C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noWrap/>
            <w:vAlign w:val="bottom"/>
            <w:hideMark/>
          </w:tcPr>
          <w:p w14:paraId="6068371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191755E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2F47A79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6AF4D41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4D799C2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22" w:type="dxa"/>
            <w:vAlign w:val="center"/>
            <w:hideMark/>
          </w:tcPr>
          <w:p w14:paraId="4D691CC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D39C5CC" w14:textId="77777777" w:rsidTr="002607C9">
        <w:trPr>
          <w:trHeight w:val="225"/>
        </w:trPr>
        <w:tc>
          <w:tcPr>
            <w:tcW w:w="16197" w:type="dxa"/>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F4F413" w14:textId="258BC98E"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22" w:type="dxa"/>
            <w:vAlign w:val="center"/>
            <w:hideMark/>
          </w:tcPr>
          <w:p w14:paraId="434445E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D6847CB" w14:textId="77777777" w:rsidTr="002607C9">
        <w:trPr>
          <w:trHeight w:val="330"/>
        </w:trPr>
        <w:tc>
          <w:tcPr>
            <w:tcW w:w="16197"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C65DCA8" w14:textId="77777777" w:rsidR="00223645" w:rsidRPr="007E1D67" w:rsidRDefault="00223645" w:rsidP="00223645">
            <w:pPr>
              <w:spacing w:after="0" w:line="240" w:lineRule="auto"/>
              <w:rPr>
                <w:rFonts w:ascii="Calibri" w:eastAsia="Times New Roman" w:hAnsi="Calibri" w:cs="Calibri"/>
                <w:b/>
                <w:bCs/>
                <w:color w:val="FF0000"/>
                <w:sz w:val="18"/>
                <w:szCs w:val="18"/>
                <w:lang w:eastAsia="hr-HR"/>
              </w:rPr>
            </w:pPr>
            <w:r w:rsidRPr="00614F60">
              <w:rPr>
                <w:rFonts w:ascii="Calibri" w:eastAsia="Times New Roman" w:hAnsi="Calibri" w:cs="Calibri"/>
                <w:b/>
                <w:bCs/>
                <w:sz w:val="18"/>
                <w:szCs w:val="18"/>
                <w:lang w:eastAsia="hr-HR"/>
              </w:rPr>
              <w:t>15. Poslovi sektora saobraćaja</w:t>
            </w:r>
          </w:p>
        </w:tc>
        <w:tc>
          <w:tcPr>
            <w:tcW w:w="222" w:type="dxa"/>
            <w:vAlign w:val="center"/>
            <w:hideMark/>
          </w:tcPr>
          <w:p w14:paraId="0ACEDFB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988F14B" w14:textId="77777777" w:rsidTr="002607C9">
        <w:trPr>
          <w:trHeight w:val="480"/>
        </w:trPr>
        <w:tc>
          <w:tcPr>
            <w:tcW w:w="16197"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496FCF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strateškog dokumenta, oznaka strateškog cilja, prioriteta i mjere koja je preuzeta kao program: -</w:t>
            </w:r>
          </w:p>
        </w:tc>
        <w:tc>
          <w:tcPr>
            <w:tcW w:w="222" w:type="dxa"/>
            <w:vAlign w:val="center"/>
            <w:hideMark/>
          </w:tcPr>
          <w:p w14:paraId="0F72FE0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17BEDD7" w14:textId="77777777" w:rsidTr="002607C9">
        <w:trPr>
          <w:trHeight w:val="1215"/>
        </w:trPr>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259DA96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Naziv aktivnosti/projekta</w:t>
            </w:r>
          </w:p>
        </w:tc>
        <w:tc>
          <w:tcPr>
            <w:tcW w:w="1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2C78C87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xml:space="preserve">Rok izvršenja </w:t>
            </w:r>
          </w:p>
        </w:tc>
        <w:tc>
          <w:tcPr>
            <w:tcW w:w="236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30AFFE6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Očekivani rezultat aktivnosti/projekta</w:t>
            </w:r>
          </w:p>
        </w:tc>
        <w:tc>
          <w:tcPr>
            <w:tcW w:w="1647" w:type="dxa"/>
            <w:tcBorders>
              <w:top w:val="nil"/>
              <w:left w:val="nil"/>
              <w:bottom w:val="nil"/>
              <w:right w:val="single" w:sz="8" w:space="0" w:color="000000"/>
            </w:tcBorders>
            <w:shd w:val="clear" w:color="000000" w:fill="D0CECE"/>
            <w:vAlign w:val="center"/>
            <w:hideMark/>
          </w:tcPr>
          <w:p w14:paraId="6ABEDE6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Nosilac (najmanji organizacioni dio)</w:t>
            </w:r>
          </w:p>
        </w:tc>
        <w:tc>
          <w:tcPr>
            <w:tcW w:w="1420" w:type="dxa"/>
            <w:vMerge w:val="restart"/>
            <w:tcBorders>
              <w:top w:val="nil"/>
              <w:left w:val="single" w:sz="8" w:space="0" w:color="000000"/>
              <w:bottom w:val="single" w:sz="8" w:space="0" w:color="000000"/>
              <w:right w:val="single" w:sz="8" w:space="0" w:color="000000"/>
            </w:tcBorders>
            <w:shd w:val="clear" w:color="000000" w:fill="D0CECE"/>
            <w:vAlign w:val="center"/>
            <w:hideMark/>
          </w:tcPr>
          <w:p w14:paraId="3767D9D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PJI</w:t>
            </w:r>
            <w:r w:rsidRPr="007E1D67">
              <w:rPr>
                <w:rFonts w:ascii="Calibri" w:eastAsia="Times New Roman" w:hAnsi="Calibri" w:cs="Calibri"/>
                <w:b/>
                <w:bCs/>
                <w:color w:val="000000"/>
                <w:sz w:val="18"/>
                <w:szCs w:val="18"/>
                <w:vertAlign w:val="superscript"/>
                <w:lang w:eastAsia="hr-HR"/>
              </w:rPr>
              <w:t>2</w:t>
            </w:r>
          </w:p>
        </w:tc>
        <w:tc>
          <w:tcPr>
            <w:tcW w:w="1363" w:type="dxa"/>
            <w:tcBorders>
              <w:top w:val="nil"/>
              <w:left w:val="nil"/>
              <w:bottom w:val="nil"/>
              <w:right w:val="nil"/>
            </w:tcBorders>
            <w:shd w:val="clear" w:color="000000" w:fill="D0CECE"/>
            <w:vAlign w:val="center"/>
            <w:hideMark/>
          </w:tcPr>
          <w:p w14:paraId="261D93B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Usvaja se</w:t>
            </w:r>
            <w:r w:rsidRPr="007E1D67">
              <w:rPr>
                <w:rFonts w:ascii="Calibri" w:eastAsia="Times New Roman" w:hAnsi="Calibri" w:cs="Calibri"/>
                <w:b/>
                <w:bCs/>
                <w:color w:val="000000"/>
                <w:sz w:val="18"/>
                <w:szCs w:val="18"/>
                <w:vertAlign w:val="superscript"/>
                <w:lang w:eastAsia="hr-HR"/>
              </w:rPr>
              <w:t>3</w:t>
            </w:r>
          </w:p>
        </w:tc>
        <w:tc>
          <w:tcPr>
            <w:tcW w:w="1559" w:type="dxa"/>
            <w:tcBorders>
              <w:top w:val="nil"/>
              <w:left w:val="single" w:sz="8" w:space="0" w:color="auto"/>
              <w:bottom w:val="single" w:sz="8" w:space="0" w:color="auto"/>
              <w:right w:val="nil"/>
            </w:tcBorders>
            <w:shd w:val="clear" w:color="000000" w:fill="D0CECE"/>
            <w:vAlign w:val="center"/>
            <w:hideMark/>
          </w:tcPr>
          <w:p w14:paraId="57B9395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Izvori i iznosi planiranih finansijskih (sredstava u mil. KM)</w:t>
            </w:r>
          </w:p>
        </w:tc>
        <w:tc>
          <w:tcPr>
            <w:tcW w:w="1304" w:type="dxa"/>
            <w:tcBorders>
              <w:top w:val="nil"/>
              <w:left w:val="nil"/>
              <w:bottom w:val="single" w:sz="8" w:space="0" w:color="auto"/>
              <w:right w:val="nil"/>
            </w:tcBorders>
            <w:shd w:val="clear" w:color="000000" w:fill="D0CECE"/>
            <w:vAlign w:val="center"/>
            <w:hideMark/>
          </w:tcPr>
          <w:p w14:paraId="77DA62B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auto"/>
              <w:right w:val="nil"/>
            </w:tcBorders>
            <w:shd w:val="clear" w:color="000000" w:fill="D0CECE"/>
            <w:vAlign w:val="center"/>
            <w:hideMark/>
          </w:tcPr>
          <w:p w14:paraId="100B41E9"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04" w:type="dxa"/>
            <w:tcBorders>
              <w:top w:val="nil"/>
              <w:left w:val="nil"/>
              <w:bottom w:val="single" w:sz="8" w:space="0" w:color="auto"/>
              <w:right w:val="single" w:sz="8" w:space="0" w:color="auto"/>
            </w:tcBorders>
            <w:shd w:val="clear" w:color="000000" w:fill="D0CECE"/>
            <w:vAlign w:val="center"/>
            <w:hideMark/>
          </w:tcPr>
          <w:p w14:paraId="1AEC3953"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22" w:type="dxa"/>
            <w:vAlign w:val="center"/>
            <w:hideMark/>
          </w:tcPr>
          <w:p w14:paraId="735FE90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08FEC4B"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4A60166A"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0" w:type="dxa"/>
            <w:vMerge/>
            <w:tcBorders>
              <w:top w:val="nil"/>
              <w:left w:val="single" w:sz="8" w:space="0" w:color="000000"/>
              <w:bottom w:val="single" w:sz="8" w:space="0" w:color="000000"/>
              <w:right w:val="single" w:sz="8" w:space="0" w:color="000000"/>
            </w:tcBorders>
            <w:vAlign w:val="center"/>
            <w:hideMark/>
          </w:tcPr>
          <w:p w14:paraId="6348BB05"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2360" w:type="dxa"/>
            <w:vMerge/>
            <w:tcBorders>
              <w:top w:val="nil"/>
              <w:left w:val="single" w:sz="8" w:space="0" w:color="000000"/>
              <w:bottom w:val="single" w:sz="8" w:space="0" w:color="000000"/>
              <w:right w:val="single" w:sz="8" w:space="0" w:color="000000"/>
            </w:tcBorders>
            <w:vAlign w:val="center"/>
            <w:hideMark/>
          </w:tcPr>
          <w:p w14:paraId="783B98D6"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647" w:type="dxa"/>
            <w:tcBorders>
              <w:top w:val="nil"/>
              <w:left w:val="nil"/>
              <w:bottom w:val="single" w:sz="8" w:space="0" w:color="000000"/>
              <w:right w:val="single" w:sz="8" w:space="0" w:color="000000"/>
            </w:tcBorders>
            <w:shd w:val="clear" w:color="000000" w:fill="D0CECE"/>
            <w:vAlign w:val="center"/>
            <w:hideMark/>
          </w:tcPr>
          <w:p w14:paraId="21634AC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420" w:type="dxa"/>
            <w:vMerge/>
            <w:tcBorders>
              <w:top w:val="nil"/>
              <w:left w:val="single" w:sz="8" w:space="0" w:color="000000"/>
              <w:bottom w:val="single" w:sz="8" w:space="0" w:color="000000"/>
              <w:right w:val="single" w:sz="8" w:space="0" w:color="000000"/>
            </w:tcBorders>
            <w:vAlign w:val="center"/>
            <w:hideMark/>
          </w:tcPr>
          <w:p w14:paraId="7938394F"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p>
        </w:tc>
        <w:tc>
          <w:tcPr>
            <w:tcW w:w="1363" w:type="dxa"/>
            <w:tcBorders>
              <w:top w:val="nil"/>
              <w:left w:val="nil"/>
              <w:bottom w:val="single" w:sz="8" w:space="0" w:color="000000"/>
              <w:right w:val="single" w:sz="8" w:space="0" w:color="000000"/>
            </w:tcBorders>
            <w:shd w:val="clear" w:color="000000" w:fill="D0CECE"/>
            <w:vAlign w:val="center"/>
            <w:hideMark/>
          </w:tcPr>
          <w:p w14:paraId="7CFB926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(Da/Ne)</w:t>
            </w:r>
          </w:p>
        </w:tc>
        <w:tc>
          <w:tcPr>
            <w:tcW w:w="1559" w:type="dxa"/>
            <w:tcBorders>
              <w:top w:val="nil"/>
              <w:left w:val="nil"/>
              <w:bottom w:val="single" w:sz="8" w:space="0" w:color="000000"/>
              <w:right w:val="single" w:sz="8" w:space="0" w:color="000000"/>
            </w:tcBorders>
            <w:shd w:val="clear" w:color="000000" w:fill="D0CECE"/>
            <w:vAlign w:val="center"/>
            <w:hideMark/>
          </w:tcPr>
          <w:p w14:paraId="5A2D037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Izvori</w:t>
            </w:r>
          </w:p>
        </w:tc>
        <w:tc>
          <w:tcPr>
            <w:tcW w:w="1304" w:type="dxa"/>
            <w:tcBorders>
              <w:top w:val="nil"/>
              <w:left w:val="nil"/>
              <w:bottom w:val="single" w:sz="8" w:space="0" w:color="000000"/>
              <w:right w:val="single" w:sz="8" w:space="0" w:color="000000"/>
            </w:tcBorders>
            <w:shd w:val="clear" w:color="000000" w:fill="D0CECE"/>
            <w:vAlign w:val="center"/>
            <w:hideMark/>
          </w:tcPr>
          <w:p w14:paraId="0BEBAC8D"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2022</w:t>
            </w:r>
          </w:p>
        </w:tc>
        <w:tc>
          <w:tcPr>
            <w:tcW w:w="1520" w:type="dxa"/>
            <w:tcBorders>
              <w:top w:val="nil"/>
              <w:left w:val="nil"/>
              <w:bottom w:val="single" w:sz="8" w:space="0" w:color="000000"/>
              <w:right w:val="single" w:sz="8" w:space="0" w:color="000000"/>
            </w:tcBorders>
            <w:shd w:val="clear" w:color="000000" w:fill="D0CECE"/>
            <w:vAlign w:val="center"/>
            <w:hideMark/>
          </w:tcPr>
          <w:p w14:paraId="6B476467"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2023</w:t>
            </w:r>
          </w:p>
        </w:tc>
        <w:tc>
          <w:tcPr>
            <w:tcW w:w="1304" w:type="dxa"/>
            <w:tcBorders>
              <w:top w:val="nil"/>
              <w:left w:val="nil"/>
              <w:bottom w:val="single" w:sz="8" w:space="0" w:color="000000"/>
              <w:right w:val="single" w:sz="8" w:space="0" w:color="000000"/>
            </w:tcBorders>
            <w:shd w:val="clear" w:color="000000" w:fill="D0CECE"/>
            <w:vAlign w:val="center"/>
            <w:hideMark/>
          </w:tcPr>
          <w:p w14:paraId="2CE3B2B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2024</w:t>
            </w:r>
          </w:p>
        </w:tc>
        <w:tc>
          <w:tcPr>
            <w:tcW w:w="222" w:type="dxa"/>
            <w:vAlign w:val="center"/>
            <w:hideMark/>
          </w:tcPr>
          <w:p w14:paraId="364AD9B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45B2F69" w14:textId="77777777" w:rsidTr="002607C9">
        <w:trPr>
          <w:trHeight w:val="25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68E1C5" w14:textId="77777777" w:rsidR="00223645" w:rsidRPr="007E1D67" w:rsidRDefault="00223645" w:rsidP="00223645">
            <w:pPr>
              <w:spacing w:after="0" w:line="240" w:lineRule="auto"/>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15.1. Edukacije/ispiti u sektoru saobraćaja</w:t>
            </w:r>
          </w:p>
        </w:tc>
        <w:tc>
          <w:tcPr>
            <w:tcW w:w="1360" w:type="dxa"/>
            <w:vMerge w:val="restart"/>
            <w:tcBorders>
              <w:top w:val="nil"/>
              <w:left w:val="single" w:sz="8" w:space="0" w:color="000000"/>
              <w:bottom w:val="single" w:sz="4" w:space="0" w:color="000000"/>
              <w:right w:val="single" w:sz="8" w:space="0" w:color="auto"/>
            </w:tcBorders>
            <w:shd w:val="clear" w:color="auto" w:fill="auto"/>
            <w:vAlign w:val="center"/>
            <w:hideMark/>
          </w:tcPr>
          <w:p w14:paraId="3EAA2B64"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214F7997"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Povećan broj edukacija i polaznika za vozački ispit</w:t>
            </w:r>
          </w:p>
        </w:tc>
        <w:tc>
          <w:tcPr>
            <w:tcW w:w="1647"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00F85CAB" w14:textId="77777777" w:rsidR="00223645" w:rsidRPr="007E1D67" w:rsidRDefault="00223645" w:rsidP="00223645">
            <w:pPr>
              <w:spacing w:after="0" w:line="240" w:lineRule="auto"/>
              <w:jc w:val="center"/>
              <w:rPr>
                <w:rFonts w:ascii="Calibri" w:eastAsia="Times New Roman" w:hAnsi="Calibri" w:cs="Calibri"/>
                <w:color w:val="000000"/>
                <w:sz w:val="16"/>
                <w:szCs w:val="16"/>
                <w:lang w:eastAsia="hr-HR"/>
              </w:rPr>
            </w:pPr>
            <w:r w:rsidRPr="007E1D67">
              <w:rPr>
                <w:rFonts w:ascii="Calibri" w:eastAsia="Times New Roman" w:hAnsi="Calibri" w:cs="Calibri"/>
                <w:color w:val="000000"/>
                <w:sz w:val="16"/>
                <w:szCs w:val="16"/>
                <w:lang w:eastAsia="hr-HR"/>
              </w:rPr>
              <w:t>Sektor za računovodstveno- finansijske poslove i operativne jedinice Trezora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07B22F"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t> </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4B996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1448F20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000000" w:fill="FFFFFF"/>
            <w:vAlign w:val="center"/>
            <w:hideMark/>
          </w:tcPr>
          <w:p w14:paraId="4D7A3982"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170.000</w:t>
            </w:r>
          </w:p>
        </w:tc>
        <w:tc>
          <w:tcPr>
            <w:tcW w:w="1520" w:type="dxa"/>
            <w:tcBorders>
              <w:top w:val="nil"/>
              <w:left w:val="nil"/>
              <w:bottom w:val="single" w:sz="8" w:space="0" w:color="000000"/>
              <w:right w:val="single" w:sz="8" w:space="0" w:color="000000"/>
            </w:tcBorders>
            <w:shd w:val="clear" w:color="000000" w:fill="FFFFFF"/>
            <w:vAlign w:val="center"/>
            <w:hideMark/>
          </w:tcPr>
          <w:p w14:paraId="64FCFBD4"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170.000</w:t>
            </w:r>
          </w:p>
        </w:tc>
        <w:tc>
          <w:tcPr>
            <w:tcW w:w="1304" w:type="dxa"/>
            <w:tcBorders>
              <w:top w:val="nil"/>
              <w:left w:val="nil"/>
              <w:bottom w:val="single" w:sz="8" w:space="0" w:color="000000"/>
              <w:right w:val="single" w:sz="8" w:space="0" w:color="000000"/>
            </w:tcBorders>
            <w:shd w:val="clear" w:color="000000" w:fill="FFFFFF"/>
            <w:vAlign w:val="center"/>
            <w:hideMark/>
          </w:tcPr>
          <w:p w14:paraId="5855D86B"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170.000</w:t>
            </w:r>
          </w:p>
        </w:tc>
        <w:tc>
          <w:tcPr>
            <w:tcW w:w="222" w:type="dxa"/>
            <w:vAlign w:val="center"/>
            <w:hideMark/>
          </w:tcPr>
          <w:p w14:paraId="705C69F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0105D4C"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5936859E"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1BB0DA43"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6AB20A57"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4" w:space="0" w:color="000000"/>
              <w:right w:val="single" w:sz="8" w:space="0" w:color="000000"/>
            </w:tcBorders>
            <w:vAlign w:val="center"/>
            <w:hideMark/>
          </w:tcPr>
          <w:p w14:paraId="4B4388D1"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78E49243"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3CC1A75"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7820001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000000" w:fill="FFFFFF"/>
            <w:vAlign w:val="center"/>
            <w:hideMark/>
          </w:tcPr>
          <w:p w14:paraId="7EB0BA30"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520" w:type="dxa"/>
            <w:tcBorders>
              <w:top w:val="nil"/>
              <w:left w:val="nil"/>
              <w:bottom w:val="single" w:sz="8" w:space="0" w:color="000000"/>
              <w:right w:val="single" w:sz="8" w:space="0" w:color="000000"/>
            </w:tcBorders>
            <w:shd w:val="clear" w:color="000000" w:fill="FFFFFF"/>
            <w:vAlign w:val="center"/>
            <w:hideMark/>
          </w:tcPr>
          <w:p w14:paraId="5CE3AE0F"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1304" w:type="dxa"/>
            <w:tcBorders>
              <w:top w:val="nil"/>
              <w:left w:val="nil"/>
              <w:bottom w:val="single" w:sz="8" w:space="0" w:color="000000"/>
              <w:right w:val="single" w:sz="8" w:space="0" w:color="000000"/>
            </w:tcBorders>
            <w:shd w:val="clear" w:color="000000" w:fill="FFFFFF"/>
            <w:vAlign w:val="center"/>
            <w:hideMark/>
          </w:tcPr>
          <w:p w14:paraId="25996193" w14:textId="77777777" w:rsidR="00223645" w:rsidRPr="007E1D67" w:rsidRDefault="00223645" w:rsidP="00223645">
            <w:pPr>
              <w:spacing w:after="0" w:line="240" w:lineRule="auto"/>
              <w:jc w:val="center"/>
              <w:rPr>
                <w:rFonts w:ascii="Arial" w:eastAsia="Times New Roman" w:hAnsi="Arial" w:cs="Arial"/>
                <w:color w:val="000000"/>
                <w:sz w:val="17"/>
                <w:szCs w:val="17"/>
                <w:lang w:eastAsia="hr-HR"/>
              </w:rPr>
            </w:pPr>
            <w:r w:rsidRPr="007E1D67">
              <w:rPr>
                <w:rFonts w:ascii="Arial" w:eastAsia="Times New Roman" w:hAnsi="Arial" w:cs="Arial"/>
                <w:color w:val="000000"/>
                <w:sz w:val="17"/>
                <w:szCs w:val="17"/>
                <w:lang w:eastAsia="hr-HR"/>
              </w:rPr>
              <w:t> </w:t>
            </w:r>
          </w:p>
        </w:tc>
        <w:tc>
          <w:tcPr>
            <w:tcW w:w="222" w:type="dxa"/>
            <w:vAlign w:val="center"/>
            <w:hideMark/>
          </w:tcPr>
          <w:p w14:paraId="0840FC0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5490DE7"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4ED80985"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50F21625"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24879AE"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4" w:space="0" w:color="000000"/>
              <w:right w:val="single" w:sz="8" w:space="0" w:color="000000"/>
            </w:tcBorders>
            <w:vAlign w:val="center"/>
            <w:hideMark/>
          </w:tcPr>
          <w:p w14:paraId="61710C28"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48EC55CA"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2DA3F881"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068149B4"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28F533E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61D47FD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3038C53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0CF31A6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AB0ED1A"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3EA73601"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2FCF8B19"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818038A"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4" w:space="0" w:color="000000"/>
              <w:right w:val="single" w:sz="8" w:space="0" w:color="000000"/>
            </w:tcBorders>
            <w:vAlign w:val="center"/>
            <w:hideMark/>
          </w:tcPr>
          <w:p w14:paraId="5C4CAD95"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04AC0EEA"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57C4DC0E"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363AF60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0EFC53F1"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012CF44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34A43CA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BB8C6D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F2A5AF3"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1084C91D"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51242461"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72948054"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4" w:space="0" w:color="000000"/>
              <w:right w:val="single" w:sz="8" w:space="0" w:color="000000"/>
            </w:tcBorders>
            <w:vAlign w:val="center"/>
            <w:hideMark/>
          </w:tcPr>
          <w:p w14:paraId="460C0C01"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57355502"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40B14F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2830A033"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6C7E952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4F2CBDB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02776A3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3A321A5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445AFC0"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06EFDBBF"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4" w:space="0" w:color="000000"/>
              <w:right w:val="single" w:sz="8" w:space="0" w:color="auto"/>
            </w:tcBorders>
            <w:vAlign w:val="center"/>
            <w:hideMark/>
          </w:tcPr>
          <w:p w14:paraId="3ACDDC18"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068156EB"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4" w:space="0" w:color="000000"/>
              <w:right w:val="single" w:sz="8" w:space="0" w:color="000000"/>
            </w:tcBorders>
            <w:vAlign w:val="center"/>
            <w:hideMark/>
          </w:tcPr>
          <w:p w14:paraId="2AF032D0"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5BDA2D4D"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5C08D7B6"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5A483AC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2004DAF0"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170.000,00</w:t>
            </w:r>
          </w:p>
        </w:tc>
        <w:tc>
          <w:tcPr>
            <w:tcW w:w="1520" w:type="dxa"/>
            <w:tcBorders>
              <w:top w:val="nil"/>
              <w:left w:val="nil"/>
              <w:bottom w:val="single" w:sz="8" w:space="0" w:color="000000"/>
              <w:right w:val="single" w:sz="8" w:space="0" w:color="000000"/>
            </w:tcBorders>
            <w:shd w:val="clear" w:color="000000" w:fill="FFFF00"/>
            <w:vAlign w:val="center"/>
            <w:hideMark/>
          </w:tcPr>
          <w:p w14:paraId="754FE474"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170.000,00</w:t>
            </w:r>
          </w:p>
        </w:tc>
        <w:tc>
          <w:tcPr>
            <w:tcW w:w="1304" w:type="dxa"/>
            <w:tcBorders>
              <w:top w:val="nil"/>
              <w:left w:val="nil"/>
              <w:bottom w:val="single" w:sz="8" w:space="0" w:color="000000"/>
              <w:right w:val="single" w:sz="8" w:space="0" w:color="000000"/>
            </w:tcBorders>
            <w:shd w:val="clear" w:color="000000" w:fill="FFFF00"/>
            <w:vAlign w:val="center"/>
            <w:hideMark/>
          </w:tcPr>
          <w:p w14:paraId="14FC29FC"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170.000,00</w:t>
            </w:r>
          </w:p>
        </w:tc>
        <w:tc>
          <w:tcPr>
            <w:tcW w:w="222" w:type="dxa"/>
            <w:vAlign w:val="center"/>
            <w:hideMark/>
          </w:tcPr>
          <w:p w14:paraId="28E3552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95511A5" w14:textId="77777777" w:rsidTr="002607C9">
        <w:trPr>
          <w:trHeight w:val="255"/>
        </w:trPr>
        <w:tc>
          <w:tcPr>
            <w:tcW w:w="2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742DA4" w14:textId="77777777" w:rsidR="00223645" w:rsidRPr="007E1D67" w:rsidRDefault="00223645" w:rsidP="00223645">
            <w:pPr>
              <w:spacing w:after="0" w:line="240" w:lineRule="auto"/>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15.2. Nadzor nad radom</w:t>
            </w:r>
          </w:p>
        </w:tc>
        <w:tc>
          <w:tcPr>
            <w:tcW w:w="1360" w:type="dxa"/>
            <w:vMerge w:val="restart"/>
            <w:tcBorders>
              <w:top w:val="nil"/>
              <w:left w:val="single" w:sz="8" w:space="0" w:color="000000"/>
              <w:bottom w:val="single" w:sz="8" w:space="0" w:color="000000"/>
              <w:right w:val="single" w:sz="8" w:space="0" w:color="auto"/>
            </w:tcBorders>
            <w:shd w:val="clear" w:color="auto" w:fill="auto"/>
            <w:vAlign w:val="center"/>
            <w:hideMark/>
          </w:tcPr>
          <w:p w14:paraId="3407E510" w14:textId="77777777" w:rsidR="00223645" w:rsidRPr="007E1D67" w:rsidRDefault="00223645" w:rsidP="00223645">
            <w:pPr>
              <w:spacing w:after="0" w:line="240" w:lineRule="auto"/>
              <w:jc w:val="center"/>
              <w:rPr>
                <w:rFonts w:ascii="Calibri" w:eastAsia="Times New Roman" w:hAnsi="Calibri" w:cs="Calibri"/>
                <w:color w:val="000000"/>
                <w:lang w:eastAsia="hr-HR"/>
              </w:rPr>
            </w:pPr>
            <w:r w:rsidRPr="007E1D67">
              <w:rPr>
                <w:rFonts w:ascii="Calibri" w:eastAsia="Times New Roman" w:hAnsi="Calibri" w:cs="Calibri"/>
                <w:color w:val="000000"/>
                <w:lang w:eastAsia="hr-HR"/>
              </w:rPr>
              <w:t>2022-2024</w:t>
            </w:r>
          </w:p>
        </w:tc>
        <w:tc>
          <w:tcPr>
            <w:tcW w:w="23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2DEB73A6" w14:textId="77777777" w:rsidR="00223645" w:rsidRPr="007E1D67" w:rsidRDefault="00223645" w:rsidP="00223645">
            <w:pPr>
              <w:spacing w:after="0" w:line="240" w:lineRule="auto"/>
              <w:jc w:val="center"/>
              <w:rPr>
                <w:rFonts w:ascii="Arial" w:eastAsia="Times New Roman" w:hAnsi="Arial" w:cs="Arial"/>
                <w:color w:val="000000"/>
                <w:sz w:val="18"/>
                <w:szCs w:val="18"/>
                <w:lang w:eastAsia="hr-HR"/>
              </w:rPr>
            </w:pPr>
            <w:r w:rsidRPr="007E1D67">
              <w:rPr>
                <w:rFonts w:ascii="Arial" w:eastAsia="Times New Roman" w:hAnsi="Arial" w:cs="Arial"/>
                <w:color w:val="000000"/>
                <w:sz w:val="18"/>
                <w:szCs w:val="18"/>
                <w:lang w:eastAsia="hr-HR"/>
              </w:rPr>
              <w:t xml:space="preserve">Uspostavljen sistemski monitoring nad radom auto*-škola </w:t>
            </w:r>
          </w:p>
        </w:tc>
        <w:tc>
          <w:tcPr>
            <w:tcW w:w="1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C0832B" w14:textId="77777777" w:rsidR="00223645" w:rsidRPr="007E1D67" w:rsidRDefault="00223645" w:rsidP="00223645">
            <w:pPr>
              <w:spacing w:after="0" w:line="240" w:lineRule="auto"/>
              <w:jc w:val="center"/>
              <w:rPr>
                <w:rFonts w:ascii="Calibri" w:eastAsia="Times New Roman" w:hAnsi="Calibri" w:cs="Calibri"/>
                <w:color w:val="000000"/>
                <w:sz w:val="16"/>
                <w:szCs w:val="16"/>
                <w:lang w:eastAsia="hr-HR"/>
              </w:rPr>
            </w:pPr>
            <w:r w:rsidRPr="007E1D67">
              <w:rPr>
                <w:rFonts w:ascii="Calibri" w:eastAsia="Times New Roman" w:hAnsi="Calibri" w:cs="Calibri"/>
                <w:color w:val="000000"/>
                <w:sz w:val="16"/>
                <w:szCs w:val="16"/>
                <w:lang w:eastAsia="hr-HR"/>
              </w:rPr>
              <w:t xml:space="preserve">Sektor za računovodstveno- finansijske poslove i </w:t>
            </w:r>
            <w:r w:rsidRPr="007E1D67">
              <w:rPr>
                <w:rFonts w:ascii="Calibri" w:eastAsia="Times New Roman" w:hAnsi="Calibri" w:cs="Calibri"/>
                <w:color w:val="000000"/>
                <w:sz w:val="16"/>
                <w:szCs w:val="16"/>
                <w:lang w:eastAsia="hr-HR"/>
              </w:rPr>
              <w:lastRenderedPageBreak/>
              <w:t>operativne jedinice Trezora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74D69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lastRenderedPageBreak/>
              <w:t>-</w:t>
            </w:r>
          </w:p>
        </w:tc>
        <w:tc>
          <w:tcPr>
            <w:tcW w:w="136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5A6EF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Ne</w:t>
            </w:r>
          </w:p>
        </w:tc>
        <w:tc>
          <w:tcPr>
            <w:tcW w:w="1559" w:type="dxa"/>
            <w:tcBorders>
              <w:top w:val="nil"/>
              <w:left w:val="nil"/>
              <w:bottom w:val="single" w:sz="8" w:space="0" w:color="000000"/>
              <w:right w:val="single" w:sz="8" w:space="0" w:color="000000"/>
            </w:tcBorders>
            <w:shd w:val="clear" w:color="auto" w:fill="auto"/>
            <w:vAlign w:val="center"/>
            <w:hideMark/>
          </w:tcPr>
          <w:p w14:paraId="71601ECB"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auto" w:fill="auto"/>
            <w:vAlign w:val="center"/>
            <w:hideMark/>
          </w:tcPr>
          <w:p w14:paraId="0F8A57DF"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50.000,00</w:t>
            </w:r>
          </w:p>
        </w:tc>
        <w:tc>
          <w:tcPr>
            <w:tcW w:w="1520" w:type="dxa"/>
            <w:tcBorders>
              <w:top w:val="nil"/>
              <w:left w:val="nil"/>
              <w:bottom w:val="single" w:sz="8" w:space="0" w:color="000000"/>
              <w:right w:val="single" w:sz="8" w:space="0" w:color="000000"/>
            </w:tcBorders>
            <w:shd w:val="clear" w:color="auto" w:fill="auto"/>
            <w:vAlign w:val="center"/>
            <w:hideMark/>
          </w:tcPr>
          <w:p w14:paraId="4959BEE2"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50.000,00</w:t>
            </w:r>
          </w:p>
        </w:tc>
        <w:tc>
          <w:tcPr>
            <w:tcW w:w="1304" w:type="dxa"/>
            <w:tcBorders>
              <w:top w:val="nil"/>
              <w:left w:val="nil"/>
              <w:bottom w:val="single" w:sz="8" w:space="0" w:color="000000"/>
              <w:right w:val="single" w:sz="8" w:space="0" w:color="000000"/>
            </w:tcBorders>
            <w:shd w:val="clear" w:color="auto" w:fill="auto"/>
            <w:vAlign w:val="center"/>
            <w:hideMark/>
          </w:tcPr>
          <w:p w14:paraId="12FCB8C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50.000,00</w:t>
            </w:r>
          </w:p>
        </w:tc>
        <w:tc>
          <w:tcPr>
            <w:tcW w:w="222" w:type="dxa"/>
            <w:vAlign w:val="center"/>
            <w:hideMark/>
          </w:tcPr>
          <w:p w14:paraId="0449412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D57F5C8"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1F929B52"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565D4AFD"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5412C093"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6E729A1F"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3D8F857B"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4600A104"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212DEE6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7A20622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47623F7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1F2AB00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43AEA0B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6E05D1F0"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527CABB5"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13D4257C"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4CAEBAA5"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663B3969"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09165973"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9723E42"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6ECB4DA1"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086E09A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007548B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2E73C11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9C4628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A30FE15"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7053DF68"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5CAE7AB6"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2CA6818B"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0AC47AC8"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EA6F07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5565078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1FDFE77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6BBFBD5C"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5D0594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14FEA19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0789BD54"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3514C5C6"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549038CE"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3BE0141F"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1E70C893"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67CB64AD"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00E2204F"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7DFE39E8"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auto" w:fill="auto"/>
            <w:vAlign w:val="center"/>
            <w:hideMark/>
          </w:tcPr>
          <w:p w14:paraId="1D0076DD"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35DCCBC9"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7282AD2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1A393717"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20032E5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17F1625A" w14:textId="77777777" w:rsidTr="002607C9">
        <w:trPr>
          <w:trHeight w:val="255"/>
        </w:trPr>
        <w:tc>
          <w:tcPr>
            <w:tcW w:w="2360" w:type="dxa"/>
            <w:vMerge/>
            <w:tcBorders>
              <w:top w:val="nil"/>
              <w:left w:val="single" w:sz="8" w:space="0" w:color="000000"/>
              <w:bottom w:val="single" w:sz="8" w:space="0" w:color="000000"/>
              <w:right w:val="single" w:sz="8" w:space="0" w:color="000000"/>
            </w:tcBorders>
            <w:vAlign w:val="center"/>
            <w:hideMark/>
          </w:tcPr>
          <w:p w14:paraId="78F4096E"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360" w:type="dxa"/>
            <w:vMerge/>
            <w:tcBorders>
              <w:top w:val="nil"/>
              <w:left w:val="single" w:sz="8" w:space="0" w:color="000000"/>
              <w:bottom w:val="single" w:sz="8" w:space="0" w:color="000000"/>
              <w:right w:val="single" w:sz="8" w:space="0" w:color="auto"/>
            </w:tcBorders>
            <w:vAlign w:val="center"/>
            <w:hideMark/>
          </w:tcPr>
          <w:p w14:paraId="451AAC42" w14:textId="77777777" w:rsidR="00223645" w:rsidRPr="007E1D67" w:rsidRDefault="00223645" w:rsidP="00223645">
            <w:pPr>
              <w:spacing w:after="0" w:line="240" w:lineRule="auto"/>
              <w:rPr>
                <w:rFonts w:ascii="Calibri" w:eastAsia="Times New Roman" w:hAnsi="Calibri" w:cs="Calibri"/>
                <w:color w:val="000000"/>
                <w:lang w:eastAsia="hr-HR"/>
              </w:rPr>
            </w:pPr>
          </w:p>
        </w:tc>
        <w:tc>
          <w:tcPr>
            <w:tcW w:w="2360" w:type="dxa"/>
            <w:vMerge/>
            <w:tcBorders>
              <w:top w:val="nil"/>
              <w:left w:val="single" w:sz="8" w:space="0" w:color="auto"/>
              <w:bottom w:val="single" w:sz="8" w:space="0" w:color="000000"/>
              <w:right w:val="single" w:sz="8" w:space="0" w:color="000000"/>
            </w:tcBorders>
            <w:vAlign w:val="center"/>
            <w:hideMark/>
          </w:tcPr>
          <w:p w14:paraId="2B4F3E03" w14:textId="77777777" w:rsidR="00223645" w:rsidRPr="007E1D67" w:rsidRDefault="00223645" w:rsidP="00223645">
            <w:pPr>
              <w:spacing w:after="0" w:line="240" w:lineRule="auto"/>
              <w:rPr>
                <w:rFonts w:ascii="Arial" w:eastAsia="Times New Roman" w:hAnsi="Arial" w:cs="Arial"/>
                <w:color w:val="000000"/>
                <w:sz w:val="18"/>
                <w:szCs w:val="18"/>
                <w:lang w:eastAsia="hr-HR"/>
              </w:rPr>
            </w:pPr>
          </w:p>
        </w:tc>
        <w:tc>
          <w:tcPr>
            <w:tcW w:w="1647" w:type="dxa"/>
            <w:vMerge/>
            <w:tcBorders>
              <w:top w:val="nil"/>
              <w:left w:val="single" w:sz="8" w:space="0" w:color="000000"/>
              <w:bottom w:val="single" w:sz="8" w:space="0" w:color="000000"/>
              <w:right w:val="single" w:sz="8" w:space="0" w:color="000000"/>
            </w:tcBorders>
            <w:vAlign w:val="center"/>
            <w:hideMark/>
          </w:tcPr>
          <w:p w14:paraId="1A0AD15C" w14:textId="77777777" w:rsidR="00223645" w:rsidRPr="007E1D67" w:rsidRDefault="00223645" w:rsidP="00223645">
            <w:pPr>
              <w:spacing w:after="0" w:line="240" w:lineRule="auto"/>
              <w:rPr>
                <w:rFonts w:ascii="Calibri" w:eastAsia="Times New Roman" w:hAnsi="Calibri" w:cs="Calibri"/>
                <w:color w:val="000000"/>
                <w:sz w:val="16"/>
                <w:szCs w:val="16"/>
                <w:lang w:eastAsia="hr-HR"/>
              </w:rPr>
            </w:pPr>
          </w:p>
        </w:tc>
        <w:tc>
          <w:tcPr>
            <w:tcW w:w="1420" w:type="dxa"/>
            <w:vMerge/>
            <w:tcBorders>
              <w:top w:val="nil"/>
              <w:left w:val="single" w:sz="8" w:space="0" w:color="000000"/>
              <w:bottom w:val="single" w:sz="8" w:space="0" w:color="000000"/>
              <w:right w:val="single" w:sz="8" w:space="0" w:color="000000"/>
            </w:tcBorders>
            <w:vAlign w:val="center"/>
            <w:hideMark/>
          </w:tcPr>
          <w:p w14:paraId="2C0E68D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363" w:type="dxa"/>
            <w:vMerge/>
            <w:tcBorders>
              <w:top w:val="nil"/>
              <w:left w:val="single" w:sz="8" w:space="0" w:color="000000"/>
              <w:bottom w:val="single" w:sz="8" w:space="0" w:color="000000"/>
              <w:right w:val="single" w:sz="8" w:space="0" w:color="000000"/>
            </w:tcBorders>
            <w:vAlign w:val="center"/>
            <w:hideMark/>
          </w:tcPr>
          <w:p w14:paraId="3FD9300A" w14:textId="77777777" w:rsidR="00223645" w:rsidRPr="007E1D67" w:rsidRDefault="00223645" w:rsidP="00223645">
            <w:pPr>
              <w:spacing w:after="0" w:line="240" w:lineRule="auto"/>
              <w:rPr>
                <w:rFonts w:ascii="Calibri" w:eastAsia="Times New Roman" w:hAnsi="Calibri" w:cs="Calibri"/>
                <w:color w:val="000000"/>
                <w:sz w:val="18"/>
                <w:szCs w:val="18"/>
                <w:lang w:eastAsia="hr-HR"/>
              </w:rPr>
            </w:pPr>
          </w:p>
        </w:tc>
        <w:tc>
          <w:tcPr>
            <w:tcW w:w="1559" w:type="dxa"/>
            <w:tcBorders>
              <w:top w:val="nil"/>
              <w:left w:val="nil"/>
              <w:bottom w:val="single" w:sz="8" w:space="0" w:color="000000"/>
              <w:right w:val="single" w:sz="8" w:space="0" w:color="000000"/>
            </w:tcBorders>
            <w:shd w:val="clear" w:color="000000" w:fill="FFFF00"/>
            <w:vAlign w:val="center"/>
            <w:hideMark/>
          </w:tcPr>
          <w:p w14:paraId="0A14B5F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000000"/>
            </w:tcBorders>
            <w:shd w:val="clear" w:color="000000" w:fill="FFFF00"/>
            <w:vAlign w:val="center"/>
            <w:hideMark/>
          </w:tcPr>
          <w:p w14:paraId="57969A41"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50.000,00</w:t>
            </w:r>
          </w:p>
        </w:tc>
        <w:tc>
          <w:tcPr>
            <w:tcW w:w="1520" w:type="dxa"/>
            <w:tcBorders>
              <w:top w:val="nil"/>
              <w:left w:val="nil"/>
              <w:bottom w:val="single" w:sz="8" w:space="0" w:color="000000"/>
              <w:right w:val="single" w:sz="8" w:space="0" w:color="000000"/>
            </w:tcBorders>
            <w:shd w:val="clear" w:color="000000" w:fill="FFFF00"/>
            <w:vAlign w:val="center"/>
            <w:hideMark/>
          </w:tcPr>
          <w:p w14:paraId="47A8864E"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50.000,00</w:t>
            </w:r>
          </w:p>
        </w:tc>
        <w:tc>
          <w:tcPr>
            <w:tcW w:w="1304" w:type="dxa"/>
            <w:tcBorders>
              <w:top w:val="nil"/>
              <w:left w:val="nil"/>
              <w:bottom w:val="single" w:sz="8" w:space="0" w:color="000000"/>
              <w:right w:val="single" w:sz="8" w:space="0" w:color="000000"/>
            </w:tcBorders>
            <w:shd w:val="clear" w:color="000000" w:fill="FFFF00"/>
            <w:vAlign w:val="center"/>
            <w:hideMark/>
          </w:tcPr>
          <w:p w14:paraId="27353E3F"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50.000,00</w:t>
            </w:r>
          </w:p>
        </w:tc>
        <w:tc>
          <w:tcPr>
            <w:tcW w:w="222" w:type="dxa"/>
            <w:vAlign w:val="center"/>
            <w:hideMark/>
          </w:tcPr>
          <w:p w14:paraId="40A1BD8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8FC7D5C" w14:textId="77777777" w:rsidTr="002607C9">
        <w:trPr>
          <w:trHeight w:val="405"/>
        </w:trPr>
        <w:tc>
          <w:tcPr>
            <w:tcW w:w="10510" w:type="dxa"/>
            <w:gridSpan w:val="6"/>
            <w:tcBorders>
              <w:top w:val="single" w:sz="8" w:space="0" w:color="000000"/>
              <w:left w:val="single" w:sz="8" w:space="0" w:color="000000"/>
              <w:bottom w:val="nil"/>
              <w:right w:val="single" w:sz="8" w:space="0" w:color="000000"/>
            </w:tcBorders>
            <w:shd w:val="clear" w:color="auto" w:fill="auto"/>
            <w:vAlign w:val="center"/>
            <w:hideMark/>
          </w:tcPr>
          <w:p w14:paraId="2256DCE8"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 za program (mjeru) 1</w:t>
            </w:r>
            <w:r>
              <w:rPr>
                <w:rFonts w:ascii="Calibri" w:eastAsia="Times New Roman" w:hAnsi="Calibri" w:cs="Calibri"/>
                <w:b/>
                <w:bCs/>
                <w:color w:val="000000"/>
                <w:sz w:val="18"/>
                <w:szCs w:val="18"/>
                <w:lang w:eastAsia="hr-HR"/>
              </w:rPr>
              <w:t>5</w:t>
            </w:r>
            <w:r w:rsidRPr="007E1D67">
              <w:rPr>
                <w:rFonts w:ascii="Calibri" w:eastAsia="Times New Roman" w:hAnsi="Calibri" w:cs="Calibri"/>
                <w:b/>
                <w:bCs/>
                <w:color w:val="000000"/>
                <w:sz w:val="18"/>
                <w:szCs w:val="18"/>
                <w:lang w:eastAsia="hr-HR"/>
              </w:rPr>
              <w:t>.</w:t>
            </w:r>
          </w:p>
        </w:tc>
        <w:tc>
          <w:tcPr>
            <w:tcW w:w="1559" w:type="dxa"/>
            <w:tcBorders>
              <w:top w:val="nil"/>
              <w:left w:val="nil"/>
              <w:bottom w:val="single" w:sz="8" w:space="0" w:color="000000"/>
              <w:right w:val="single" w:sz="8" w:space="0" w:color="000000"/>
            </w:tcBorders>
            <w:shd w:val="clear" w:color="auto" w:fill="auto"/>
            <w:vAlign w:val="center"/>
            <w:hideMark/>
          </w:tcPr>
          <w:p w14:paraId="79656B52"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Budžetska sredstva</w:t>
            </w:r>
          </w:p>
        </w:tc>
        <w:tc>
          <w:tcPr>
            <w:tcW w:w="1304" w:type="dxa"/>
            <w:tcBorders>
              <w:top w:val="nil"/>
              <w:left w:val="nil"/>
              <w:bottom w:val="single" w:sz="8" w:space="0" w:color="000000"/>
              <w:right w:val="single" w:sz="8" w:space="0" w:color="000000"/>
            </w:tcBorders>
            <w:shd w:val="clear" w:color="auto" w:fill="auto"/>
            <w:vAlign w:val="center"/>
            <w:hideMark/>
          </w:tcPr>
          <w:p w14:paraId="42D32E1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220.000,00</w:t>
            </w:r>
          </w:p>
        </w:tc>
        <w:tc>
          <w:tcPr>
            <w:tcW w:w="1520" w:type="dxa"/>
            <w:tcBorders>
              <w:top w:val="nil"/>
              <w:left w:val="nil"/>
              <w:bottom w:val="single" w:sz="8" w:space="0" w:color="000000"/>
              <w:right w:val="single" w:sz="8" w:space="0" w:color="000000"/>
            </w:tcBorders>
            <w:shd w:val="clear" w:color="auto" w:fill="auto"/>
            <w:vAlign w:val="center"/>
            <w:hideMark/>
          </w:tcPr>
          <w:p w14:paraId="3A9BE13A"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220.000,00</w:t>
            </w:r>
          </w:p>
        </w:tc>
        <w:tc>
          <w:tcPr>
            <w:tcW w:w="1304" w:type="dxa"/>
            <w:tcBorders>
              <w:top w:val="nil"/>
              <w:left w:val="nil"/>
              <w:bottom w:val="single" w:sz="8" w:space="0" w:color="000000"/>
              <w:right w:val="single" w:sz="8" w:space="0" w:color="000000"/>
            </w:tcBorders>
            <w:shd w:val="clear" w:color="auto" w:fill="auto"/>
            <w:vAlign w:val="center"/>
            <w:hideMark/>
          </w:tcPr>
          <w:p w14:paraId="091C42B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220.000,00</w:t>
            </w:r>
          </w:p>
        </w:tc>
        <w:tc>
          <w:tcPr>
            <w:tcW w:w="222" w:type="dxa"/>
            <w:vAlign w:val="center"/>
            <w:hideMark/>
          </w:tcPr>
          <w:p w14:paraId="1C39303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C2117A5"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69620D2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719FB675"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17279B2C"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6578936A"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5DBC3EB2"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19BE0FC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2B70FCD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Kreditna sredstva</w:t>
            </w:r>
          </w:p>
        </w:tc>
        <w:tc>
          <w:tcPr>
            <w:tcW w:w="1304" w:type="dxa"/>
            <w:tcBorders>
              <w:top w:val="nil"/>
              <w:left w:val="nil"/>
              <w:bottom w:val="single" w:sz="8" w:space="0" w:color="000000"/>
              <w:right w:val="single" w:sz="8" w:space="0" w:color="000000"/>
            </w:tcBorders>
            <w:shd w:val="clear" w:color="auto" w:fill="auto"/>
            <w:vAlign w:val="center"/>
            <w:hideMark/>
          </w:tcPr>
          <w:p w14:paraId="28A0CE5A"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C190B0B"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27C96F40"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75BDC450"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7396340"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6C94BBA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20F0D88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52AF9679"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352C7B38"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067FF654"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7619A5F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5100F070"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Sredstva EU</w:t>
            </w:r>
          </w:p>
        </w:tc>
        <w:tc>
          <w:tcPr>
            <w:tcW w:w="1304" w:type="dxa"/>
            <w:tcBorders>
              <w:top w:val="nil"/>
              <w:left w:val="nil"/>
              <w:bottom w:val="single" w:sz="8" w:space="0" w:color="000000"/>
              <w:right w:val="single" w:sz="8" w:space="0" w:color="000000"/>
            </w:tcBorders>
            <w:shd w:val="clear" w:color="auto" w:fill="auto"/>
            <w:vAlign w:val="center"/>
            <w:hideMark/>
          </w:tcPr>
          <w:p w14:paraId="2C14CE5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353C5DF5"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67ED59FE"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17A244E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12F8374"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7FA15D39"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6C823EC7"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5BAF47DC"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6E64AE97"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278AD7BC"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14830AF6"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024833AC"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Ostale donacije</w:t>
            </w:r>
          </w:p>
        </w:tc>
        <w:tc>
          <w:tcPr>
            <w:tcW w:w="1304" w:type="dxa"/>
            <w:tcBorders>
              <w:top w:val="nil"/>
              <w:left w:val="nil"/>
              <w:bottom w:val="single" w:sz="8" w:space="0" w:color="000000"/>
              <w:right w:val="single" w:sz="8" w:space="0" w:color="000000"/>
            </w:tcBorders>
            <w:shd w:val="clear" w:color="auto" w:fill="auto"/>
            <w:vAlign w:val="center"/>
            <w:hideMark/>
          </w:tcPr>
          <w:p w14:paraId="26F2F8B8"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523C7D44"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759E830D"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5D167265"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7308C466" w14:textId="77777777" w:rsidTr="002607C9">
        <w:trPr>
          <w:trHeight w:val="255"/>
        </w:trPr>
        <w:tc>
          <w:tcPr>
            <w:tcW w:w="2360" w:type="dxa"/>
            <w:tcBorders>
              <w:top w:val="nil"/>
              <w:left w:val="single" w:sz="8" w:space="0" w:color="000000"/>
              <w:bottom w:val="nil"/>
              <w:right w:val="nil"/>
            </w:tcBorders>
            <w:shd w:val="clear" w:color="auto" w:fill="auto"/>
            <w:vAlign w:val="center"/>
            <w:hideMark/>
          </w:tcPr>
          <w:p w14:paraId="56D2CF2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nil"/>
              <w:right w:val="nil"/>
            </w:tcBorders>
            <w:shd w:val="clear" w:color="auto" w:fill="auto"/>
            <w:vAlign w:val="center"/>
            <w:hideMark/>
          </w:tcPr>
          <w:p w14:paraId="70621F73"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p>
        </w:tc>
        <w:tc>
          <w:tcPr>
            <w:tcW w:w="2360" w:type="dxa"/>
            <w:tcBorders>
              <w:top w:val="nil"/>
              <w:left w:val="nil"/>
              <w:bottom w:val="nil"/>
              <w:right w:val="nil"/>
            </w:tcBorders>
            <w:shd w:val="clear" w:color="auto" w:fill="auto"/>
            <w:vAlign w:val="center"/>
            <w:hideMark/>
          </w:tcPr>
          <w:p w14:paraId="7F5D6A85"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vAlign w:val="center"/>
            <w:hideMark/>
          </w:tcPr>
          <w:p w14:paraId="3DCC7850"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6830629C" w14:textId="77777777" w:rsidR="00223645" w:rsidRPr="007E1D67" w:rsidRDefault="00223645" w:rsidP="00223645">
            <w:pPr>
              <w:spacing w:after="0" w:line="240" w:lineRule="auto"/>
              <w:jc w:val="both"/>
              <w:rPr>
                <w:rFonts w:ascii="Times New Roman" w:eastAsia="Times New Roman" w:hAnsi="Times New Roman" w:cs="Times New Roman"/>
                <w:sz w:val="20"/>
                <w:szCs w:val="20"/>
                <w:lang w:eastAsia="hr-HR"/>
              </w:rPr>
            </w:pPr>
          </w:p>
        </w:tc>
        <w:tc>
          <w:tcPr>
            <w:tcW w:w="1363" w:type="dxa"/>
            <w:tcBorders>
              <w:top w:val="nil"/>
              <w:left w:val="nil"/>
              <w:bottom w:val="nil"/>
              <w:right w:val="single" w:sz="8" w:space="0" w:color="000000"/>
            </w:tcBorders>
            <w:shd w:val="clear" w:color="auto" w:fill="auto"/>
            <w:vAlign w:val="center"/>
            <w:hideMark/>
          </w:tcPr>
          <w:p w14:paraId="2343FACD"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auto" w:fill="auto"/>
            <w:vAlign w:val="center"/>
            <w:hideMark/>
          </w:tcPr>
          <w:p w14:paraId="01F9552E"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Ostala sredstva</w:t>
            </w:r>
          </w:p>
        </w:tc>
        <w:tc>
          <w:tcPr>
            <w:tcW w:w="1304" w:type="dxa"/>
            <w:tcBorders>
              <w:top w:val="nil"/>
              <w:left w:val="nil"/>
              <w:bottom w:val="single" w:sz="8" w:space="0" w:color="000000"/>
              <w:right w:val="single" w:sz="8" w:space="0" w:color="000000"/>
            </w:tcBorders>
            <w:shd w:val="clear" w:color="auto" w:fill="auto"/>
            <w:vAlign w:val="center"/>
            <w:hideMark/>
          </w:tcPr>
          <w:p w14:paraId="55457CDB" w14:textId="77777777" w:rsidR="00223645" w:rsidRPr="007E1D67" w:rsidRDefault="00223645" w:rsidP="00223645">
            <w:pPr>
              <w:spacing w:after="0" w:line="240" w:lineRule="auto"/>
              <w:jc w:val="center"/>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20" w:type="dxa"/>
            <w:tcBorders>
              <w:top w:val="nil"/>
              <w:left w:val="nil"/>
              <w:bottom w:val="single" w:sz="8" w:space="0" w:color="000000"/>
              <w:right w:val="single" w:sz="8" w:space="0" w:color="000000"/>
            </w:tcBorders>
            <w:shd w:val="clear" w:color="auto" w:fill="auto"/>
            <w:vAlign w:val="center"/>
            <w:hideMark/>
          </w:tcPr>
          <w:p w14:paraId="65D3D1C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1304" w:type="dxa"/>
            <w:tcBorders>
              <w:top w:val="nil"/>
              <w:left w:val="nil"/>
              <w:bottom w:val="single" w:sz="8" w:space="0" w:color="000000"/>
              <w:right w:val="single" w:sz="8" w:space="0" w:color="000000"/>
            </w:tcBorders>
            <w:shd w:val="clear" w:color="auto" w:fill="auto"/>
            <w:vAlign w:val="center"/>
            <w:hideMark/>
          </w:tcPr>
          <w:p w14:paraId="0A237F36" w14:textId="77777777" w:rsidR="00223645" w:rsidRPr="007E1D67" w:rsidRDefault="00223645" w:rsidP="00223645">
            <w:pPr>
              <w:spacing w:after="0" w:line="240" w:lineRule="auto"/>
              <w:jc w:val="center"/>
              <w:rPr>
                <w:rFonts w:ascii="Calibri" w:eastAsia="Times New Roman" w:hAnsi="Calibri" w:cs="Calibri"/>
                <w:color w:val="000000"/>
                <w:sz w:val="18"/>
                <w:szCs w:val="18"/>
                <w:lang w:eastAsia="hr-HR"/>
              </w:rPr>
            </w:pPr>
            <w:r w:rsidRPr="007E1D67">
              <w:rPr>
                <w:rFonts w:ascii="Calibri" w:eastAsia="Times New Roman" w:hAnsi="Calibri" w:cs="Calibri"/>
                <w:color w:val="000000"/>
                <w:sz w:val="18"/>
                <w:szCs w:val="18"/>
                <w:lang w:eastAsia="hr-HR"/>
              </w:rPr>
              <w:t> </w:t>
            </w:r>
          </w:p>
        </w:tc>
        <w:tc>
          <w:tcPr>
            <w:tcW w:w="222" w:type="dxa"/>
            <w:vAlign w:val="center"/>
            <w:hideMark/>
          </w:tcPr>
          <w:p w14:paraId="0ED3EBC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0A922A0D" w14:textId="77777777" w:rsidTr="002607C9">
        <w:trPr>
          <w:trHeight w:val="255"/>
        </w:trPr>
        <w:tc>
          <w:tcPr>
            <w:tcW w:w="2360" w:type="dxa"/>
            <w:tcBorders>
              <w:top w:val="nil"/>
              <w:left w:val="single" w:sz="8" w:space="0" w:color="000000"/>
              <w:bottom w:val="single" w:sz="8" w:space="0" w:color="000000"/>
              <w:right w:val="nil"/>
            </w:tcBorders>
            <w:shd w:val="clear" w:color="auto" w:fill="auto"/>
            <w:vAlign w:val="center"/>
            <w:hideMark/>
          </w:tcPr>
          <w:p w14:paraId="3263631C"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0" w:type="dxa"/>
            <w:tcBorders>
              <w:top w:val="nil"/>
              <w:left w:val="nil"/>
              <w:bottom w:val="single" w:sz="8" w:space="0" w:color="000000"/>
              <w:right w:val="nil"/>
            </w:tcBorders>
            <w:shd w:val="clear" w:color="auto" w:fill="auto"/>
            <w:vAlign w:val="center"/>
            <w:hideMark/>
          </w:tcPr>
          <w:p w14:paraId="29DDEBEF"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2360" w:type="dxa"/>
            <w:tcBorders>
              <w:top w:val="nil"/>
              <w:left w:val="nil"/>
              <w:bottom w:val="single" w:sz="8" w:space="0" w:color="000000"/>
              <w:right w:val="nil"/>
            </w:tcBorders>
            <w:shd w:val="clear" w:color="auto" w:fill="auto"/>
            <w:vAlign w:val="center"/>
            <w:hideMark/>
          </w:tcPr>
          <w:p w14:paraId="41B1039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647" w:type="dxa"/>
            <w:tcBorders>
              <w:top w:val="nil"/>
              <w:left w:val="nil"/>
              <w:bottom w:val="single" w:sz="8" w:space="0" w:color="000000"/>
              <w:right w:val="nil"/>
            </w:tcBorders>
            <w:shd w:val="clear" w:color="auto" w:fill="auto"/>
            <w:vAlign w:val="center"/>
            <w:hideMark/>
          </w:tcPr>
          <w:p w14:paraId="3EE3BAE8"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420" w:type="dxa"/>
            <w:tcBorders>
              <w:top w:val="nil"/>
              <w:left w:val="nil"/>
              <w:bottom w:val="single" w:sz="8" w:space="0" w:color="000000"/>
              <w:right w:val="nil"/>
            </w:tcBorders>
            <w:shd w:val="clear" w:color="auto" w:fill="auto"/>
            <w:vAlign w:val="center"/>
            <w:hideMark/>
          </w:tcPr>
          <w:p w14:paraId="41862435"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363" w:type="dxa"/>
            <w:tcBorders>
              <w:top w:val="nil"/>
              <w:left w:val="nil"/>
              <w:bottom w:val="single" w:sz="8" w:space="0" w:color="000000"/>
              <w:right w:val="single" w:sz="8" w:space="0" w:color="000000"/>
            </w:tcBorders>
            <w:shd w:val="clear" w:color="auto" w:fill="auto"/>
            <w:vAlign w:val="center"/>
            <w:hideMark/>
          </w:tcPr>
          <w:p w14:paraId="5227DB7F" w14:textId="77777777" w:rsidR="00223645" w:rsidRPr="007E1D67" w:rsidRDefault="00223645" w:rsidP="00223645">
            <w:pPr>
              <w:spacing w:after="0" w:line="240" w:lineRule="auto"/>
              <w:jc w:val="both"/>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 </w:t>
            </w:r>
          </w:p>
        </w:tc>
        <w:tc>
          <w:tcPr>
            <w:tcW w:w="1559" w:type="dxa"/>
            <w:tcBorders>
              <w:top w:val="nil"/>
              <w:left w:val="nil"/>
              <w:bottom w:val="single" w:sz="8" w:space="0" w:color="000000"/>
              <w:right w:val="single" w:sz="8" w:space="0" w:color="000000"/>
            </w:tcBorders>
            <w:shd w:val="clear" w:color="000000" w:fill="FFFF00"/>
            <w:vAlign w:val="center"/>
            <w:hideMark/>
          </w:tcPr>
          <w:p w14:paraId="5E1C7399" w14:textId="77777777" w:rsidR="00223645" w:rsidRPr="007E1D67" w:rsidRDefault="00223645" w:rsidP="00223645">
            <w:pPr>
              <w:spacing w:after="0" w:line="240" w:lineRule="auto"/>
              <w:rPr>
                <w:rFonts w:ascii="Calibri" w:eastAsia="Times New Roman" w:hAnsi="Calibri" w:cs="Calibri"/>
                <w:b/>
                <w:bCs/>
                <w:color w:val="000000"/>
                <w:sz w:val="18"/>
                <w:szCs w:val="18"/>
                <w:lang w:eastAsia="hr-HR"/>
              </w:rPr>
            </w:pPr>
            <w:r w:rsidRPr="007E1D67">
              <w:rPr>
                <w:rFonts w:ascii="Calibri" w:eastAsia="Times New Roman" w:hAnsi="Calibri" w:cs="Calibri"/>
                <w:b/>
                <w:bCs/>
                <w:color w:val="000000"/>
                <w:sz w:val="18"/>
                <w:szCs w:val="18"/>
                <w:lang w:eastAsia="hr-HR"/>
              </w:rPr>
              <w:t>Ukupno</w:t>
            </w:r>
          </w:p>
        </w:tc>
        <w:tc>
          <w:tcPr>
            <w:tcW w:w="1304" w:type="dxa"/>
            <w:tcBorders>
              <w:top w:val="nil"/>
              <w:left w:val="nil"/>
              <w:bottom w:val="single" w:sz="8" w:space="0" w:color="000000"/>
              <w:right w:val="single" w:sz="8" w:space="0" w:color="auto"/>
            </w:tcBorders>
            <w:shd w:val="clear" w:color="000000" w:fill="FFFF00"/>
            <w:vAlign w:val="center"/>
            <w:hideMark/>
          </w:tcPr>
          <w:p w14:paraId="048B93F8"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220.000,00</w:t>
            </w:r>
          </w:p>
        </w:tc>
        <w:tc>
          <w:tcPr>
            <w:tcW w:w="1520" w:type="dxa"/>
            <w:tcBorders>
              <w:top w:val="nil"/>
              <w:left w:val="nil"/>
              <w:bottom w:val="single" w:sz="8" w:space="0" w:color="000000"/>
              <w:right w:val="single" w:sz="8" w:space="0" w:color="auto"/>
            </w:tcBorders>
            <w:shd w:val="clear" w:color="000000" w:fill="FFFF00"/>
            <w:vAlign w:val="center"/>
            <w:hideMark/>
          </w:tcPr>
          <w:p w14:paraId="79B84D55"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220.000,00</w:t>
            </w:r>
          </w:p>
        </w:tc>
        <w:tc>
          <w:tcPr>
            <w:tcW w:w="1304" w:type="dxa"/>
            <w:tcBorders>
              <w:top w:val="nil"/>
              <w:left w:val="nil"/>
              <w:bottom w:val="single" w:sz="8" w:space="0" w:color="000000"/>
              <w:right w:val="single" w:sz="8" w:space="0" w:color="auto"/>
            </w:tcBorders>
            <w:shd w:val="clear" w:color="000000" w:fill="FFFF00"/>
            <w:vAlign w:val="center"/>
            <w:hideMark/>
          </w:tcPr>
          <w:p w14:paraId="2E7BB795"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r w:rsidRPr="007E1D67">
              <w:rPr>
                <w:rFonts w:ascii="Calibri" w:eastAsia="Times New Roman" w:hAnsi="Calibri" w:cs="Calibri"/>
                <w:b/>
                <w:bCs/>
                <w:color w:val="FF0000"/>
                <w:sz w:val="18"/>
                <w:szCs w:val="18"/>
                <w:lang w:eastAsia="hr-HR"/>
              </w:rPr>
              <w:t>220.000,00</w:t>
            </w:r>
          </w:p>
        </w:tc>
        <w:tc>
          <w:tcPr>
            <w:tcW w:w="222" w:type="dxa"/>
            <w:vAlign w:val="center"/>
            <w:hideMark/>
          </w:tcPr>
          <w:p w14:paraId="5B3E92C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46FA4AFA" w14:textId="77777777" w:rsidTr="002607C9">
        <w:trPr>
          <w:trHeight w:val="240"/>
        </w:trPr>
        <w:tc>
          <w:tcPr>
            <w:tcW w:w="2360" w:type="dxa"/>
            <w:tcBorders>
              <w:top w:val="nil"/>
              <w:left w:val="nil"/>
              <w:bottom w:val="nil"/>
              <w:right w:val="nil"/>
            </w:tcBorders>
            <w:shd w:val="clear" w:color="auto" w:fill="auto"/>
            <w:noWrap/>
            <w:vAlign w:val="bottom"/>
            <w:hideMark/>
          </w:tcPr>
          <w:p w14:paraId="2463DFF5" w14:textId="77777777" w:rsidR="00223645" w:rsidRPr="007E1D67" w:rsidRDefault="00223645" w:rsidP="00223645">
            <w:pPr>
              <w:spacing w:after="0" w:line="240" w:lineRule="auto"/>
              <w:jc w:val="center"/>
              <w:rPr>
                <w:rFonts w:ascii="Calibri" w:eastAsia="Times New Roman" w:hAnsi="Calibri" w:cs="Calibri"/>
                <w:b/>
                <w:bCs/>
                <w:color w:val="FF0000"/>
                <w:sz w:val="18"/>
                <w:szCs w:val="18"/>
                <w:lang w:eastAsia="hr-HR"/>
              </w:rPr>
            </w:pPr>
          </w:p>
        </w:tc>
        <w:tc>
          <w:tcPr>
            <w:tcW w:w="1360" w:type="dxa"/>
            <w:tcBorders>
              <w:top w:val="nil"/>
              <w:left w:val="nil"/>
              <w:bottom w:val="nil"/>
              <w:right w:val="nil"/>
            </w:tcBorders>
            <w:shd w:val="clear" w:color="auto" w:fill="auto"/>
            <w:noWrap/>
            <w:vAlign w:val="bottom"/>
            <w:hideMark/>
          </w:tcPr>
          <w:p w14:paraId="26938C6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360" w:type="dxa"/>
            <w:tcBorders>
              <w:top w:val="nil"/>
              <w:left w:val="nil"/>
              <w:bottom w:val="nil"/>
              <w:right w:val="nil"/>
            </w:tcBorders>
            <w:shd w:val="clear" w:color="auto" w:fill="auto"/>
            <w:noWrap/>
            <w:vAlign w:val="bottom"/>
            <w:hideMark/>
          </w:tcPr>
          <w:p w14:paraId="057F03F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noWrap/>
            <w:vAlign w:val="bottom"/>
            <w:hideMark/>
          </w:tcPr>
          <w:p w14:paraId="74C7264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1714DABF"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noWrap/>
            <w:vAlign w:val="bottom"/>
            <w:hideMark/>
          </w:tcPr>
          <w:p w14:paraId="1618A09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49D5741B"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1CD412F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0EE766F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5E64F8A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22" w:type="dxa"/>
            <w:vAlign w:val="center"/>
            <w:hideMark/>
          </w:tcPr>
          <w:p w14:paraId="62A3F4F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2B0496CE" w14:textId="77777777" w:rsidTr="002607C9">
        <w:trPr>
          <w:trHeight w:val="240"/>
        </w:trPr>
        <w:tc>
          <w:tcPr>
            <w:tcW w:w="2360" w:type="dxa"/>
            <w:tcBorders>
              <w:top w:val="nil"/>
              <w:left w:val="nil"/>
              <w:bottom w:val="nil"/>
              <w:right w:val="nil"/>
            </w:tcBorders>
            <w:shd w:val="clear" w:color="auto" w:fill="auto"/>
            <w:noWrap/>
            <w:vAlign w:val="bottom"/>
            <w:hideMark/>
          </w:tcPr>
          <w:p w14:paraId="0B1B3416"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14:paraId="2DA9EC9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360" w:type="dxa"/>
            <w:tcBorders>
              <w:top w:val="nil"/>
              <w:left w:val="nil"/>
              <w:bottom w:val="nil"/>
              <w:right w:val="nil"/>
            </w:tcBorders>
            <w:shd w:val="clear" w:color="auto" w:fill="auto"/>
            <w:noWrap/>
            <w:vAlign w:val="bottom"/>
            <w:hideMark/>
          </w:tcPr>
          <w:p w14:paraId="6AE6F47C"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noWrap/>
            <w:vAlign w:val="bottom"/>
            <w:hideMark/>
          </w:tcPr>
          <w:p w14:paraId="393E34C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227AA5C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noWrap/>
            <w:vAlign w:val="bottom"/>
            <w:hideMark/>
          </w:tcPr>
          <w:p w14:paraId="5635CE8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6941F79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22C3A203"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462B1E3D"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7F33D92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22" w:type="dxa"/>
            <w:vAlign w:val="center"/>
            <w:hideMark/>
          </w:tcPr>
          <w:p w14:paraId="031DD86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r w:rsidR="00223645" w:rsidRPr="007E1D67" w14:paraId="56C363FD" w14:textId="77777777" w:rsidTr="002607C9">
        <w:trPr>
          <w:trHeight w:val="240"/>
        </w:trPr>
        <w:tc>
          <w:tcPr>
            <w:tcW w:w="2360" w:type="dxa"/>
            <w:tcBorders>
              <w:top w:val="nil"/>
              <w:left w:val="nil"/>
              <w:bottom w:val="nil"/>
              <w:right w:val="nil"/>
            </w:tcBorders>
            <w:shd w:val="clear" w:color="auto" w:fill="auto"/>
            <w:noWrap/>
            <w:vAlign w:val="bottom"/>
            <w:hideMark/>
          </w:tcPr>
          <w:p w14:paraId="6A1A221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14:paraId="0799F71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360" w:type="dxa"/>
            <w:tcBorders>
              <w:top w:val="nil"/>
              <w:left w:val="nil"/>
              <w:bottom w:val="nil"/>
              <w:right w:val="nil"/>
            </w:tcBorders>
            <w:shd w:val="clear" w:color="auto" w:fill="auto"/>
            <w:noWrap/>
            <w:vAlign w:val="bottom"/>
            <w:hideMark/>
          </w:tcPr>
          <w:p w14:paraId="38A8EC12"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647" w:type="dxa"/>
            <w:tcBorders>
              <w:top w:val="nil"/>
              <w:left w:val="nil"/>
              <w:bottom w:val="nil"/>
              <w:right w:val="nil"/>
            </w:tcBorders>
            <w:shd w:val="clear" w:color="auto" w:fill="auto"/>
            <w:noWrap/>
            <w:vAlign w:val="bottom"/>
            <w:hideMark/>
          </w:tcPr>
          <w:p w14:paraId="437549A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059760B7"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63" w:type="dxa"/>
            <w:tcBorders>
              <w:top w:val="nil"/>
              <w:left w:val="nil"/>
              <w:bottom w:val="nil"/>
              <w:right w:val="nil"/>
            </w:tcBorders>
            <w:shd w:val="clear" w:color="auto" w:fill="auto"/>
            <w:noWrap/>
            <w:vAlign w:val="bottom"/>
            <w:hideMark/>
          </w:tcPr>
          <w:p w14:paraId="1B66062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14:paraId="3407C0F1"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2881BA2A"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13CFA438"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1304" w:type="dxa"/>
            <w:tcBorders>
              <w:top w:val="nil"/>
              <w:left w:val="nil"/>
              <w:bottom w:val="nil"/>
              <w:right w:val="nil"/>
            </w:tcBorders>
            <w:shd w:val="clear" w:color="auto" w:fill="auto"/>
            <w:noWrap/>
            <w:vAlign w:val="bottom"/>
            <w:hideMark/>
          </w:tcPr>
          <w:p w14:paraId="1FDBAC59"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c>
          <w:tcPr>
            <w:tcW w:w="222" w:type="dxa"/>
            <w:vAlign w:val="center"/>
            <w:hideMark/>
          </w:tcPr>
          <w:p w14:paraId="496F880E" w14:textId="77777777" w:rsidR="00223645" w:rsidRPr="007E1D67" w:rsidRDefault="00223645" w:rsidP="00223645">
            <w:pPr>
              <w:spacing w:after="0" w:line="240" w:lineRule="auto"/>
              <w:rPr>
                <w:rFonts w:ascii="Times New Roman" w:eastAsia="Times New Roman" w:hAnsi="Times New Roman" w:cs="Times New Roman"/>
                <w:sz w:val="20"/>
                <w:szCs w:val="20"/>
                <w:lang w:eastAsia="hr-HR"/>
              </w:rPr>
            </w:pPr>
          </w:p>
        </w:tc>
      </w:tr>
    </w:tbl>
    <w:p w14:paraId="20DFD820" w14:textId="77777777" w:rsidR="00FD133A" w:rsidRPr="007E1D67" w:rsidRDefault="00FD133A" w:rsidP="007E1D67"/>
    <w:sectPr w:rsidR="00FD133A" w:rsidRPr="007E1D67" w:rsidSect="007E1D6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7E05" w14:textId="77777777" w:rsidR="0049352D" w:rsidRDefault="0049352D" w:rsidP="007E1D67">
      <w:pPr>
        <w:spacing w:after="0" w:line="240" w:lineRule="auto"/>
      </w:pPr>
      <w:r>
        <w:separator/>
      </w:r>
    </w:p>
  </w:endnote>
  <w:endnote w:type="continuationSeparator" w:id="0">
    <w:p w14:paraId="47283304" w14:textId="77777777" w:rsidR="0049352D" w:rsidRDefault="0049352D" w:rsidP="007E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8A47" w14:textId="77777777" w:rsidR="0049352D" w:rsidRDefault="0049352D" w:rsidP="007E1D67">
      <w:pPr>
        <w:spacing w:after="0" w:line="240" w:lineRule="auto"/>
      </w:pPr>
      <w:r>
        <w:separator/>
      </w:r>
    </w:p>
  </w:footnote>
  <w:footnote w:type="continuationSeparator" w:id="0">
    <w:p w14:paraId="3A5338CF" w14:textId="77777777" w:rsidR="0049352D" w:rsidRDefault="0049352D" w:rsidP="007E1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0DC1"/>
    <w:multiLevelType w:val="hybridMultilevel"/>
    <w:tmpl w:val="FC68C816"/>
    <w:lvl w:ilvl="0" w:tplc="FBF23510">
      <w:start w:val="1"/>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DF75DE"/>
    <w:multiLevelType w:val="hybridMultilevel"/>
    <w:tmpl w:val="2F38CA24"/>
    <w:lvl w:ilvl="0" w:tplc="262019C0">
      <w:start w:val="1"/>
      <w:numFmt w:val="bullet"/>
      <w:lvlText w:val="-"/>
      <w:lvlJc w:val="left"/>
      <w:pPr>
        <w:ind w:left="284" w:hanging="360"/>
      </w:pPr>
      <w:rPr>
        <w:rFonts w:ascii="Arial" w:eastAsiaTheme="minorHAnsi" w:hAnsi="Arial" w:cs="Arial"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2" w15:restartNumberingAfterBreak="0">
    <w:nsid w:val="372F3D64"/>
    <w:multiLevelType w:val="hybridMultilevel"/>
    <w:tmpl w:val="75F6F89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E97441"/>
    <w:multiLevelType w:val="hybridMultilevel"/>
    <w:tmpl w:val="01AC5B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A422EB"/>
    <w:multiLevelType w:val="hybridMultilevel"/>
    <w:tmpl w:val="A83A443E"/>
    <w:lvl w:ilvl="0" w:tplc="262019C0">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60F726F"/>
    <w:multiLevelType w:val="hybridMultilevel"/>
    <w:tmpl w:val="D472C614"/>
    <w:lvl w:ilvl="0" w:tplc="262019C0">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BE13E9C"/>
    <w:multiLevelType w:val="hybridMultilevel"/>
    <w:tmpl w:val="6ED692FC"/>
    <w:lvl w:ilvl="0" w:tplc="F97A6B84">
      <w:start w:val="1"/>
      <w:numFmt w:val="decimal"/>
      <w:lvlText w:val="%1."/>
      <w:lvlJc w:val="left"/>
      <w:pPr>
        <w:ind w:left="785"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08F3E8C"/>
    <w:multiLevelType w:val="multilevel"/>
    <w:tmpl w:val="9440CC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51C4DBA"/>
    <w:multiLevelType w:val="hybridMultilevel"/>
    <w:tmpl w:val="A9DE4F86"/>
    <w:lvl w:ilvl="0" w:tplc="0CFA2232">
      <w:start w:val="2"/>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7A4D3DDE"/>
    <w:multiLevelType w:val="hybridMultilevel"/>
    <w:tmpl w:val="5E2A061E"/>
    <w:lvl w:ilvl="0" w:tplc="97B21CCA">
      <w:start w:val="4"/>
      <w:numFmt w:val="decimal"/>
      <w:lvlText w:val="%1."/>
      <w:lvlJc w:val="left"/>
      <w:pPr>
        <w:ind w:left="785"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6"/>
  </w:num>
  <w:num w:numId="6">
    <w:abstractNumId w:val="1"/>
  </w:num>
  <w:num w:numId="7">
    <w:abstractNumId w:val="8"/>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2B"/>
    <w:rsid w:val="00000448"/>
    <w:rsid w:val="000308CC"/>
    <w:rsid w:val="0004489D"/>
    <w:rsid w:val="000705A5"/>
    <w:rsid w:val="000734E9"/>
    <w:rsid w:val="000A5785"/>
    <w:rsid w:val="00124242"/>
    <w:rsid w:val="00173903"/>
    <w:rsid w:val="0017574B"/>
    <w:rsid w:val="001A6FBD"/>
    <w:rsid w:val="001D6B9C"/>
    <w:rsid w:val="001E1128"/>
    <w:rsid w:val="001E572D"/>
    <w:rsid w:val="001F787A"/>
    <w:rsid w:val="00212F19"/>
    <w:rsid w:val="00217151"/>
    <w:rsid w:val="00222714"/>
    <w:rsid w:val="00223645"/>
    <w:rsid w:val="00243B1A"/>
    <w:rsid w:val="002607C9"/>
    <w:rsid w:val="00276053"/>
    <w:rsid w:val="00297994"/>
    <w:rsid w:val="002D4428"/>
    <w:rsid w:val="002E3071"/>
    <w:rsid w:val="00321107"/>
    <w:rsid w:val="00324F2F"/>
    <w:rsid w:val="003549B8"/>
    <w:rsid w:val="0036314B"/>
    <w:rsid w:val="00384B1C"/>
    <w:rsid w:val="003B2056"/>
    <w:rsid w:val="003C6AB1"/>
    <w:rsid w:val="003C7469"/>
    <w:rsid w:val="003D413E"/>
    <w:rsid w:val="00416CEC"/>
    <w:rsid w:val="0042414F"/>
    <w:rsid w:val="00446A82"/>
    <w:rsid w:val="00467D3E"/>
    <w:rsid w:val="00485C6D"/>
    <w:rsid w:val="0049352D"/>
    <w:rsid w:val="004B7ED2"/>
    <w:rsid w:val="004E0B90"/>
    <w:rsid w:val="004F6830"/>
    <w:rsid w:val="00522FCC"/>
    <w:rsid w:val="00556CED"/>
    <w:rsid w:val="005B6301"/>
    <w:rsid w:val="005B7CB1"/>
    <w:rsid w:val="005D323D"/>
    <w:rsid w:val="005E24E6"/>
    <w:rsid w:val="005F213C"/>
    <w:rsid w:val="00614F60"/>
    <w:rsid w:val="006236A9"/>
    <w:rsid w:val="00660371"/>
    <w:rsid w:val="006706CF"/>
    <w:rsid w:val="0068189B"/>
    <w:rsid w:val="006B0312"/>
    <w:rsid w:val="006B3604"/>
    <w:rsid w:val="006C40B2"/>
    <w:rsid w:val="006F0E5E"/>
    <w:rsid w:val="00701E5D"/>
    <w:rsid w:val="00735ABA"/>
    <w:rsid w:val="007768A4"/>
    <w:rsid w:val="00784DA2"/>
    <w:rsid w:val="007861F6"/>
    <w:rsid w:val="007B778C"/>
    <w:rsid w:val="007E1D67"/>
    <w:rsid w:val="007E3DAC"/>
    <w:rsid w:val="00800E91"/>
    <w:rsid w:val="008011C9"/>
    <w:rsid w:val="0080441D"/>
    <w:rsid w:val="00824C29"/>
    <w:rsid w:val="00864E47"/>
    <w:rsid w:val="00880544"/>
    <w:rsid w:val="008B0C15"/>
    <w:rsid w:val="008C36F2"/>
    <w:rsid w:val="008E0914"/>
    <w:rsid w:val="00904569"/>
    <w:rsid w:val="00904EB1"/>
    <w:rsid w:val="009342CB"/>
    <w:rsid w:val="00943CFB"/>
    <w:rsid w:val="009865CB"/>
    <w:rsid w:val="009A0ED6"/>
    <w:rsid w:val="009C0D96"/>
    <w:rsid w:val="009C7E5C"/>
    <w:rsid w:val="00A50A8B"/>
    <w:rsid w:val="00A846B2"/>
    <w:rsid w:val="00A91310"/>
    <w:rsid w:val="00AA1D83"/>
    <w:rsid w:val="00AA558E"/>
    <w:rsid w:val="00AC4C8D"/>
    <w:rsid w:val="00B11284"/>
    <w:rsid w:val="00B37DE3"/>
    <w:rsid w:val="00B37ECF"/>
    <w:rsid w:val="00B72A2A"/>
    <w:rsid w:val="00B74388"/>
    <w:rsid w:val="00B90471"/>
    <w:rsid w:val="00B9222D"/>
    <w:rsid w:val="00BC292B"/>
    <w:rsid w:val="00BF3B3D"/>
    <w:rsid w:val="00C1498C"/>
    <w:rsid w:val="00C33CA9"/>
    <w:rsid w:val="00C4243B"/>
    <w:rsid w:val="00C4251E"/>
    <w:rsid w:val="00C63A72"/>
    <w:rsid w:val="00C8330B"/>
    <w:rsid w:val="00CA7E75"/>
    <w:rsid w:val="00CB1B35"/>
    <w:rsid w:val="00CD6DC4"/>
    <w:rsid w:val="00CE26B4"/>
    <w:rsid w:val="00D2161D"/>
    <w:rsid w:val="00D7430A"/>
    <w:rsid w:val="00D9082A"/>
    <w:rsid w:val="00DB1E2B"/>
    <w:rsid w:val="00DB593D"/>
    <w:rsid w:val="00DE518B"/>
    <w:rsid w:val="00E31E04"/>
    <w:rsid w:val="00E61E5E"/>
    <w:rsid w:val="00ED0046"/>
    <w:rsid w:val="00ED24E5"/>
    <w:rsid w:val="00F0082E"/>
    <w:rsid w:val="00F30CAA"/>
    <w:rsid w:val="00F6128C"/>
    <w:rsid w:val="00F76A71"/>
    <w:rsid w:val="00F85A3C"/>
    <w:rsid w:val="00F97BBB"/>
    <w:rsid w:val="00FA151A"/>
    <w:rsid w:val="00FA39D7"/>
    <w:rsid w:val="00FB28F8"/>
    <w:rsid w:val="00FD133A"/>
    <w:rsid w:val="00FD3242"/>
    <w:rsid w:val="00FE39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9578"/>
  <w15:docId w15:val="{A7829209-6643-48C0-8654-C319519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B"/>
    <w:rPr>
      <w:lang w:val="hr-HR"/>
    </w:rPr>
  </w:style>
  <w:style w:type="paragraph" w:styleId="Heading1">
    <w:name w:val="heading 1"/>
    <w:basedOn w:val="Normal"/>
    <w:next w:val="Normal"/>
    <w:link w:val="Heading1Char"/>
    <w:uiPriority w:val="9"/>
    <w:qFormat/>
    <w:rsid w:val="00F008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08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E2B"/>
    <w:pPr>
      <w:ind w:left="720"/>
      <w:contextualSpacing/>
    </w:pPr>
  </w:style>
  <w:style w:type="paragraph" w:styleId="NoSpacing">
    <w:name w:val="No Spacing"/>
    <w:link w:val="NoSpacingChar"/>
    <w:uiPriority w:val="1"/>
    <w:qFormat/>
    <w:rsid w:val="00DB1E2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DB1E2B"/>
    <w:rPr>
      <w:rFonts w:ascii="Calibri" w:eastAsia="Times New Roman" w:hAnsi="Calibri" w:cs="Times New Roman"/>
      <w:lang w:val="en-US"/>
    </w:rPr>
  </w:style>
  <w:style w:type="paragraph" w:styleId="FootnoteText">
    <w:name w:val="footnote text"/>
    <w:basedOn w:val="Normal"/>
    <w:link w:val="FootnoteTextChar"/>
    <w:uiPriority w:val="99"/>
    <w:semiHidden/>
    <w:unhideWhenUsed/>
    <w:rsid w:val="00DB1E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E2B"/>
    <w:rPr>
      <w:sz w:val="20"/>
      <w:szCs w:val="20"/>
      <w:lang w:val="hr-HR"/>
    </w:rPr>
  </w:style>
  <w:style w:type="paragraph" w:styleId="Header">
    <w:name w:val="header"/>
    <w:basedOn w:val="Normal"/>
    <w:link w:val="HeaderChar"/>
    <w:uiPriority w:val="99"/>
    <w:unhideWhenUsed/>
    <w:rsid w:val="007E1D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1D67"/>
    <w:rPr>
      <w:lang w:val="hr-HR"/>
    </w:rPr>
  </w:style>
  <w:style w:type="paragraph" w:styleId="Footer">
    <w:name w:val="footer"/>
    <w:basedOn w:val="Normal"/>
    <w:link w:val="FooterChar"/>
    <w:uiPriority w:val="99"/>
    <w:unhideWhenUsed/>
    <w:rsid w:val="007E1D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1D67"/>
    <w:rPr>
      <w:lang w:val="hr-HR"/>
    </w:rPr>
  </w:style>
  <w:style w:type="character" w:customStyle="1" w:styleId="Heading1Char">
    <w:name w:val="Heading 1 Char"/>
    <w:basedOn w:val="DefaultParagraphFont"/>
    <w:link w:val="Heading1"/>
    <w:uiPriority w:val="9"/>
    <w:rsid w:val="00F0082E"/>
    <w:rPr>
      <w:rFonts w:asciiTheme="majorHAnsi" w:eastAsiaTheme="majorEastAsia" w:hAnsiTheme="majorHAnsi" w:cstheme="majorBidi"/>
      <w:color w:val="2E74B5" w:themeColor="accent1" w:themeShade="BF"/>
      <w:sz w:val="32"/>
      <w:szCs w:val="32"/>
      <w:lang w:val="hr-HR"/>
    </w:rPr>
  </w:style>
  <w:style w:type="character" w:customStyle="1" w:styleId="Heading2Char">
    <w:name w:val="Heading 2 Char"/>
    <w:basedOn w:val="DefaultParagraphFont"/>
    <w:link w:val="Heading2"/>
    <w:uiPriority w:val="9"/>
    <w:rsid w:val="00F0082E"/>
    <w:rPr>
      <w:rFonts w:asciiTheme="majorHAnsi" w:eastAsiaTheme="majorEastAsia" w:hAnsiTheme="majorHAnsi" w:cstheme="majorBidi"/>
      <w:color w:val="2E74B5" w:themeColor="accent1" w:themeShade="BF"/>
      <w:sz w:val="26"/>
      <w:szCs w:val="26"/>
      <w:lang w:val="hr-HR"/>
    </w:rPr>
  </w:style>
  <w:style w:type="paragraph" w:customStyle="1" w:styleId="Default">
    <w:name w:val="Default"/>
    <w:rsid w:val="00B11284"/>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6879">
      <w:bodyDiv w:val="1"/>
      <w:marLeft w:val="0"/>
      <w:marRight w:val="0"/>
      <w:marTop w:val="0"/>
      <w:marBottom w:val="0"/>
      <w:divBdr>
        <w:top w:val="none" w:sz="0" w:space="0" w:color="auto"/>
        <w:left w:val="none" w:sz="0" w:space="0" w:color="auto"/>
        <w:bottom w:val="none" w:sz="0" w:space="0" w:color="auto"/>
        <w:right w:val="none" w:sz="0" w:space="0" w:color="auto"/>
      </w:divBdr>
    </w:div>
    <w:div w:id="265695896">
      <w:bodyDiv w:val="1"/>
      <w:marLeft w:val="0"/>
      <w:marRight w:val="0"/>
      <w:marTop w:val="0"/>
      <w:marBottom w:val="0"/>
      <w:divBdr>
        <w:top w:val="none" w:sz="0" w:space="0" w:color="auto"/>
        <w:left w:val="none" w:sz="0" w:space="0" w:color="auto"/>
        <w:bottom w:val="none" w:sz="0" w:space="0" w:color="auto"/>
        <w:right w:val="none" w:sz="0" w:space="0" w:color="auto"/>
      </w:divBdr>
    </w:div>
    <w:div w:id="342246352">
      <w:bodyDiv w:val="1"/>
      <w:marLeft w:val="0"/>
      <w:marRight w:val="0"/>
      <w:marTop w:val="0"/>
      <w:marBottom w:val="0"/>
      <w:divBdr>
        <w:top w:val="none" w:sz="0" w:space="0" w:color="auto"/>
        <w:left w:val="none" w:sz="0" w:space="0" w:color="auto"/>
        <w:bottom w:val="none" w:sz="0" w:space="0" w:color="auto"/>
        <w:right w:val="none" w:sz="0" w:space="0" w:color="auto"/>
      </w:divBdr>
    </w:div>
    <w:div w:id="377166782">
      <w:bodyDiv w:val="1"/>
      <w:marLeft w:val="0"/>
      <w:marRight w:val="0"/>
      <w:marTop w:val="0"/>
      <w:marBottom w:val="0"/>
      <w:divBdr>
        <w:top w:val="none" w:sz="0" w:space="0" w:color="auto"/>
        <w:left w:val="none" w:sz="0" w:space="0" w:color="auto"/>
        <w:bottom w:val="none" w:sz="0" w:space="0" w:color="auto"/>
        <w:right w:val="none" w:sz="0" w:space="0" w:color="auto"/>
      </w:divBdr>
    </w:div>
    <w:div w:id="380129561">
      <w:bodyDiv w:val="1"/>
      <w:marLeft w:val="0"/>
      <w:marRight w:val="0"/>
      <w:marTop w:val="0"/>
      <w:marBottom w:val="0"/>
      <w:divBdr>
        <w:top w:val="none" w:sz="0" w:space="0" w:color="auto"/>
        <w:left w:val="none" w:sz="0" w:space="0" w:color="auto"/>
        <w:bottom w:val="none" w:sz="0" w:space="0" w:color="auto"/>
        <w:right w:val="none" w:sz="0" w:space="0" w:color="auto"/>
      </w:divBdr>
    </w:div>
    <w:div w:id="489371889">
      <w:bodyDiv w:val="1"/>
      <w:marLeft w:val="0"/>
      <w:marRight w:val="0"/>
      <w:marTop w:val="0"/>
      <w:marBottom w:val="0"/>
      <w:divBdr>
        <w:top w:val="none" w:sz="0" w:space="0" w:color="auto"/>
        <w:left w:val="none" w:sz="0" w:space="0" w:color="auto"/>
        <w:bottom w:val="none" w:sz="0" w:space="0" w:color="auto"/>
        <w:right w:val="none" w:sz="0" w:space="0" w:color="auto"/>
      </w:divBdr>
    </w:div>
    <w:div w:id="1265647423">
      <w:bodyDiv w:val="1"/>
      <w:marLeft w:val="0"/>
      <w:marRight w:val="0"/>
      <w:marTop w:val="0"/>
      <w:marBottom w:val="0"/>
      <w:divBdr>
        <w:top w:val="none" w:sz="0" w:space="0" w:color="auto"/>
        <w:left w:val="none" w:sz="0" w:space="0" w:color="auto"/>
        <w:bottom w:val="none" w:sz="0" w:space="0" w:color="auto"/>
        <w:right w:val="none" w:sz="0" w:space="0" w:color="auto"/>
      </w:divBdr>
    </w:div>
    <w:div w:id="1731538263">
      <w:bodyDiv w:val="1"/>
      <w:marLeft w:val="0"/>
      <w:marRight w:val="0"/>
      <w:marTop w:val="0"/>
      <w:marBottom w:val="0"/>
      <w:divBdr>
        <w:top w:val="none" w:sz="0" w:space="0" w:color="auto"/>
        <w:left w:val="none" w:sz="0" w:space="0" w:color="auto"/>
        <w:bottom w:val="none" w:sz="0" w:space="0" w:color="auto"/>
        <w:right w:val="none" w:sz="0" w:space="0" w:color="auto"/>
      </w:divBdr>
    </w:div>
    <w:div w:id="183129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F5A4AE2-C515-4983-AD22-17F258A6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6423</Words>
  <Characters>36612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ILDP</vt:lpstr>
    </vt:vector>
  </TitlesOfParts>
  <Company/>
  <LinksUpToDate>false</LinksUpToDate>
  <CharactersWithSpaces>42950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ILDP</dc:title>
  <dc:creator>Nedim Celebic</dc:creator>
  <cp:lastModifiedBy>Arijan</cp:lastModifiedBy>
  <cp:revision>2</cp:revision>
  <cp:lastPrinted>2021-11-16T09:58:00Z</cp:lastPrinted>
  <dcterms:created xsi:type="dcterms:W3CDTF">2021-11-17T10:14:00Z</dcterms:created>
  <dcterms:modified xsi:type="dcterms:W3CDTF">2021-11-17T10:14:00Z</dcterms:modified>
</cp:coreProperties>
</file>