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D9" w:rsidRDefault="000D3ED9" w:rsidP="00383B42">
      <w:pPr>
        <w:spacing w:after="0" w:line="240" w:lineRule="auto"/>
        <w:rPr>
          <w:rFonts w:ascii="Times New Roman" w:eastAsia="Times New Roman" w:hAnsi="Times New Roman" w:cs="Times New Roman"/>
          <w:sz w:val="24"/>
          <w:szCs w:val="24"/>
          <w:lang w:val="hr-HR" w:eastAsia="hr-HR"/>
        </w:rPr>
      </w:pPr>
    </w:p>
    <w:p w:rsidR="00300428" w:rsidRDefault="00300428" w:rsidP="00565AAC">
      <w:pPr>
        <w:spacing w:after="0" w:line="240" w:lineRule="auto"/>
        <w:rPr>
          <w:rFonts w:ascii="Times New Roman" w:eastAsia="Times New Roman" w:hAnsi="Times New Roman" w:cs="Times New Roman"/>
          <w:lang w:eastAsia="hr-HR"/>
        </w:rPr>
      </w:pPr>
    </w:p>
    <w:p w:rsidR="00565AAC" w:rsidRPr="00687820" w:rsidRDefault="00565AAC" w:rsidP="00565AAC">
      <w:pPr>
        <w:spacing w:after="0" w:line="240" w:lineRule="auto"/>
        <w:rPr>
          <w:rFonts w:ascii="Times New Roman" w:eastAsia="Times New Roman" w:hAnsi="Times New Roman" w:cs="Times New Roman"/>
          <w:bCs/>
          <w:lang w:eastAsia="hr-HR"/>
        </w:rPr>
      </w:pPr>
      <w:proofErr w:type="gramStart"/>
      <w:r w:rsidRPr="00687820">
        <w:rPr>
          <w:rFonts w:ascii="Times New Roman" w:eastAsia="Times New Roman" w:hAnsi="Times New Roman" w:cs="Times New Roman"/>
          <w:lang w:eastAsia="hr-HR"/>
        </w:rPr>
        <w:t xml:space="preserve">Na </w:t>
      </w:r>
      <w:proofErr w:type="spellStart"/>
      <w:r w:rsidRPr="00687820">
        <w:rPr>
          <w:rFonts w:ascii="Times New Roman" w:eastAsia="Times New Roman" w:hAnsi="Times New Roman" w:cs="Times New Roman"/>
          <w:lang w:eastAsia="hr-HR"/>
        </w:rPr>
        <w:t>osnovu</w:t>
      </w:r>
      <w:proofErr w:type="spellEnd"/>
      <w:r w:rsidRPr="00687820">
        <w:rPr>
          <w:rFonts w:ascii="Times New Roman" w:eastAsia="Times New Roman" w:hAnsi="Times New Roman" w:cs="Times New Roman"/>
          <w:lang w:eastAsia="hr-HR"/>
        </w:rPr>
        <w:t xml:space="preserve"> </w:t>
      </w:r>
      <w:proofErr w:type="spellStart"/>
      <w:r w:rsidRPr="00687820">
        <w:rPr>
          <w:rFonts w:ascii="Times New Roman" w:eastAsia="Times New Roman" w:hAnsi="Times New Roman" w:cs="Times New Roman"/>
          <w:lang w:eastAsia="hr-HR"/>
        </w:rPr>
        <w:t>člana</w:t>
      </w:r>
      <w:proofErr w:type="spellEnd"/>
      <w:r w:rsidRPr="00687820">
        <w:rPr>
          <w:rFonts w:ascii="Times New Roman" w:eastAsia="Times New Roman" w:hAnsi="Times New Roman" w:cs="Times New Roman"/>
          <w:lang w:eastAsia="hr-HR"/>
        </w:rPr>
        <w:t xml:space="preserve"> 135.</w:t>
      </w:r>
      <w:proofErr w:type="gramEnd"/>
      <w:r w:rsidRPr="00687820">
        <w:rPr>
          <w:rFonts w:ascii="Times New Roman" w:eastAsia="Times New Roman" w:hAnsi="Times New Roman" w:cs="Times New Roman"/>
          <w:lang w:eastAsia="hr-HR"/>
        </w:rPr>
        <w:t xml:space="preserve"> </w:t>
      </w:r>
      <w:proofErr w:type="spellStart"/>
      <w:r w:rsidRPr="00687820">
        <w:rPr>
          <w:rFonts w:ascii="Times New Roman" w:eastAsia="Times New Roman" w:hAnsi="Times New Roman" w:cs="Times New Roman"/>
          <w:lang w:eastAsia="hr-HR"/>
        </w:rPr>
        <w:t>Zakona</w:t>
      </w:r>
      <w:proofErr w:type="spellEnd"/>
      <w:r w:rsidRPr="00687820">
        <w:rPr>
          <w:rFonts w:ascii="Times New Roman" w:eastAsia="Times New Roman" w:hAnsi="Times New Roman" w:cs="Times New Roman"/>
          <w:lang w:eastAsia="hr-HR"/>
        </w:rPr>
        <w:t xml:space="preserve"> o </w:t>
      </w:r>
      <w:proofErr w:type="spellStart"/>
      <w:r w:rsidRPr="00687820">
        <w:rPr>
          <w:rFonts w:ascii="Times New Roman" w:eastAsia="Times New Roman" w:hAnsi="Times New Roman" w:cs="Times New Roman"/>
          <w:lang w:eastAsia="hr-HR"/>
        </w:rPr>
        <w:t>osnovnom</w:t>
      </w:r>
      <w:proofErr w:type="spellEnd"/>
      <w:r w:rsidRPr="00687820">
        <w:rPr>
          <w:rFonts w:ascii="Times New Roman" w:eastAsia="Times New Roman" w:hAnsi="Times New Roman" w:cs="Times New Roman"/>
          <w:lang w:eastAsia="hr-HR"/>
        </w:rPr>
        <w:t xml:space="preserve"> i </w:t>
      </w:r>
      <w:proofErr w:type="spellStart"/>
      <w:r w:rsidRPr="00687820">
        <w:rPr>
          <w:rFonts w:ascii="Times New Roman" w:eastAsia="Times New Roman" w:hAnsi="Times New Roman" w:cs="Times New Roman"/>
          <w:lang w:eastAsia="hr-HR"/>
        </w:rPr>
        <w:t>općem</w:t>
      </w:r>
      <w:proofErr w:type="spellEnd"/>
      <w:r w:rsidRPr="00687820">
        <w:rPr>
          <w:rFonts w:ascii="Times New Roman" w:eastAsia="Times New Roman" w:hAnsi="Times New Roman" w:cs="Times New Roman"/>
          <w:lang w:eastAsia="hr-HR"/>
        </w:rPr>
        <w:t xml:space="preserve"> </w:t>
      </w:r>
      <w:proofErr w:type="spellStart"/>
      <w:r w:rsidRPr="00687820">
        <w:rPr>
          <w:rFonts w:ascii="Times New Roman" w:eastAsia="Times New Roman" w:hAnsi="Times New Roman" w:cs="Times New Roman"/>
          <w:lang w:eastAsia="hr-HR"/>
        </w:rPr>
        <w:t>srednjem</w:t>
      </w:r>
      <w:proofErr w:type="spellEnd"/>
      <w:r w:rsidRPr="00687820">
        <w:rPr>
          <w:rFonts w:ascii="Times New Roman" w:eastAsia="Times New Roman" w:hAnsi="Times New Roman" w:cs="Times New Roman"/>
          <w:lang w:eastAsia="hr-HR"/>
        </w:rPr>
        <w:t xml:space="preserve"> </w:t>
      </w:r>
      <w:proofErr w:type="spellStart"/>
      <w:r w:rsidRPr="00687820">
        <w:rPr>
          <w:rFonts w:ascii="Times New Roman" w:eastAsia="Times New Roman" w:hAnsi="Times New Roman" w:cs="Times New Roman"/>
          <w:lang w:eastAsia="hr-HR"/>
        </w:rPr>
        <w:t>odgoju</w:t>
      </w:r>
      <w:proofErr w:type="spellEnd"/>
      <w:r w:rsidRPr="00687820">
        <w:rPr>
          <w:rFonts w:ascii="Times New Roman" w:eastAsia="Times New Roman" w:hAnsi="Times New Roman" w:cs="Times New Roman"/>
          <w:lang w:eastAsia="hr-HR"/>
        </w:rPr>
        <w:t xml:space="preserve"> i </w:t>
      </w:r>
      <w:proofErr w:type="spellStart"/>
      <w:r w:rsidRPr="00687820">
        <w:rPr>
          <w:rFonts w:ascii="Times New Roman" w:eastAsia="Times New Roman" w:hAnsi="Times New Roman" w:cs="Times New Roman"/>
          <w:lang w:eastAsia="hr-HR"/>
        </w:rPr>
        <w:t>obrazovanju</w:t>
      </w:r>
      <w:proofErr w:type="spellEnd"/>
      <w:r w:rsidRPr="00687820">
        <w:rPr>
          <w:rFonts w:ascii="Times New Roman" w:eastAsia="Times New Roman" w:hAnsi="Times New Roman" w:cs="Times New Roman"/>
          <w:lang w:eastAsia="hr-HR"/>
        </w:rPr>
        <w:t xml:space="preserve"> („</w:t>
      </w:r>
      <w:proofErr w:type="spellStart"/>
      <w:r w:rsidRPr="00687820">
        <w:rPr>
          <w:rFonts w:ascii="Times New Roman" w:eastAsia="Times New Roman" w:hAnsi="Times New Roman" w:cs="Times New Roman"/>
          <w:lang w:eastAsia="hr-HR"/>
        </w:rPr>
        <w:t>Službeni</w:t>
      </w:r>
      <w:proofErr w:type="spellEnd"/>
      <w:r w:rsidRPr="00687820">
        <w:rPr>
          <w:rFonts w:ascii="Times New Roman" w:eastAsia="Times New Roman" w:hAnsi="Times New Roman" w:cs="Times New Roman"/>
          <w:lang w:eastAsia="hr-HR"/>
        </w:rPr>
        <w:t xml:space="preserve"> </w:t>
      </w:r>
      <w:proofErr w:type="spellStart"/>
      <w:r w:rsidRPr="00687820">
        <w:rPr>
          <w:rFonts w:ascii="Times New Roman" w:eastAsia="Times New Roman" w:hAnsi="Times New Roman" w:cs="Times New Roman"/>
          <w:lang w:eastAsia="hr-HR"/>
        </w:rPr>
        <w:t>glasnik</w:t>
      </w:r>
      <w:proofErr w:type="spellEnd"/>
      <w:r w:rsidRPr="00687820">
        <w:rPr>
          <w:rFonts w:ascii="Times New Roman" w:eastAsia="Times New Roman" w:hAnsi="Times New Roman" w:cs="Times New Roman"/>
          <w:lang w:eastAsia="hr-HR"/>
        </w:rPr>
        <w:t xml:space="preserve"> </w:t>
      </w:r>
      <w:proofErr w:type="spellStart"/>
      <w:r w:rsidRPr="00687820">
        <w:rPr>
          <w:rFonts w:ascii="Times New Roman" w:eastAsia="Times New Roman" w:hAnsi="Times New Roman" w:cs="Times New Roman"/>
          <w:lang w:eastAsia="hr-HR"/>
        </w:rPr>
        <w:t>Unsko-sanskog</w:t>
      </w:r>
      <w:proofErr w:type="spellEnd"/>
      <w:r w:rsidRPr="00687820">
        <w:rPr>
          <w:rFonts w:ascii="Times New Roman" w:eastAsia="Times New Roman" w:hAnsi="Times New Roman" w:cs="Times New Roman"/>
          <w:lang w:eastAsia="hr-HR"/>
        </w:rPr>
        <w:t xml:space="preserve"> </w:t>
      </w:r>
      <w:proofErr w:type="spellStart"/>
      <w:r w:rsidRPr="00687820">
        <w:rPr>
          <w:rFonts w:ascii="Times New Roman" w:eastAsia="Times New Roman" w:hAnsi="Times New Roman" w:cs="Times New Roman"/>
          <w:lang w:eastAsia="hr-HR"/>
        </w:rPr>
        <w:t>kantona</w:t>
      </w:r>
      <w:proofErr w:type="spellEnd"/>
      <w:r w:rsidRPr="00687820">
        <w:rPr>
          <w:rFonts w:ascii="Times New Roman" w:eastAsia="Times New Roman" w:hAnsi="Times New Roman" w:cs="Times New Roman"/>
          <w:lang w:eastAsia="hr-HR"/>
        </w:rPr>
        <w:t xml:space="preserve">“, </w:t>
      </w:r>
      <w:proofErr w:type="spellStart"/>
      <w:r w:rsidRPr="00687820">
        <w:rPr>
          <w:rFonts w:ascii="Times New Roman" w:eastAsia="Times New Roman" w:hAnsi="Times New Roman" w:cs="Times New Roman"/>
          <w:lang w:eastAsia="hr-HR"/>
        </w:rPr>
        <w:t>broj</w:t>
      </w:r>
      <w:proofErr w:type="spellEnd"/>
      <w:r w:rsidRPr="00687820">
        <w:rPr>
          <w:rFonts w:ascii="Times New Roman" w:eastAsia="Times New Roman" w:hAnsi="Times New Roman" w:cs="Times New Roman"/>
          <w:lang w:eastAsia="hr-HR"/>
        </w:rPr>
        <w:t>: 5/04, 7/10, 11/</w:t>
      </w:r>
      <w:proofErr w:type="gramStart"/>
      <w:r w:rsidRPr="00687820">
        <w:rPr>
          <w:rFonts w:ascii="Times New Roman" w:eastAsia="Times New Roman" w:hAnsi="Times New Roman" w:cs="Times New Roman"/>
          <w:lang w:eastAsia="hr-HR"/>
        </w:rPr>
        <w:t>15 ,12</w:t>
      </w:r>
      <w:proofErr w:type="gramEnd"/>
      <w:r w:rsidRPr="00687820">
        <w:rPr>
          <w:rFonts w:ascii="Times New Roman" w:eastAsia="Times New Roman" w:hAnsi="Times New Roman" w:cs="Times New Roman"/>
          <w:lang w:eastAsia="hr-HR"/>
        </w:rPr>
        <w:t xml:space="preserve">/19 i 15/20), </w:t>
      </w:r>
      <w:proofErr w:type="spellStart"/>
      <w:r w:rsidRPr="00687820">
        <w:rPr>
          <w:rFonts w:ascii="Times New Roman" w:eastAsia="Times New Roman" w:hAnsi="Times New Roman" w:cs="Times New Roman"/>
          <w:lang w:eastAsia="hr-HR"/>
        </w:rPr>
        <w:t>Odl</w:t>
      </w:r>
      <w:r w:rsidR="00667147">
        <w:rPr>
          <w:rFonts w:ascii="Times New Roman" w:eastAsia="Times New Roman" w:hAnsi="Times New Roman" w:cs="Times New Roman"/>
          <w:lang w:eastAsia="hr-HR"/>
        </w:rPr>
        <w:t>u</w:t>
      </w:r>
      <w:r w:rsidR="00194447">
        <w:rPr>
          <w:rFonts w:ascii="Times New Roman" w:eastAsia="Times New Roman" w:hAnsi="Times New Roman" w:cs="Times New Roman"/>
          <w:lang w:eastAsia="hr-HR"/>
        </w:rPr>
        <w:t>ke</w:t>
      </w:r>
      <w:proofErr w:type="spellEnd"/>
      <w:r w:rsidR="00194447">
        <w:rPr>
          <w:rFonts w:ascii="Times New Roman" w:eastAsia="Times New Roman" w:hAnsi="Times New Roman" w:cs="Times New Roman"/>
          <w:lang w:eastAsia="hr-HR"/>
        </w:rPr>
        <w:t xml:space="preserve"> </w:t>
      </w:r>
      <w:proofErr w:type="spellStart"/>
      <w:r w:rsidR="00194447">
        <w:rPr>
          <w:rFonts w:ascii="Times New Roman" w:eastAsia="Times New Roman" w:hAnsi="Times New Roman" w:cs="Times New Roman"/>
          <w:lang w:eastAsia="hr-HR"/>
        </w:rPr>
        <w:t>Školskog</w:t>
      </w:r>
      <w:proofErr w:type="spellEnd"/>
      <w:r w:rsidR="00194447">
        <w:rPr>
          <w:rFonts w:ascii="Times New Roman" w:eastAsia="Times New Roman" w:hAnsi="Times New Roman" w:cs="Times New Roman"/>
          <w:lang w:eastAsia="hr-HR"/>
        </w:rPr>
        <w:t xml:space="preserve">  </w:t>
      </w:r>
      <w:proofErr w:type="spellStart"/>
      <w:r w:rsidR="00194447">
        <w:rPr>
          <w:rFonts w:ascii="Times New Roman" w:eastAsia="Times New Roman" w:hAnsi="Times New Roman" w:cs="Times New Roman"/>
          <w:lang w:eastAsia="hr-HR"/>
        </w:rPr>
        <w:t>odbora</w:t>
      </w:r>
      <w:proofErr w:type="spellEnd"/>
      <w:r w:rsidR="00194447">
        <w:rPr>
          <w:rFonts w:ascii="Times New Roman" w:eastAsia="Times New Roman" w:hAnsi="Times New Roman" w:cs="Times New Roman"/>
          <w:lang w:eastAsia="hr-HR"/>
        </w:rPr>
        <w:t xml:space="preserve"> </w:t>
      </w:r>
      <w:proofErr w:type="spellStart"/>
      <w:r w:rsidR="00194447">
        <w:rPr>
          <w:rFonts w:ascii="Times New Roman" w:eastAsia="Times New Roman" w:hAnsi="Times New Roman" w:cs="Times New Roman"/>
          <w:lang w:eastAsia="hr-HR"/>
        </w:rPr>
        <w:t>br</w:t>
      </w:r>
      <w:proofErr w:type="spellEnd"/>
      <w:r w:rsidR="00194447">
        <w:rPr>
          <w:rFonts w:ascii="Times New Roman" w:eastAsia="Times New Roman" w:hAnsi="Times New Roman" w:cs="Times New Roman"/>
          <w:lang w:eastAsia="hr-HR"/>
        </w:rPr>
        <w:t>: 610- 16</w:t>
      </w:r>
      <w:bookmarkStart w:id="0" w:name="_GoBack"/>
      <w:bookmarkEnd w:id="0"/>
      <w:r w:rsidR="00667147">
        <w:rPr>
          <w:rFonts w:ascii="Times New Roman" w:eastAsia="Times New Roman" w:hAnsi="Times New Roman" w:cs="Times New Roman"/>
          <w:lang w:eastAsia="hr-HR"/>
        </w:rPr>
        <w:t xml:space="preserve">/22 </w:t>
      </w:r>
      <w:proofErr w:type="spellStart"/>
      <w:r w:rsidR="00667147">
        <w:rPr>
          <w:rFonts w:ascii="Times New Roman" w:eastAsia="Times New Roman" w:hAnsi="Times New Roman" w:cs="Times New Roman"/>
          <w:lang w:eastAsia="hr-HR"/>
        </w:rPr>
        <w:t>od</w:t>
      </w:r>
      <w:proofErr w:type="spellEnd"/>
      <w:r w:rsidR="00667147">
        <w:rPr>
          <w:rFonts w:ascii="Times New Roman" w:eastAsia="Times New Roman" w:hAnsi="Times New Roman" w:cs="Times New Roman"/>
          <w:lang w:eastAsia="hr-HR"/>
        </w:rPr>
        <w:t xml:space="preserve"> 07.01.2022</w:t>
      </w:r>
      <w:r w:rsidRPr="00687820">
        <w:rPr>
          <w:rFonts w:ascii="Times New Roman" w:eastAsia="Times New Roman" w:hAnsi="Times New Roman" w:cs="Times New Roman"/>
          <w:lang w:eastAsia="hr-HR"/>
        </w:rPr>
        <w:t xml:space="preserve">. </w:t>
      </w:r>
      <w:proofErr w:type="spellStart"/>
      <w:proofErr w:type="gramStart"/>
      <w:r w:rsidRPr="00687820">
        <w:rPr>
          <w:rFonts w:ascii="Times New Roman" w:eastAsia="Times New Roman" w:hAnsi="Times New Roman" w:cs="Times New Roman"/>
          <w:lang w:eastAsia="hr-HR"/>
        </w:rPr>
        <w:t>godine</w:t>
      </w:r>
      <w:proofErr w:type="spellEnd"/>
      <w:proofErr w:type="gramEnd"/>
      <w:r w:rsidRPr="00687820">
        <w:rPr>
          <w:rFonts w:ascii="Times New Roman" w:eastAsia="Times New Roman" w:hAnsi="Times New Roman" w:cs="Times New Roman"/>
          <w:lang w:eastAsia="hr-HR"/>
        </w:rPr>
        <w:t xml:space="preserve">, </w:t>
      </w:r>
      <w:proofErr w:type="spellStart"/>
      <w:r w:rsidRPr="00687820">
        <w:rPr>
          <w:rFonts w:ascii="Times New Roman" w:eastAsia="Times New Roman" w:hAnsi="Times New Roman" w:cs="Times New Roman"/>
          <w:lang w:eastAsia="hr-HR"/>
        </w:rPr>
        <w:t>Saglasnosti</w:t>
      </w:r>
      <w:proofErr w:type="spellEnd"/>
      <w:r w:rsidRPr="00687820">
        <w:rPr>
          <w:rFonts w:ascii="Times New Roman" w:eastAsia="Times New Roman" w:hAnsi="Times New Roman" w:cs="Times New Roman"/>
          <w:lang w:eastAsia="hr-HR"/>
        </w:rPr>
        <w:t xml:space="preserve"> </w:t>
      </w:r>
      <w:proofErr w:type="spellStart"/>
      <w:r w:rsidRPr="00687820">
        <w:rPr>
          <w:rFonts w:ascii="Times New Roman" w:eastAsia="Times New Roman" w:hAnsi="Times New Roman" w:cs="Times New Roman"/>
          <w:lang w:eastAsia="hr-HR"/>
        </w:rPr>
        <w:t>za</w:t>
      </w:r>
      <w:proofErr w:type="spellEnd"/>
      <w:r w:rsidRPr="00687820">
        <w:rPr>
          <w:rFonts w:ascii="Times New Roman" w:eastAsia="Times New Roman" w:hAnsi="Times New Roman" w:cs="Times New Roman"/>
          <w:lang w:eastAsia="hr-HR"/>
        </w:rPr>
        <w:t xml:space="preserve"> </w:t>
      </w:r>
      <w:proofErr w:type="spellStart"/>
      <w:r w:rsidRPr="00687820">
        <w:rPr>
          <w:rFonts w:ascii="Times New Roman" w:eastAsia="Times New Roman" w:hAnsi="Times New Roman" w:cs="Times New Roman"/>
          <w:lang w:eastAsia="hr-HR"/>
        </w:rPr>
        <w:t>raspisivanje</w:t>
      </w:r>
      <w:proofErr w:type="spellEnd"/>
      <w:r w:rsidRPr="00687820">
        <w:rPr>
          <w:rFonts w:ascii="Times New Roman" w:eastAsia="Times New Roman" w:hAnsi="Times New Roman" w:cs="Times New Roman"/>
          <w:lang w:eastAsia="hr-HR"/>
        </w:rPr>
        <w:t xml:space="preserve"> </w:t>
      </w:r>
      <w:proofErr w:type="spellStart"/>
      <w:r w:rsidRPr="00687820">
        <w:rPr>
          <w:rFonts w:ascii="Times New Roman" w:eastAsia="Times New Roman" w:hAnsi="Times New Roman" w:cs="Times New Roman"/>
          <w:lang w:eastAsia="hr-HR"/>
        </w:rPr>
        <w:t>konkursa</w:t>
      </w:r>
      <w:proofErr w:type="spellEnd"/>
      <w:r w:rsidRPr="00687820">
        <w:rPr>
          <w:rFonts w:ascii="Times New Roman" w:eastAsia="Times New Roman" w:hAnsi="Times New Roman" w:cs="Times New Roman"/>
          <w:lang w:eastAsia="hr-HR"/>
        </w:rPr>
        <w:t xml:space="preserve"> </w:t>
      </w:r>
      <w:proofErr w:type="spellStart"/>
      <w:r w:rsidRPr="00687820">
        <w:rPr>
          <w:rFonts w:ascii="Times New Roman" w:eastAsia="Times New Roman" w:hAnsi="Times New Roman" w:cs="Times New Roman"/>
          <w:lang w:eastAsia="hr-HR"/>
        </w:rPr>
        <w:t>Ministarstva</w:t>
      </w:r>
      <w:proofErr w:type="spellEnd"/>
      <w:r w:rsidRPr="00687820">
        <w:rPr>
          <w:rFonts w:ascii="Times New Roman" w:eastAsia="Times New Roman" w:hAnsi="Times New Roman" w:cs="Times New Roman"/>
          <w:lang w:eastAsia="hr-HR"/>
        </w:rPr>
        <w:t xml:space="preserve"> </w:t>
      </w:r>
      <w:proofErr w:type="spellStart"/>
      <w:r w:rsidRPr="00687820">
        <w:rPr>
          <w:rFonts w:ascii="Times New Roman" w:eastAsia="Times New Roman" w:hAnsi="Times New Roman" w:cs="Times New Roman"/>
          <w:lang w:eastAsia="hr-HR"/>
        </w:rPr>
        <w:t>obrazovanja</w:t>
      </w:r>
      <w:proofErr w:type="spellEnd"/>
      <w:r w:rsidRPr="00687820">
        <w:rPr>
          <w:rFonts w:ascii="Times New Roman" w:eastAsia="Times New Roman" w:hAnsi="Times New Roman" w:cs="Times New Roman"/>
          <w:lang w:eastAsia="hr-HR"/>
        </w:rPr>
        <w:t xml:space="preserve">, </w:t>
      </w:r>
      <w:proofErr w:type="spellStart"/>
      <w:r w:rsidRPr="00687820">
        <w:rPr>
          <w:rFonts w:ascii="Times New Roman" w:eastAsia="Times New Roman" w:hAnsi="Times New Roman" w:cs="Times New Roman"/>
          <w:lang w:eastAsia="hr-HR"/>
        </w:rPr>
        <w:t>nauke</w:t>
      </w:r>
      <w:proofErr w:type="spellEnd"/>
      <w:r w:rsidRPr="00687820">
        <w:rPr>
          <w:rFonts w:ascii="Times New Roman" w:eastAsia="Times New Roman" w:hAnsi="Times New Roman" w:cs="Times New Roman"/>
          <w:lang w:eastAsia="hr-HR"/>
        </w:rPr>
        <w:t xml:space="preserve">, </w:t>
      </w:r>
      <w:proofErr w:type="spellStart"/>
      <w:r w:rsidRPr="00687820">
        <w:rPr>
          <w:rFonts w:ascii="Times New Roman" w:eastAsia="Times New Roman" w:hAnsi="Times New Roman" w:cs="Times New Roman"/>
          <w:lang w:eastAsia="hr-HR"/>
        </w:rPr>
        <w:t>kultur</w:t>
      </w:r>
      <w:r w:rsidR="00667147">
        <w:rPr>
          <w:rFonts w:ascii="Times New Roman" w:eastAsia="Times New Roman" w:hAnsi="Times New Roman" w:cs="Times New Roman"/>
          <w:lang w:eastAsia="hr-HR"/>
        </w:rPr>
        <w:t>e</w:t>
      </w:r>
      <w:proofErr w:type="spellEnd"/>
      <w:r w:rsidR="00667147">
        <w:rPr>
          <w:rFonts w:ascii="Times New Roman" w:eastAsia="Times New Roman" w:hAnsi="Times New Roman" w:cs="Times New Roman"/>
          <w:lang w:eastAsia="hr-HR"/>
        </w:rPr>
        <w:t xml:space="preserve"> i </w:t>
      </w:r>
      <w:proofErr w:type="spellStart"/>
      <w:r w:rsidR="00667147">
        <w:rPr>
          <w:rFonts w:ascii="Times New Roman" w:eastAsia="Times New Roman" w:hAnsi="Times New Roman" w:cs="Times New Roman"/>
          <w:lang w:eastAsia="hr-HR"/>
        </w:rPr>
        <w:t>sporta</w:t>
      </w:r>
      <w:proofErr w:type="spellEnd"/>
      <w:r w:rsidR="00667147">
        <w:rPr>
          <w:rFonts w:ascii="Times New Roman" w:eastAsia="Times New Roman" w:hAnsi="Times New Roman" w:cs="Times New Roman"/>
          <w:lang w:eastAsia="hr-HR"/>
        </w:rPr>
        <w:t xml:space="preserve"> USK-a </w:t>
      </w:r>
      <w:proofErr w:type="spellStart"/>
      <w:r w:rsidR="00667147">
        <w:rPr>
          <w:rFonts w:ascii="Times New Roman" w:eastAsia="Times New Roman" w:hAnsi="Times New Roman" w:cs="Times New Roman"/>
          <w:lang w:eastAsia="hr-HR"/>
        </w:rPr>
        <w:t>br</w:t>
      </w:r>
      <w:proofErr w:type="spellEnd"/>
      <w:r w:rsidR="00667147">
        <w:rPr>
          <w:rFonts w:ascii="Times New Roman" w:eastAsia="Times New Roman" w:hAnsi="Times New Roman" w:cs="Times New Roman"/>
          <w:lang w:eastAsia="hr-HR"/>
        </w:rPr>
        <w:t xml:space="preserve">:  10-30-13418-2/21. </w:t>
      </w:r>
      <w:proofErr w:type="gramStart"/>
      <w:r w:rsidR="00667147">
        <w:rPr>
          <w:rFonts w:ascii="Times New Roman" w:eastAsia="Times New Roman" w:hAnsi="Times New Roman" w:cs="Times New Roman"/>
          <w:lang w:eastAsia="hr-HR"/>
        </w:rPr>
        <w:t>od  23.12</w:t>
      </w:r>
      <w:r w:rsidRPr="00687820">
        <w:rPr>
          <w:rFonts w:ascii="Times New Roman" w:eastAsia="Times New Roman" w:hAnsi="Times New Roman" w:cs="Times New Roman"/>
          <w:lang w:eastAsia="hr-HR"/>
        </w:rPr>
        <w:t>.2021</w:t>
      </w:r>
      <w:proofErr w:type="gramEnd"/>
      <w:r w:rsidRPr="00687820">
        <w:rPr>
          <w:rFonts w:ascii="Times New Roman" w:eastAsia="Times New Roman" w:hAnsi="Times New Roman" w:cs="Times New Roman"/>
          <w:lang w:eastAsia="hr-HR"/>
        </w:rPr>
        <w:t xml:space="preserve">. </w:t>
      </w:r>
      <w:proofErr w:type="spellStart"/>
      <w:proofErr w:type="gramStart"/>
      <w:r w:rsidRPr="00687820">
        <w:rPr>
          <w:rFonts w:ascii="Times New Roman" w:eastAsia="Times New Roman" w:hAnsi="Times New Roman" w:cs="Times New Roman"/>
          <w:lang w:eastAsia="hr-HR"/>
        </w:rPr>
        <w:t>godine</w:t>
      </w:r>
      <w:proofErr w:type="spellEnd"/>
      <w:r w:rsidR="00667147">
        <w:rPr>
          <w:rFonts w:ascii="Times New Roman" w:eastAsia="Times New Roman" w:hAnsi="Times New Roman" w:cs="Times New Roman"/>
          <w:lang w:eastAsia="hr-HR"/>
        </w:rPr>
        <w:t xml:space="preserve">  JU</w:t>
      </w:r>
      <w:proofErr w:type="gramEnd"/>
      <w:r w:rsidR="00667147">
        <w:rPr>
          <w:rFonts w:ascii="Times New Roman" w:eastAsia="Times New Roman" w:hAnsi="Times New Roman" w:cs="Times New Roman"/>
          <w:lang w:eastAsia="hr-HR"/>
        </w:rPr>
        <w:t xml:space="preserve"> OŠ “</w:t>
      </w:r>
      <w:proofErr w:type="spellStart"/>
      <w:r w:rsidR="00667147">
        <w:rPr>
          <w:rFonts w:ascii="Times New Roman" w:eastAsia="Times New Roman" w:hAnsi="Times New Roman" w:cs="Times New Roman"/>
          <w:lang w:eastAsia="hr-HR"/>
        </w:rPr>
        <w:t>Ćoralići</w:t>
      </w:r>
      <w:proofErr w:type="spellEnd"/>
      <w:r w:rsidR="00667147">
        <w:rPr>
          <w:rFonts w:ascii="Times New Roman" w:eastAsia="Times New Roman" w:hAnsi="Times New Roman" w:cs="Times New Roman"/>
          <w:lang w:eastAsia="hr-HR"/>
        </w:rPr>
        <w:t xml:space="preserve">” </w:t>
      </w:r>
      <w:proofErr w:type="spellStart"/>
      <w:r w:rsidR="00667147">
        <w:rPr>
          <w:rFonts w:ascii="Times New Roman" w:eastAsia="Times New Roman" w:hAnsi="Times New Roman" w:cs="Times New Roman"/>
          <w:lang w:eastAsia="hr-HR"/>
        </w:rPr>
        <w:t>Ćoralići</w:t>
      </w:r>
      <w:proofErr w:type="spellEnd"/>
      <w:r w:rsidR="00667147">
        <w:rPr>
          <w:rFonts w:ascii="Times New Roman" w:eastAsia="Times New Roman" w:hAnsi="Times New Roman" w:cs="Times New Roman"/>
          <w:lang w:eastAsia="hr-HR"/>
        </w:rPr>
        <w:t xml:space="preserve"> </w:t>
      </w:r>
      <w:r w:rsidRPr="00687820">
        <w:rPr>
          <w:rFonts w:ascii="Times New Roman" w:eastAsia="Times New Roman" w:hAnsi="Times New Roman" w:cs="Times New Roman"/>
          <w:lang w:eastAsia="hr-HR"/>
        </w:rPr>
        <w:t xml:space="preserve"> </w:t>
      </w:r>
      <w:proofErr w:type="spellStart"/>
      <w:r w:rsidRPr="00687820">
        <w:rPr>
          <w:rFonts w:ascii="Times New Roman" w:eastAsia="Times New Roman" w:hAnsi="Times New Roman" w:cs="Times New Roman"/>
          <w:bCs/>
          <w:lang w:eastAsia="hr-HR"/>
        </w:rPr>
        <w:t>raspisuje</w:t>
      </w:r>
      <w:proofErr w:type="spellEnd"/>
    </w:p>
    <w:p w:rsidR="00687820" w:rsidRPr="00687820" w:rsidRDefault="00687820" w:rsidP="00565AAC">
      <w:pPr>
        <w:spacing w:after="0" w:line="240" w:lineRule="auto"/>
        <w:rPr>
          <w:rFonts w:ascii="Times New Roman" w:eastAsia="Times New Roman" w:hAnsi="Times New Roman" w:cs="Times New Roman"/>
          <w:lang w:eastAsia="hr-HR"/>
        </w:rPr>
      </w:pPr>
    </w:p>
    <w:p w:rsidR="00565AAC" w:rsidRPr="00687820" w:rsidRDefault="00565AAC" w:rsidP="00565AAC">
      <w:pPr>
        <w:spacing w:after="0" w:line="240" w:lineRule="auto"/>
        <w:jc w:val="center"/>
        <w:rPr>
          <w:rFonts w:ascii="Times New Roman" w:eastAsia="Times New Roman" w:hAnsi="Times New Roman" w:cs="Times New Roman"/>
          <w:b/>
          <w:bCs/>
          <w:lang w:val="hr-HR" w:eastAsia="hr-HR"/>
        </w:rPr>
      </w:pPr>
      <w:r w:rsidRPr="00687820">
        <w:rPr>
          <w:rFonts w:ascii="Times New Roman" w:eastAsia="Times New Roman" w:hAnsi="Times New Roman" w:cs="Times New Roman"/>
          <w:b/>
          <w:bCs/>
          <w:lang w:val="hr-HR" w:eastAsia="hr-HR"/>
        </w:rPr>
        <w:t>K O N K U R S</w:t>
      </w:r>
    </w:p>
    <w:p w:rsidR="00565AAC" w:rsidRPr="00687820" w:rsidRDefault="00565AAC" w:rsidP="00565AAC">
      <w:pPr>
        <w:spacing w:after="0" w:line="240" w:lineRule="auto"/>
        <w:jc w:val="center"/>
        <w:rPr>
          <w:rFonts w:ascii="Times New Roman" w:eastAsia="Times New Roman" w:hAnsi="Times New Roman" w:cs="Times New Roman"/>
          <w:bCs/>
          <w:lang w:val="hr-HR" w:eastAsia="hr-HR"/>
        </w:rPr>
      </w:pPr>
      <w:r w:rsidRPr="00687820">
        <w:rPr>
          <w:rFonts w:ascii="Times New Roman" w:eastAsia="Times New Roman" w:hAnsi="Times New Roman" w:cs="Times New Roman"/>
          <w:bCs/>
          <w:lang w:val="hr-HR" w:eastAsia="hr-HR"/>
        </w:rPr>
        <w:t>za popunu radnih mjesta</w:t>
      </w:r>
    </w:p>
    <w:p w:rsidR="00565AAC" w:rsidRPr="00687820" w:rsidRDefault="00565AAC" w:rsidP="00565AAC">
      <w:pPr>
        <w:spacing w:after="0" w:line="240" w:lineRule="auto"/>
        <w:rPr>
          <w:rFonts w:ascii="Times New Roman" w:eastAsia="Times New Roman" w:hAnsi="Times New Roman" w:cs="Times New Roman"/>
          <w:bCs/>
          <w:lang w:val="hr-HR" w:eastAsia="hr-HR"/>
        </w:rPr>
      </w:pPr>
    </w:p>
    <w:tbl>
      <w:tblPr>
        <w:tblStyle w:val="TableGrid"/>
        <w:tblW w:w="0" w:type="auto"/>
        <w:jc w:val="center"/>
        <w:tblLook w:val="04A0" w:firstRow="1" w:lastRow="0" w:firstColumn="1" w:lastColumn="0" w:noHBand="0" w:noVBand="1"/>
      </w:tblPr>
      <w:tblGrid>
        <w:gridCol w:w="1088"/>
        <w:gridCol w:w="3731"/>
        <w:gridCol w:w="1385"/>
        <w:gridCol w:w="3084"/>
      </w:tblGrid>
      <w:tr w:rsidR="00565AAC" w:rsidRPr="00687820" w:rsidTr="00565AAC">
        <w:trPr>
          <w:jc w:val="center"/>
        </w:trPr>
        <w:tc>
          <w:tcPr>
            <w:tcW w:w="1088" w:type="dxa"/>
            <w:tcBorders>
              <w:top w:val="single" w:sz="4" w:space="0" w:color="auto"/>
              <w:left w:val="single" w:sz="4" w:space="0" w:color="auto"/>
              <w:bottom w:val="single" w:sz="4" w:space="0" w:color="auto"/>
              <w:right w:val="single" w:sz="4" w:space="0" w:color="auto"/>
            </w:tcBorders>
            <w:hideMark/>
          </w:tcPr>
          <w:p w:rsidR="00565AAC" w:rsidRPr="00687820" w:rsidRDefault="00565AAC" w:rsidP="00565AAC">
            <w:pPr>
              <w:rPr>
                <w:rFonts w:ascii="Times New Roman" w:eastAsia="Times New Roman" w:hAnsi="Times New Roman" w:cs="Times New Roman"/>
                <w:b/>
                <w:lang w:val="hr-HR" w:eastAsia="hr-HR"/>
              </w:rPr>
            </w:pPr>
            <w:r w:rsidRPr="00687820">
              <w:rPr>
                <w:rFonts w:ascii="Times New Roman" w:eastAsia="Times New Roman" w:hAnsi="Times New Roman" w:cs="Times New Roman"/>
                <w:b/>
                <w:lang w:val="hr-HR" w:eastAsia="hr-HR"/>
              </w:rPr>
              <w:t>Redni broj</w:t>
            </w:r>
          </w:p>
        </w:tc>
        <w:tc>
          <w:tcPr>
            <w:tcW w:w="3731" w:type="dxa"/>
            <w:tcBorders>
              <w:top w:val="single" w:sz="4" w:space="0" w:color="auto"/>
              <w:left w:val="single" w:sz="4" w:space="0" w:color="auto"/>
              <w:bottom w:val="single" w:sz="4" w:space="0" w:color="auto"/>
              <w:right w:val="single" w:sz="4" w:space="0" w:color="auto"/>
            </w:tcBorders>
          </w:tcPr>
          <w:p w:rsidR="00565AAC" w:rsidRPr="00687820" w:rsidRDefault="00565AAC" w:rsidP="00565AAC">
            <w:pPr>
              <w:rPr>
                <w:rFonts w:ascii="Times New Roman" w:eastAsia="Times New Roman" w:hAnsi="Times New Roman" w:cs="Times New Roman"/>
                <w:b/>
                <w:lang w:val="hr-HR" w:eastAsia="hr-HR"/>
              </w:rPr>
            </w:pPr>
          </w:p>
          <w:p w:rsidR="00565AAC" w:rsidRPr="00687820" w:rsidRDefault="00565AAC" w:rsidP="00565AAC">
            <w:pPr>
              <w:rPr>
                <w:rFonts w:ascii="Times New Roman" w:eastAsia="Times New Roman" w:hAnsi="Times New Roman" w:cs="Times New Roman"/>
                <w:b/>
                <w:lang w:val="hr-HR" w:eastAsia="hr-HR"/>
              </w:rPr>
            </w:pPr>
            <w:r w:rsidRPr="00687820">
              <w:rPr>
                <w:rFonts w:ascii="Times New Roman" w:eastAsia="Times New Roman" w:hAnsi="Times New Roman" w:cs="Times New Roman"/>
                <w:b/>
                <w:lang w:val="hr-HR" w:eastAsia="hr-HR"/>
              </w:rPr>
              <w:t>Radno mjesto</w:t>
            </w:r>
          </w:p>
        </w:tc>
        <w:tc>
          <w:tcPr>
            <w:tcW w:w="1385" w:type="dxa"/>
            <w:tcBorders>
              <w:top w:val="single" w:sz="4" w:space="0" w:color="auto"/>
              <w:left w:val="single" w:sz="4" w:space="0" w:color="auto"/>
              <w:bottom w:val="single" w:sz="4" w:space="0" w:color="auto"/>
              <w:right w:val="single" w:sz="4" w:space="0" w:color="auto"/>
            </w:tcBorders>
          </w:tcPr>
          <w:p w:rsidR="00565AAC" w:rsidRPr="00687820" w:rsidRDefault="00565AAC" w:rsidP="00565AAC">
            <w:pPr>
              <w:rPr>
                <w:rFonts w:ascii="Times New Roman" w:eastAsia="Times New Roman" w:hAnsi="Times New Roman" w:cs="Times New Roman"/>
                <w:b/>
                <w:lang w:val="hr-HR" w:eastAsia="hr-HR"/>
              </w:rPr>
            </w:pPr>
          </w:p>
          <w:p w:rsidR="00565AAC" w:rsidRPr="00687820" w:rsidRDefault="00565AAC" w:rsidP="00565AAC">
            <w:pPr>
              <w:rPr>
                <w:rFonts w:ascii="Times New Roman" w:eastAsia="Times New Roman" w:hAnsi="Times New Roman" w:cs="Times New Roman"/>
                <w:b/>
                <w:lang w:val="hr-HR" w:eastAsia="hr-HR"/>
              </w:rPr>
            </w:pPr>
            <w:r w:rsidRPr="00687820">
              <w:rPr>
                <w:rFonts w:ascii="Times New Roman" w:eastAsia="Times New Roman" w:hAnsi="Times New Roman" w:cs="Times New Roman"/>
                <w:b/>
                <w:lang w:val="hr-HR" w:eastAsia="hr-HR"/>
              </w:rPr>
              <w:t xml:space="preserve">Broj sati </w:t>
            </w:r>
          </w:p>
        </w:tc>
        <w:tc>
          <w:tcPr>
            <w:tcW w:w="3084" w:type="dxa"/>
            <w:tcBorders>
              <w:top w:val="single" w:sz="4" w:space="0" w:color="auto"/>
              <w:left w:val="single" w:sz="4" w:space="0" w:color="auto"/>
              <w:bottom w:val="single" w:sz="4" w:space="0" w:color="auto"/>
              <w:right w:val="single" w:sz="4" w:space="0" w:color="auto"/>
            </w:tcBorders>
          </w:tcPr>
          <w:p w:rsidR="00565AAC" w:rsidRPr="00687820" w:rsidRDefault="00565AAC" w:rsidP="00565AAC">
            <w:pPr>
              <w:rPr>
                <w:rFonts w:ascii="Times New Roman" w:eastAsia="Times New Roman" w:hAnsi="Times New Roman" w:cs="Times New Roman"/>
                <w:b/>
                <w:lang w:val="hr-HR" w:eastAsia="hr-HR"/>
              </w:rPr>
            </w:pPr>
          </w:p>
          <w:p w:rsidR="00565AAC" w:rsidRPr="00687820" w:rsidRDefault="00565AAC" w:rsidP="00565AAC">
            <w:pPr>
              <w:rPr>
                <w:rFonts w:ascii="Times New Roman" w:eastAsia="Times New Roman" w:hAnsi="Times New Roman" w:cs="Times New Roman"/>
                <w:b/>
                <w:lang w:val="hr-HR" w:eastAsia="hr-HR"/>
              </w:rPr>
            </w:pPr>
            <w:r w:rsidRPr="00687820">
              <w:rPr>
                <w:rFonts w:ascii="Times New Roman" w:eastAsia="Times New Roman" w:hAnsi="Times New Roman" w:cs="Times New Roman"/>
                <w:b/>
                <w:lang w:val="hr-HR" w:eastAsia="hr-HR"/>
              </w:rPr>
              <w:t xml:space="preserve">Vrijeme angažiranja </w:t>
            </w:r>
          </w:p>
        </w:tc>
      </w:tr>
      <w:tr w:rsidR="00565AAC" w:rsidRPr="00687820" w:rsidTr="00565AAC">
        <w:trPr>
          <w:jc w:val="center"/>
        </w:trPr>
        <w:tc>
          <w:tcPr>
            <w:tcW w:w="1088" w:type="dxa"/>
            <w:tcBorders>
              <w:top w:val="single" w:sz="4" w:space="0" w:color="auto"/>
              <w:left w:val="single" w:sz="4" w:space="0" w:color="auto"/>
              <w:bottom w:val="single" w:sz="4" w:space="0" w:color="auto"/>
              <w:right w:val="single" w:sz="4" w:space="0" w:color="auto"/>
            </w:tcBorders>
            <w:hideMark/>
          </w:tcPr>
          <w:p w:rsidR="00565AAC" w:rsidRPr="00687820" w:rsidRDefault="00667147" w:rsidP="00565AAC">
            <w:pPr>
              <w:rPr>
                <w:rFonts w:ascii="Times New Roman" w:eastAsia="Times New Roman" w:hAnsi="Times New Roman" w:cs="Times New Roman"/>
                <w:b/>
                <w:lang w:val="hr-HR" w:eastAsia="hr-HR"/>
              </w:rPr>
            </w:pPr>
            <w:r>
              <w:rPr>
                <w:rFonts w:ascii="Times New Roman" w:eastAsia="Times New Roman" w:hAnsi="Times New Roman" w:cs="Times New Roman"/>
                <w:b/>
                <w:lang w:val="hr-HR" w:eastAsia="hr-HR"/>
              </w:rPr>
              <w:t>1</w:t>
            </w:r>
            <w:r w:rsidR="00565AAC" w:rsidRPr="00687820">
              <w:rPr>
                <w:rFonts w:ascii="Times New Roman" w:eastAsia="Times New Roman" w:hAnsi="Times New Roman" w:cs="Times New Roman"/>
                <w:b/>
                <w:lang w:val="hr-HR" w:eastAsia="hr-HR"/>
              </w:rPr>
              <w:t>.</w:t>
            </w:r>
          </w:p>
        </w:tc>
        <w:tc>
          <w:tcPr>
            <w:tcW w:w="3731" w:type="dxa"/>
            <w:tcBorders>
              <w:top w:val="single" w:sz="4" w:space="0" w:color="auto"/>
              <w:left w:val="single" w:sz="4" w:space="0" w:color="auto"/>
              <w:bottom w:val="single" w:sz="4" w:space="0" w:color="auto"/>
              <w:right w:val="single" w:sz="4" w:space="0" w:color="auto"/>
            </w:tcBorders>
            <w:hideMark/>
          </w:tcPr>
          <w:p w:rsidR="00565AAC" w:rsidRPr="00687820" w:rsidRDefault="00565AAC" w:rsidP="00667147">
            <w:pPr>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 xml:space="preserve">Nastavnik </w:t>
            </w:r>
            <w:r w:rsidR="00667147">
              <w:rPr>
                <w:rFonts w:ascii="Times New Roman" w:eastAsia="Times New Roman" w:hAnsi="Times New Roman" w:cs="Times New Roman"/>
                <w:lang w:val="hr-HR" w:eastAsia="hr-HR"/>
              </w:rPr>
              <w:t>biologije</w:t>
            </w:r>
          </w:p>
        </w:tc>
        <w:tc>
          <w:tcPr>
            <w:tcW w:w="1385" w:type="dxa"/>
            <w:tcBorders>
              <w:top w:val="single" w:sz="4" w:space="0" w:color="auto"/>
              <w:left w:val="single" w:sz="4" w:space="0" w:color="auto"/>
              <w:bottom w:val="single" w:sz="4" w:space="0" w:color="auto"/>
              <w:right w:val="single" w:sz="4" w:space="0" w:color="auto"/>
            </w:tcBorders>
            <w:hideMark/>
          </w:tcPr>
          <w:p w:rsidR="00565AAC" w:rsidRPr="00687820" w:rsidRDefault="00667147" w:rsidP="00565AAC">
            <w:pPr>
              <w:rPr>
                <w:rFonts w:ascii="Times New Roman" w:eastAsia="Times New Roman" w:hAnsi="Times New Roman" w:cs="Times New Roman"/>
                <w:lang w:val="hr-HR" w:eastAsia="hr-HR"/>
              </w:rPr>
            </w:pPr>
            <w:r>
              <w:rPr>
                <w:rFonts w:ascii="Times New Roman" w:eastAsia="Times New Roman" w:hAnsi="Times New Roman" w:cs="Times New Roman"/>
                <w:lang w:val="hr-HR" w:eastAsia="hr-HR"/>
              </w:rPr>
              <w:t>15 časova</w:t>
            </w:r>
          </w:p>
        </w:tc>
        <w:tc>
          <w:tcPr>
            <w:tcW w:w="3084" w:type="dxa"/>
            <w:tcBorders>
              <w:top w:val="single" w:sz="4" w:space="0" w:color="auto"/>
              <w:left w:val="single" w:sz="4" w:space="0" w:color="auto"/>
              <w:bottom w:val="single" w:sz="4" w:space="0" w:color="auto"/>
              <w:right w:val="single" w:sz="4" w:space="0" w:color="auto"/>
            </w:tcBorders>
            <w:hideMark/>
          </w:tcPr>
          <w:p w:rsidR="00565AAC" w:rsidRPr="00687820" w:rsidRDefault="00565AAC" w:rsidP="00565AAC">
            <w:pPr>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na određeno, a najduže do kraja školske 2021/22. godine</w:t>
            </w:r>
          </w:p>
        </w:tc>
      </w:tr>
      <w:tr w:rsidR="00565AAC" w:rsidRPr="00687820" w:rsidTr="00565AAC">
        <w:trPr>
          <w:jc w:val="center"/>
        </w:trPr>
        <w:tc>
          <w:tcPr>
            <w:tcW w:w="1088" w:type="dxa"/>
            <w:tcBorders>
              <w:top w:val="single" w:sz="4" w:space="0" w:color="auto"/>
              <w:left w:val="single" w:sz="4" w:space="0" w:color="auto"/>
              <w:bottom w:val="single" w:sz="4" w:space="0" w:color="auto"/>
              <w:right w:val="single" w:sz="4" w:space="0" w:color="auto"/>
            </w:tcBorders>
            <w:hideMark/>
          </w:tcPr>
          <w:p w:rsidR="00565AAC" w:rsidRPr="00687820" w:rsidRDefault="00667147" w:rsidP="00565AAC">
            <w:pPr>
              <w:rPr>
                <w:rFonts w:ascii="Times New Roman" w:eastAsia="Times New Roman" w:hAnsi="Times New Roman" w:cs="Times New Roman"/>
                <w:b/>
                <w:lang w:val="hr-HR" w:eastAsia="hr-HR"/>
              </w:rPr>
            </w:pPr>
            <w:r>
              <w:rPr>
                <w:rFonts w:ascii="Times New Roman" w:eastAsia="Times New Roman" w:hAnsi="Times New Roman" w:cs="Times New Roman"/>
                <w:b/>
                <w:lang w:val="hr-HR" w:eastAsia="hr-HR"/>
              </w:rPr>
              <w:t>2</w:t>
            </w:r>
            <w:r w:rsidR="00565AAC" w:rsidRPr="00687820">
              <w:rPr>
                <w:rFonts w:ascii="Times New Roman" w:eastAsia="Times New Roman" w:hAnsi="Times New Roman" w:cs="Times New Roman"/>
                <w:b/>
                <w:lang w:val="hr-HR" w:eastAsia="hr-HR"/>
              </w:rPr>
              <w:t>.</w:t>
            </w:r>
          </w:p>
        </w:tc>
        <w:tc>
          <w:tcPr>
            <w:tcW w:w="3731" w:type="dxa"/>
            <w:tcBorders>
              <w:top w:val="single" w:sz="4" w:space="0" w:color="auto"/>
              <w:left w:val="single" w:sz="4" w:space="0" w:color="auto"/>
              <w:bottom w:val="single" w:sz="4" w:space="0" w:color="auto"/>
              <w:right w:val="single" w:sz="4" w:space="0" w:color="auto"/>
            </w:tcBorders>
            <w:hideMark/>
          </w:tcPr>
          <w:p w:rsidR="00565AAC" w:rsidRPr="00687820" w:rsidRDefault="00565AAC" w:rsidP="00565AAC">
            <w:pPr>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Nastavnik muzičke kulture</w:t>
            </w:r>
          </w:p>
        </w:tc>
        <w:tc>
          <w:tcPr>
            <w:tcW w:w="1385" w:type="dxa"/>
            <w:tcBorders>
              <w:top w:val="single" w:sz="4" w:space="0" w:color="auto"/>
              <w:left w:val="single" w:sz="4" w:space="0" w:color="auto"/>
              <w:bottom w:val="single" w:sz="4" w:space="0" w:color="auto"/>
              <w:right w:val="single" w:sz="4" w:space="0" w:color="auto"/>
            </w:tcBorders>
            <w:hideMark/>
          </w:tcPr>
          <w:p w:rsidR="00565AAC" w:rsidRPr="00687820" w:rsidRDefault="00667147" w:rsidP="00565AAC">
            <w:pPr>
              <w:rPr>
                <w:rFonts w:ascii="Times New Roman" w:eastAsia="Times New Roman" w:hAnsi="Times New Roman" w:cs="Times New Roman"/>
                <w:lang w:val="hr-HR" w:eastAsia="hr-HR"/>
              </w:rPr>
            </w:pPr>
            <w:r>
              <w:rPr>
                <w:rFonts w:ascii="Times New Roman" w:eastAsia="Times New Roman" w:hAnsi="Times New Roman" w:cs="Times New Roman"/>
                <w:lang w:val="hr-HR" w:eastAsia="hr-HR"/>
              </w:rPr>
              <w:t>2 časa</w:t>
            </w:r>
          </w:p>
        </w:tc>
        <w:tc>
          <w:tcPr>
            <w:tcW w:w="3084" w:type="dxa"/>
            <w:tcBorders>
              <w:top w:val="single" w:sz="4" w:space="0" w:color="auto"/>
              <w:left w:val="single" w:sz="4" w:space="0" w:color="auto"/>
              <w:bottom w:val="single" w:sz="4" w:space="0" w:color="auto"/>
              <w:right w:val="single" w:sz="4" w:space="0" w:color="auto"/>
            </w:tcBorders>
            <w:hideMark/>
          </w:tcPr>
          <w:p w:rsidR="00565AAC" w:rsidRPr="00687820" w:rsidRDefault="00565AAC" w:rsidP="00565AAC">
            <w:pPr>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 xml:space="preserve">na određeno, a najduže do kraja školske 2021/22. godine </w:t>
            </w:r>
          </w:p>
        </w:tc>
      </w:tr>
      <w:tr w:rsidR="00565AAC" w:rsidRPr="00687820" w:rsidTr="00565AAC">
        <w:trPr>
          <w:jc w:val="center"/>
        </w:trPr>
        <w:tc>
          <w:tcPr>
            <w:tcW w:w="1088" w:type="dxa"/>
            <w:tcBorders>
              <w:top w:val="single" w:sz="4" w:space="0" w:color="auto"/>
              <w:left w:val="single" w:sz="4" w:space="0" w:color="auto"/>
              <w:bottom w:val="single" w:sz="4" w:space="0" w:color="auto"/>
              <w:right w:val="single" w:sz="4" w:space="0" w:color="auto"/>
            </w:tcBorders>
            <w:hideMark/>
          </w:tcPr>
          <w:p w:rsidR="00565AAC" w:rsidRPr="00687820" w:rsidRDefault="00667147" w:rsidP="00565AAC">
            <w:pPr>
              <w:rPr>
                <w:rFonts w:ascii="Times New Roman" w:eastAsia="Times New Roman" w:hAnsi="Times New Roman" w:cs="Times New Roman"/>
                <w:b/>
                <w:lang w:val="hr-HR" w:eastAsia="hr-HR"/>
              </w:rPr>
            </w:pPr>
            <w:r>
              <w:rPr>
                <w:rFonts w:ascii="Times New Roman" w:eastAsia="Times New Roman" w:hAnsi="Times New Roman" w:cs="Times New Roman"/>
                <w:b/>
                <w:lang w:val="hr-HR" w:eastAsia="hr-HR"/>
              </w:rPr>
              <w:t>3</w:t>
            </w:r>
            <w:r w:rsidR="00565AAC" w:rsidRPr="00687820">
              <w:rPr>
                <w:rFonts w:ascii="Times New Roman" w:eastAsia="Times New Roman" w:hAnsi="Times New Roman" w:cs="Times New Roman"/>
                <w:b/>
                <w:lang w:val="hr-HR" w:eastAsia="hr-HR"/>
              </w:rPr>
              <w:t>.</w:t>
            </w:r>
          </w:p>
        </w:tc>
        <w:tc>
          <w:tcPr>
            <w:tcW w:w="3731" w:type="dxa"/>
            <w:tcBorders>
              <w:top w:val="single" w:sz="4" w:space="0" w:color="auto"/>
              <w:left w:val="single" w:sz="4" w:space="0" w:color="auto"/>
              <w:bottom w:val="single" w:sz="4" w:space="0" w:color="auto"/>
              <w:right w:val="single" w:sz="4" w:space="0" w:color="auto"/>
            </w:tcBorders>
            <w:hideMark/>
          </w:tcPr>
          <w:p w:rsidR="00565AAC" w:rsidRPr="00687820" w:rsidRDefault="00565AAC" w:rsidP="00565AAC">
            <w:pPr>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Nastavnik demokratije i ljudskih prava</w:t>
            </w:r>
          </w:p>
        </w:tc>
        <w:tc>
          <w:tcPr>
            <w:tcW w:w="1385" w:type="dxa"/>
            <w:tcBorders>
              <w:top w:val="single" w:sz="4" w:space="0" w:color="auto"/>
              <w:left w:val="single" w:sz="4" w:space="0" w:color="auto"/>
              <w:bottom w:val="single" w:sz="4" w:space="0" w:color="auto"/>
              <w:right w:val="single" w:sz="4" w:space="0" w:color="auto"/>
            </w:tcBorders>
            <w:hideMark/>
          </w:tcPr>
          <w:p w:rsidR="00565AAC" w:rsidRPr="00687820" w:rsidRDefault="00667147" w:rsidP="00565AAC">
            <w:pPr>
              <w:rPr>
                <w:rFonts w:ascii="Times New Roman" w:eastAsia="Times New Roman" w:hAnsi="Times New Roman" w:cs="Times New Roman"/>
                <w:lang w:val="hr-HR" w:eastAsia="hr-HR"/>
              </w:rPr>
            </w:pPr>
            <w:r>
              <w:rPr>
                <w:rFonts w:ascii="Times New Roman" w:eastAsia="Times New Roman" w:hAnsi="Times New Roman" w:cs="Times New Roman"/>
                <w:lang w:val="hr-HR" w:eastAsia="hr-HR"/>
              </w:rPr>
              <w:t>2 časa</w:t>
            </w:r>
          </w:p>
        </w:tc>
        <w:tc>
          <w:tcPr>
            <w:tcW w:w="3084" w:type="dxa"/>
            <w:tcBorders>
              <w:top w:val="single" w:sz="4" w:space="0" w:color="auto"/>
              <w:left w:val="single" w:sz="4" w:space="0" w:color="auto"/>
              <w:bottom w:val="single" w:sz="4" w:space="0" w:color="auto"/>
              <w:right w:val="single" w:sz="4" w:space="0" w:color="auto"/>
            </w:tcBorders>
            <w:hideMark/>
          </w:tcPr>
          <w:p w:rsidR="00565AAC" w:rsidRPr="00687820" w:rsidRDefault="00565AAC" w:rsidP="00565AAC">
            <w:pPr>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 xml:space="preserve">na određeno, a najduže do kraja školske 2021/22. godine </w:t>
            </w:r>
          </w:p>
        </w:tc>
      </w:tr>
    </w:tbl>
    <w:p w:rsidR="00565AAC" w:rsidRPr="00687820" w:rsidRDefault="00565AAC" w:rsidP="00565AAC">
      <w:pPr>
        <w:spacing w:after="0" w:line="240" w:lineRule="auto"/>
        <w:rPr>
          <w:rFonts w:ascii="Times New Roman" w:eastAsia="Times New Roman" w:hAnsi="Times New Roman" w:cs="Times New Roman"/>
          <w:b/>
          <w:lang w:val="hr-HR" w:eastAsia="hr-HR"/>
        </w:rPr>
      </w:pPr>
    </w:p>
    <w:p w:rsidR="00565AAC" w:rsidRPr="00687820" w:rsidRDefault="00565AAC" w:rsidP="00565AAC">
      <w:pPr>
        <w:spacing w:after="0" w:line="240" w:lineRule="auto"/>
        <w:rPr>
          <w:rFonts w:ascii="Times New Roman" w:eastAsia="Times New Roman" w:hAnsi="Times New Roman" w:cs="Times New Roman"/>
          <w:b/>
          <w:lang w:val="hr-HR" w:eastAsia="hr-HR"/>
        </w:rPr>
      </w:pPr>
      <w:r w:rsidRPr="00687820">
        <w:rPr>
          <w:rFonts w:ascii="Times New Roman" w:eastAsia="Times New Roman" w:hAnsi="Times New Roman" w:cs="Times New Roman"/>
          <w:b/>
          <w:lang w:val="hr-HR" w:eastAsia="hr-HR"/>
        </w:rPr>
        <w:t>OPĆI UVJETI ZA IZBOR NA UPRAŽNJENA RADNA MJESTA:</w:t>
      </w:r>
    </w:p>
    <w:p w:rsidR="00565AAC" w:rsidRPr="00687820" w:rsidRDefault="00565AAC" w:rsidP="00565AAC">
      <w:pPr>
        <w:spacing w:after="0" w:line="240" w:lineRule="auto"/>
        <w:rPr>
          <w:rFonts w:ascii="Times New Roman" w:eastAsia="Times New Roman" w:hAnsi="Times New Roman" w:cs="Times New Roman"/>
          <w:lang w:val="hr-HR" w:eastAsia="hr-HR"/>
        </w:rPr>
      </w:pPr>
    </w:p>
    <w:p w:rsidR="00565AAC" w:rsidRPr="00687820" w:rsidRDefault="00565AAC" w:rsidP="00565AAC">
      <w:pPr>
        <w:numPr>
          <w:ilvl w:val="0"/>
          <w:numId w:val="6"/>
        </w:num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da je državljanin BiH,</w:t>
      </w:r>
    </w:p>
    <w:p w:rsidR="00565AAC" w:rsidRPr="00687820" w:rsidRDefault="00565AAC" w:rsidP="00565AAC">
      <w:pPr>
        <w:numPr>
          <w:ilvl w:val="0"/>
          <w:numId w:val="6"/>
        </w:num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da je stariji od 18 godina,</w:t>
      </w:r>
    </w:p>
    <w:p w:rsidR="00565AAC" w:rsidRPr="00687820" w:rsidRDefault="00565AAC" w:rsidP="00565AAC">
      <w:pPr>
        <w:numPr>
          <w:ilvl w:val="0"/>
          <w:numId w:val="6"/>
        </w:num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da je zdravstveno sposoban za obavljanje poslova utvrđenim za to radno mjesto</w:t>
      </w:r>
    </w:p>
    <w:p w:rsidR="00565AAC" w:rsidRPr="00687820" w:rsidRDefault="00565AAC" w:rsidP="00565AAC">
      <w:pPr>
        <w:numPr>
          <w:ilvl w:val="0"/>
          <w:numId w:val="6"/>
        </w:num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da u posljednje 3 godine od dana objavljivanja upražnjenog radnog mjesta nije otpuštan iz državne službe kao rezultat disciplinske mjere na bilo kojem nivou vlasti u BiH,</w:t>
      </w:r>
    </w:p>
    <w:p w:rsidR="00565AAC" w:rsidRPr="00687820" w:rsidRDefault="00565AAC" w:rsidP="00565AAC">
      <w:pPr>
        <w:numPr>
          <w:ilvl w:val="0"/>
          <w:numId w:val="6"/>
        </w:num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da nije obuhvaćen odredbom člana 9 stav (1) Ustava BiH,</w:t>
      </w:r>
    </w:p>
    <w:p w:rsidR="00565AAC" w:rsidRPr="00687820" w:rsidRDefault="00565AAC" w:rsidP="00565AAC">
      <w:pPr>
        <w:numPr>
          <w:ilvl w:val="0"/>
          <w:numId w:val="6"/>
        </w:num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da se ne vodi krivični postupak protiv tog lica,</w:t>
      </w:r>
    </w:p>
    <w:p w:rsidR="00565AAC" w:rsidRPr="00687820" w:rsidRDefault="00565AAC" w:rsidP="00565AAC">
      <w:pPr>
        <w:numPr>
          <w:ilvl w:val="0"/>
          <w:numId w:val="6"/>
        </w:num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da ima odgovarajući stepen stručne spreme.</w:t>
      </w:r>
    </w:p>
    <w:p w:rsidR="00565AAC" w:rsidRPr="00687820" w:rsidRDefault="00565AAC" w:rsidP="00565AAC">
      <w:pPr>
        <w:spacing w:after="0" w:line="240" w:lineRule="auto"/>
        <w:rPr>
          <w:rFonts w:ascii="Times New Roman" w:eastAsia="Times New Roman" w:hAnsi="Times New Roman" w:cs="Times New Roman"/>
          <w:lang w:val="hr-HR" w:eastAsia="hr-HR"/>
        </w:rPr>
      </w:pPr>
    </w:p>
    <w:p w:rsidR="00687820" w:rsidRDefault="00687820" w:rsidP="00565AAC">
      <w:pPr>
        <w:spacing w:after="0" w:line="240" w:lineRule="auto"/>
        <w:rPr>
          <w:rFonts w:ascii="Times New Roman" w:eastAsia="Times New Roman" w:hAnsi="Times New Roman" w:cs="Times New Roman"/>
          <w:b/>
          <w:lang w:val="hr-HR" w:eastAsia="hr-HR"/>
        </w:rPr>
      </w:pPr>
    </w:p>
    <w:p w:rsidR="00565AAC" w:rsidRPr="00687820" w:rsidRDefault="00565AAC" w:rsidP="00565AAC">
      <w:pPr>
        <w:spacing w:after="0" w:line="240" w:lineRule="auto"/>
        <w:rPr>
          <w:rFonts w:ascii="Times New Roman" w:eastAsia="Times New Roman" w:hAnsi="Times New Roman" w:cs="Times New Roman"/>
          <w:b/>
          <w:lang w:val="hr-HR" w:eastAsia="hr-HR"/>
        </w:rPr>
      </w:pPr>
      <w:r w:rsidRPr="00687820">
        <w:rPr>
          <w:rFonts w:ascii="Times New Roman" w:eastAsia="Times New Roman" w:hAnsi="Times New Roman" w:cs="Times New Roman"/>
          <w:b/>
          <w:lang w:val="hr-HR" w:eastAsia="hr-HR"/>
        </w:rPr>
        <w:t>POSEBNI UVJETI</w:t>
      </w:r>
    </w:p>
    <w:p w:rsidR="00565AAC" w:rsidRPr="00687820" w:rsidRDefault="00565AAC" w:rsidP="00565AAC">
      <w:pPr>
        <w:spacing w:after="0" w:line="240" w:lineRule="auto"/>
        <w:rPr>
          <w:rFonts w:ascii="Times New Roman" w:eastAsia="Times New Roman" w:hAnsi="Times New Roman" w:cs="Times New Roman"/>
          <w:lang w:eastAsia="hr-HR"/>
        </w:rPr>
      </w:pPr>
    </w:p>
    <w:p w:rsidR="00D93E67" w:rsidRPr="00D93E67" w:rsidRDefault="00D93E67" w:rsidP="00D93E67">
      <w:pPr>
        <w:spacing w:after="0" w:line="240" w:lineRule="auto"/>
        <w:rPr>
          <w:rFonts w:ascii="Times New Roman" w:eastAsia="Times New Roman" w:hAnsi="Times New Roman" w:cs="Times New Roman"/>
          <w:lang w:val="hr-HR" w:eastAsia="hr-HR"/>
        </w:rPr>
      </w:pPr>
      <w:r>
        <w:rPr>
          <w:rFonts w:ascii="Times New Roman" w:eastAsia="Times New Roman" w:hAnsi="Times New Roman" w:cs="Times New Roman"/>
          <w:lang w:val="hr-HR" w:eastAsia="hr-HR"/>
        </w:rPr>
        <w:t>1.</w:t>
      </w:r>
      <w:r w:rsidRPr="00D93E67">
        <w:rPr>
          <w:rFonts w:ascii="Times New Roman" w:eastAsia="Times New Roman" w:hAnsi="Times New Roman" w:cs="Times New Roman"/>
          <w:lang w:val="hr-HR" w:eastAsia="hr-HR"/>
        </w:rPr>
        <w:t xml:space="preserve"> </w:t>
      </w:r>
      <w:r>
        <w:rPr>
          <w:rFonts w:ascii="Times New Roman" w:eastAsia="Times New Roman" w:hAnsi="Times New Roman" w:cs="Times New Roman"/>
          <w:lang w:val="hr-HR" w:eastAsia="hr-HR"/>
        </w:rPr>
        <w:t>Za poziciju broj 1</w:t>
      </w:r>
      <w:r w:rsidRPr="00D93E67">
        <w:rPr>
          <w:rFonts w:ascii="Times New Roman" w:eastAsia="Times New Roman" w:hAnsi="Times New Roman" w:cs="Times New Roman"/>
          <w:lang w:val="hr-HR" w:eastAsia="hr-HR"/>
        </w:rPr>
        <w:t xml:space="preserve">  iz konkursa, kandidati moraju  imati završenu VŠS, VSS, 180 ECTS, 240 ECTS školsku spremu, u skladu sa važećim zakonskim i podzakonskim propisima, NPP i važećim Pedagoškim standardima i normativima,</w:t>
      </w:r>
      <w:r w:rsidR="00957DB4">
        <w:rPr>
          <w:rFonts w:ascii="Times New Roman" w:eastAsia="Times New Roman" w:hAnsi="Times New Roman" w:cs="Times New Roman"/>
          <w:lang w:val="hr-HR" w:eastAsia="hr-HR"/>
        </w:rPr>
        <w:t>nastavnik/ profesor/</w:t>
      </w:r>
      <w:r w:rsidR="00957DB4" w:rsidRPr="00D93E67">
        <w:rPr>
          <w:rFonts w:ascii="Times New Roman" w:eastAsia="Times New Roman" w:hAnsi="Times New Roman" w:cs="Times New Roman"/>
          <w:lang w:val="hr-HR" w:eastAsia="hr-HR"/>
        </w:rPr>
        <w:t xml:space="preserve"> </w:t>
      </w:r>
      <w:r w:rsidR="0005546A">
        <w:rPr>
          <w:rFonts w:ascii="Times New Roman" w:eastAsia="Times New Roman" w:hAnsi="Times New Roman" w:cs="Times New Roman"/>
          <w:lang w:val="hr-HR" w:eastAsia="hr-HR"/>
        </w:rPr>
        <w:t>bachelor, odnosno nastavnici/profesoori koji su završili fakultet odgovarajućeg smjera kao predmet u jednopredmetnoj grupi ili ravnopravan predmet u dvopredmetnoj grupi</w:t>
      </w:r>
    </w:p>
    <w:p w:rsidR="00565AAC" w:rsidRPr="00687820" w:rsidRDefault="00565AAC" w:rsidP="00565AAC">
      <w:pPr>
        <w:spacing w:after="0" w:line="240" w:lineRule="auto"/>
        <w:rPr>
          <w:rFonts w:ascii="Times New Roman" w:eastAsia="Times New Roman" w:hAnsi="Times New Roman" w:cs="Times New Roman"/>
          <w:lang w:eastAsia="hr-HR"/>
        </w:rPr>
      </w:pPr>
    </w:p>
    <w:p w:rsidR="00565AAC" w:rsidRPr="00687820" w:rsidRDefault="00667147" w:rsidP="00565AAC">
      <w:pPr>
        <w:spacing w:after="0" w:line="240" w:lineRule="auto"/>
        <w:rPr>
          <w:rFonts w:ascii="Times New Roman" w:eastAsia="Times New Roman" w:hAnsi="Times New Roman" w:cs="Times New Roman"/>
          <w:lang w:val="hr-HR" w:eastAsia="hr-HR"/>
        </w:rPr>
      </w:pPr>
      <w:r>
        <w:rPr>
          <w:rFonts w:ascii="Times New Roman" w:eastAsia="Times New Roman" w:hAnsi="Times New Roman" w:cs="Times New Roman"/>
          <w:lang w:val="hr-HR" w:eastAsia="hr-HR"/>
        </w:rPr>
        <w:t xml:space="preserve">2. Za poziciju broj 2 </w:t>
      </w:r>
      <w:r w:rsidR="00565AAC" w:rsidRPr="00687820">
        <w:rPr>
          <w:rFonts w:ascii="Times New Roman" w:eastAsia="Times New Roman" w:hAnsi="Times New Roman" w:cs="Times New Roman"/>
          <w:lang w:val="hr-HR" w:eastAsia="hr-HR"/>
        </w:rPr>
        <w:t xml:space="preserve"> iz konkursa, kandidati moraju  imati završenu VŠS, VSS, 180 ECTS, 240 ECTS školsku spremu, u skladu sa važećim zakonskim i podzakonskim propisima, NPP i važećim Pedagoškim standardima i normativima, nastavnik/profesor/bachelor muzičke kulture ili bilo koji odsjek muzičke akademije ili akademije primijenjenih umjetnosti s položenom pedagoško-psihološkom grupom predmeta.</w:t>
      </w:r>
    </w:p>
    <w:p w:rsidR="00565AAC" w:rsidRPr="00687820" w:rsidRDefault="00565AAC" w:rsidP="00565AAC">
      <w:pPr>
        <w:spacing w:after="0" w:line="240" w:lineRule="auto"/>
        <w:rPr>
          <w:rFonts w:ascii="Times New Roman" w:eastAsia="Times New Roman" w:hAnsi="Times New Roman" w:cs="Times New Roman"/>
          <w:lang w:val="hr-HR" w:eastAsia="hr-HR"/>
        </w:rPr>
      </w:pPr>
    </w:p>
    <w:p w:rsidR="00565AAC" w:rsidRPr="00687820" w:rsidRDefault="00667147" w:rsidP="00565AAC">
      <w:pPr>
        <w:spacing w:after="0" w:line="240" w:lineRule="auto"/>
        <w:rPr>
          <w:rFonts w:ascii="Times New Roman" w:eastAsia="Times New Roman" w:hAnsi="Times New Roman" w:cs="Times New Roman"/>
          <w:lang w:val="hr-HR" w:eastAsia="hr-HR"/>
        </w:rPr>
      </w:pPr>
      <w:r>
        <w:rPr>
          <w:rFonts w:ascii="Times New Roman" w:eastAsia="Times New Roman" w:hAnsi="Times New Roman" w:cs="Times New Roman"/>
          <w:lang w:val="hr-HR" w:eastAsia="hr-HR"/>
        </w:rPr>
        <w:lastRenderedPageBreak/>
        <w:t>3.Za poziciju broj 3</w:t>
      </w:r>
      <w:r w:rsidR="00565AAC" w:rsidRPr="00687820">
        <w:rPr>
          <w:rFonts w:ascii="Times New Roman" w:eastAsia="Times New Roman" w:hAnsi="Times New Roman" w:cs="Times New Roman"/>
          <w:lang w:val="hr-HR" w:eastAsia="hr-HR"/>
        </w:rPr>
        <w:t xml:space="preserve"> iz konkursa, kandidati moraju  imati završenu VŠS, VSS, 180 ECTS, 240 ECTS školsku spremu i da posjeduju certifikat CIVITAS o završenoj obuci iz Osnova demokratije u skladu sa važećim zakonskim i podzakonskim propisima, NPP i važećim Pedagoškim standardima i normativima.</w:t>
      </w:r>
    </w:p>
    <w:p w:rsidR="00300428" w:rsidRDefault="00300428" w:rsidP="00565AAC">
      <w:pPr>
        <w:spacing w:after="0" w:line="240" w:lineRule="auto"/>
        <w:rPr>
          <w:rFonts w:ascii="Times New Roman" w:eastAsia="Times New Roman" w:hAnsi="Times New Roman" w:cs="Times New Roman"/>
          <w:lang w:val="hr-HR" w:eastAsia="hr-HR"/>
        </w:rPr>
      </w:pPr>
    </w:p>
    <w:p w:rsidR="00565AAC" w:rsidRPr="00687820" w:rsidRDefault="00565AAC" w:rsidP="00565AAC">
      <w:pPr>
        <w:spacing w:after="0" w:line="240" w:lineRule="auto"/>
        <w:rPr>
          <w:rFonts w:ascii="Times New Roman" w:eastAsia="Times New Roman" w:hAnsi="Times New Roman" w:cs="Times New Roman"/>
          <w:b/>
          <w:lang w:val="hr-HR" w:eastAsia="hr-HR"/>
        </w:rPr>
      </w:pPr>
    </w:p>
    <w:p w:rsidR="00565AAC" w:rsidRPr="00687820" w:rsidRDefault="00565AAC" w:rsidP="00565AAC">
      <w:p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b/>
          <w:lang w:val="hr-HR" w:eastAsia="hr-HR"/>
        </w:rPr>
        <w:t>KANDIDATI/KANDIDATKINJE SU DUŽNI PRILOŽITI DOKAZE O ISPUNJAVANJU PROPISANIH UVJETA:</w:t>
      </w:r>
    </w:p>
    <w:p w:rsidR="00565AAC" w:rsidRPr="00687820" w:rsidRDefault="00565AAC" w:rsidP="00565AAC">
      <w:pPr>
        <w:spacing w:after="0" w:line="240" w:lineRule="auto"/>
        <w:rPr>
          <w:rFonts w:ascii="Times New Roman" w:eastAsia="Times New Roman" w:hAnsi="Times New Roman" w:cs="Times New Roman"/>
          <w:b/>
          <w:lang w:val="hr-HR" w:eastAsia="hr-HR"/>
        </w:rPr>
      </w:pPr>
    </w:p>
    <w:p w:rsidR="00565AAC" w:rsidRPr="00687820" w:rsidRDefault="00565AAC" w:rsidP="00565AAC">
      <w:pPr>
        <w:numPr>
          <w:ilvl w:val="0"/>
          <w:numId w:val="7"/>
        </w:numPr>
        <w:spacing w:after="0" w:line="240" w:lineRule="auto"/>
        <w:rPr>
          <w:rFonts w:ascii="Times New Roman" w:eastAsia="Times New Roman" w:hAnsi="Times New Roman" w:cs="Times New Roman"/>
          <w:b/>
          <w:lang w:val="hr-HR" w:eastAsia="hr-HR"/>
        </w:rPr>
      </w:pPr>
      <w:r w:rsidRPr="00687820">
        <w:rPr>
          <w:rFonts w:ascii="Times New Roman" w:eastAsia="Times New Roman" w:hAnsi="Times New Roman" w:cs="Times New Roman"/>
          <w:lang w:val="hr-HR" w:eastAsia="hr-HR"/>
        </w:rPr>
        <w:t>svojeručno potpisana pisana prijava sa kraćom biografijom ( sa adresom, kontakt telefonom,tačnom naznakom na koju poziciju konkuriše i tačno navedenom dokumentacijom koja se prilaže uz prijavu)</w:t>
      </w:r>
    </w:p>
    <w:p w:rsidR="00565AAC" w:rsidRPr="00687820" w:rsidRDefault="00565AAC" w:rsidP="00565AAC">
      <w:pPr>
        <w:numPr>
          <w:ilvl w:val="0"/>
          <w:numId w:val="7"/>
        </w:numPr>
        <w:spacing w:after="0" w:line="240" w:lineRule="auto"/>
        <w:rPr>
          <w:rFonts w:ascii="Times New Roman" w:eastAsia="Times New Roman" w:hAnsi="Times New Roman" w:cs="Times New Roman"/>
          <w:b/>
          <w:lang w:val="hr-HR" w:eastAsia="hr-HR"/>
        </w:rPr>
      </w:pPr>
      <w:r w:rsidRPr="00687820">
        <w:rPr>
          <w:rFonts w:ascii="Times New Roman" w:eastAsia="Times New Roman" w:hAnsi="Times New Roman" w:cs="Times New Roman"/>
          <w:lang w:val="hr-HR" w:eastAsia="hr-HR"/>
        </w:rPr>
        <w:t>diploma/svjedodžba o stečenoj stručnoj spremi ili akademskom zvanju, ovjerena kopija</w:t>
      </w:r>
    </w:p>
    <w:p w:rsidR="00565AAC" w:rsidRPr="00687820" w:rsidRDefault="00565AAC" w:rsidP="00565AAC">
      <w:pPr>
        <w:numPr>
          <w:ilvl w:val="0"/>
          <w:numId w:val="7"/>
        </w:numPr>
        <w:spacing w:after="0" w:line="240" w:lineRule="auto"/>
        <w:rPr>
          <w:rFonts w:ascii="Times New Roman" w:eastAsia="Times New Roman" w:hAnsi="Times New Roman" w:cs="Times New Roman"/>
          <w:b/>
          <w:lang w:val="hr-HR" w:eastAsia="hr-HR"/>
        </w:rPr>
      </w:pPr>
      <w:r w:rsidRPr="00687820">
        <w:rPr>
          <w:rFonts w:ascii="Times New Roman" w:eastAsia="Times New Roman" w:hAnsi="Times New Roman" w:cs="Times New Roman"/>
          <w:lang w:val="hr-HR" w:eastAsia="hr-HR"/>
        </w:rPr>
        <w:t>izvod iz matične knjige rođenih original ili ovjerena kopija</w:t>
      </w:r>
    </w:p>
    <w:p w:rsidR="00565AAC" w:rsidRPr="00687820" w:rsidRDefault="00565AAC" w:rsidP="00565AAC">
      <w:pPr>
        <w:numPr>
          <w:ilvl w:val="0"/>
          <w:numId w:val="7"/>
        </w:numPr>
        <w:spacing w:after="0" w:line="240" w:lineRule="auto"/>
        <w:rPr>
          <w:rFonts w:ascii="Times New Roman" w:eastAsia="Times New Roman" w:hAnsi="Times New Roman" w:cs="Times New Roman"/>
          <w:b/>
          <w:lang w:val="hr-HR" w:eastAsia="hr-HR"/>
        </w:rPr>
      </w:pPr>
      <w:r w:rsidRPr="00687820">
        <w:rPr>
          <w:rFonts w:ascii="Times New Roman" w:eastAsia="Times New Roman" w:hAnsi="Times New Roman" w:cs="Times New Roman"/>
          <w:lang w:val="hr-HR" w:eastAsia="hr-HR"/>
        </w:rPr>
        <w:t>uvjerenje da je državljanin  (ne starije od 6 mjeseci, od dana objavljivanja konkursa</w:t>
      </w:r>
    </w:p>
    <w:p w:rsidR="00565AAC" w:rsidRPr="00687820" w:rsidRDefault="00565AAC" w:rsidP="00565AAC">
      <w:pPr>
        <w:numPr>
          <w:ilvl w:val="0"/>
          <w:numId w:val="7"/>
        </w:num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 xml:space="preserve">ovjerena izjava kod nadležnog organa da nije otpušten iz državne službe kao rezultat  disciplinske mjere na bilo kojem nivou vlasti u BiH. </w:t>
      </w:r>
    </w:p>
    <w:p w:rsidR="00565AAC" w:rsidRPr="00687820" w:rsidRDefault="00565AAC" w:rsidP="00565AAC">
      <w:pPr>
        <w:numPr>
          <w:ilvl w:val="0"/>
          <w:numId w:val="7"/>
        </w:num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 xml:space="preserve">ovjerena izjava da nije obuhvaćen odredbom člana 9 stav (1) ustava BiH. </w:t>
      </w:r>
    </w:p>
    <w:p w:rsidR="00565AAC" w:rsidRPr="00687820" w:rsidRDefault="00565AAC" w:rsidP="00565AAC">
      <w:pPr>
        <w:spacing w:after="0" w:line="240" w:lineRule="auto"/>
        <w:rPr>
          <w:rFonts w:ascii="Times New Roman" w:eastAsia="Times New Roman" w:hAnsi="Times New Roman" w:cs="Times New Roman"/>
          <w:b/>
          <w:lang w:val="hr-HR" w:eastAsia="hr-HR"/>
        </w:rPr>
      </w:pPr>
    </w:p>
    <w:p w:rsidR="00565AAC" w:rsidRPr="00687820" w:rsidRDefault="00565AAC" w:rsidP="00565AAC">
      <w:pPr>
        <w:spacing w:after="0" w:line="240" w:lineRule="auto"/>
        <w:rPr>
          <w:rFonts w:ascii="Times New Roman" w:eastAsia="Times New Roman" w:hAnsi="Times New Roman" w:cs="Times New Roman"/>
          <w:b/>
          <w:lang w:val="hr-HR" w:eastAsia="hr-HR"/>
        </w:rPr>
      </w:pPr>
      <w:r w:rsidRPr="00687820">
        <w:rPr>
          <w:rFonts w:ascii="Times New Roman" w:eastAsia="Times New Roman" w:hAnsi="Times New Roman" w:cs="Times New Roman"/>
          <w:lang w:val="hr-HR" w:eastAsia="hr-HR"/>
        </w:rPr>
        <w:t>Navedeni dokumenti moraju biti original ili ovjerena kopija.</w:t>
      </w:r>
    </w:p>
    <w:p w:rsidR="00565AAC" w:rsidRPr="00687820" w:rsidRDefault="00565AAC" w:rsidP="00565AAC">
      <w:p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Izbor i prijem kandidata prijavljenih na konkurs izvršit će se na osnovu Pravilnika sa kriterijima o bodovanju kandidata/kandidatkinja za prijem u radni odnos br: 10-02-9525-1/21 od 13.09.2021. godine, u daljem tekstu:“Pravilnik“.</w:t>
      </w:r>
    </w:p>
    <w:p w:rsidR="00565AAC" w:rsidRPr="00687820" w:rsidRDefault="00565AAC" w:rsidP="00565AAC">
      <w:pPr>
        <w:spacing w:after="0" w:line="240" w:lineRule="auto"/>
        <w:rPr>
          <w:rFonts w:ascii="Times New Roman" w:eastAsia="Times New Roman" w:hAnsi="Times New Roman" w:cs="Times New Roman"/>
          <w:lang w:val="hr-HR" w:eastAsia="hr-HR"/>
        </w:rPr>
      </w:pPr>
    </w:p>
    <w:p w:rsidR="00565AAC" w:rsidRPr="00687820" w:rsidRDefault="00565AAC" w:rsidP="00565AAC">
      <w:pPr>
        <w:spacing w:after="0" w:line="240" w:lineRule="auto"/>
        <w:rPr>
          <w:rFonts w:ascii="Times New Roman" w:eastAsia="Times New Roman" w:hAnsi="Times New Roman" w:cs="Times New Roman"/>
          <w:b/>
          <w:lang w:val="hr-HR" w:eastAsia="hr-HR"/>
        </w:rPr>
      </w:pPr>
      <w:r w:rsidRPr="00687820">
        <w:rPr>
          <w:rFonts w:ascii="Times New Roman" w:eastAsia="Times New Roman" w:hAnsi="Times New Roman" w:cs="Times New Roman"/>
          <w:b/>
          <w:lang w:val="hr-HR" w:eastAsia="hr-HR"/>
        </w:rPr>
        <w:t>Prioritet u zapošljavanju:</w:t>
      </w:r>
    </w:p>
    <w:p w:rsidR="00565AAC" w:rsidRPr="00687820" w:rsidRDefault="00565AAC" w:rsidP="00565AAC">
      <w:p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Prioritet kod izbora za popunu upražnjenih radnih mjesta putem konkursa/oglasa prije bodovanja imaju osobe proglašene tehnološkim viškom, u skladu sa Pravilnikom o definiranju kriterija za proglašenje uposlenika za čijim je radom djelimično ili potpuno prestala potreba, te uvjeti preuzimanja uposlenika iz jedne škole u drugu (“Službeni glasnik Unsko-sanskog kantona”, broj: 13/19, 16/20). ako se po ovom istom osnovu jave dva ili više kandidata sa istim brojem bodova, prijem će se vršiti na osnovu Člana 5. stav f) ili Član 11. stav (5) Pravilnika za prijem u radni odnos u osnovnim i srednjim školama Unsko-sanskog kantona.</w:t>
      </w:r>
    </w:p>
    <w:p w:rsidR="00565AAC" w:rsidRPr="00687820" w:rsidRDefault="00565AAC" w:rsidP="00565AAC">
      <w:pPr>
        <w:spacing w:after="0" w:line="240" w:lineRule="auto"/>
        <w:rPr>
          <w:rFonts w:ascii="Times New Roman" w:eastAsia="Times New Roman" w:hAnsi="Times New Roman" w:cs="Times New Roman"/>
          <w:lang w:val="hr-HR" w:eastAsia="hr-HR"/>
        </w:rPr>
      </w:pPr>
    </w:p>
    <w:p w:rsidR="00565AAC" w:rsidRPr="00687820" w:rsidRDefault="00565AAC" w:rsidP="00565AAC">
      <w:p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DODATNA DOKUMENTACIJA ZA BODOVANJE KANDIDATA/KANDIDATKINJA</w:t>
      </w:r>
    </w:p>
    <w:p w:rsidR="00565AAC" w:rsidRPr="00687820" w:rsidRDefault="00565AAC" w:rsidP="00565AAC">
      <w:pPr>
        <w:spacing w:after="0" w:line="240" w:lineRule="auto"/>
        <w:rPr>
          <w:rFonts w:ascii="Times New Roman" w:eastAsia="Times New Roman" w:hAnsi="Times New Roman" w:cs="Times New Roman"/>
          <w:lang w:val="hr-HR" w:eastAsia="hr-HR"/>
        </w:rPr>
      </w:pPr>
    </w:p>
    <w:p w:rsidR="00565AAC" w:rsidRPr="00687820" w:rsidRDefault="00565AAC" w:rsidP="00565AAC">
      <w:p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1. Pored gore navedenih dokumenata, svaki kandidat može dostaviti svu raspoloživu dodatnu dokumentaciju na osnovu koje će se izvršiti bodovanje u skladu sa Pravilnikom:</w:t>
      </w:r>
    </w:p>
    <w:p w:rsidR="00565AAC" w:rsidRPr="00687820" w:rsidRDefault="00565AAC" w:rsidP="00565AAC">
      <w:p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 dokaz o dužini čekanja na posao nakon sticanja odgovarajuće stručne spreme (Uvjerenje nadležne službe za zapošljavanje),</w:t>
      </w:r>
    </w:p>
    <w:p w:rsidR="00687820" w:rsidRDefault="00565AAC" w:rsidP="00565AAC">
      <w:p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 xml:space="preserve">- uvjerenje o dužini radnog staža nakon sticanja odgovarajuće stručne spreme (uvjerenje poslodavca kod kojeg kandidat radio ili radi, koje mora biti precizno i detaljno, odnosno u kojem treba da stoje podaci o tome na kojim poslovima je kandidat radio, naziv radnog mjesta i stručna sprema, vremenski period </w:t>
      </w:r>
    </w:p>
    <w:p w:rsidR="00687820" w:rsidRPr="00687820" w:rsidRDefault="00565AAC" w:rsidP="00565AAC">
      <w:p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obavljanja poslova, te da li su to poslovi na puno ili nepuno radno vrijeme. Poslodavac je dužan nepuno radno vrijeme preračunati u puno radno vrijeme).</w:t>
      </w:r>
    </w:p>
    <w:p w:rsidR="00565AAC" w:rsidRPr="00687820" w:rsidRDefault="00565AAC" w:rsidP="00565AAC">
      <w:p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 dokaz o rezultatima rada, u skladu sa članom 9. Pravilnika.</w:t>
      </w:r>
    </w:p>
    <w:p w:rsidR="00565AAC" w:rsidRPr="00687820" w:rsidRDefault="00565AAC" w:rsidP="00565AAC">
      <w:p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2. Za osobe koje se prvi puta upošljavaju, a na koje se odnosi Zakon o dopunskim pravima branilaca i članove njihovih porodica potrebno je dostaviti rješenje nadležne službe o pripadajućim pravima koje glasi na ime osobe koja konkurira.</w:t>
      </w:r>
    </w:p>
    <w:p w:rsidR="00300428" w:rsidRDefault="00300428" w:rsidP="00565AAC">
      <w:pPr>
        <w:spacing w:after="0" w:line="240" w:lineRule="auto"/>
        <w:rPr>
          <w:rFonts w:ascii="Times New Roman" w:eastAsia="Times New Roman" w:hAnsi="Times New Roman" w:cs="Times New Roman"/>
          <w:lang w:val="hr-HR" w:eastAsia="hr-HR"/>
        </w:rPr>
      </w:pPr>
    </w:p>
    <w:p w:rsidR="00300428" w:rsidRDefault="00300428" w:rsidP="00565AAC">
      <w:pPr>
        <w:spacing w:after="0" w:line="240" w:lineRule="auto"/>
        <w:rPr>
          <w:rFonts w:ascii="Times New Roman" w:eastAsia="Times New Roman" w:hAnsi="Times New Roman" w:cs="Times New Roman"/>
          <w:lang w:val="hr-HR" w:eastAsia="hr-HR"/>
        </w:rPr>
      </w:pPr>
    </w:p>
    <w:p w:rsidR="00565AAC" w:rsidRPr="00687820" w:rsidRDefault="00565AAC" w:rsidP="00565AAC">
      <w:p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3. Za osobe koje se prvi puta upošljavaju, a na koje se odnosi Zakon o socijalnoj zaštiti, zaštiti civilnih žrtava rata i zaštiti porodice sa djecom potrebno je dostaviti rješenje nadležne službe o pripadajućim pravima koje glasi na ime osobe koja konkurira.</w:t>
      </w:r>
    </w:p>
    <w:p w:rsidR="00565AAC" w:rsidRPr="00687820" w:rsidRDefault="00565AAC" w:rsidP="00565AAC">
      <w:pPr>
        <w:spacing w:after="0" w:line="240" w:lineRule="auto"/>
        <w:rPr>
          <w:rFonts w:ascii="Times New Roman" w:eastAsia="Times New Roman" w:hAnsi="Times New Roman" w:cs="Times New Roman"/>
          <w:lang w:val="hr-HR" w:eastAsia="hr-HR"/>
        </w:rPr>
      </w:pPr>
    </w:p>
    <w:p w:rsidR="00565AAC" w:rsidRPr="00687820" w:rsidRDefault="00565AAC" w:rsidP="00565AAC">
      <w:pPr>
        <w:spacing w:after="0" w:line="240" w:lineRule="auto"/>
        <w:rPr>
          <w:rFonts w:ascii="Times New Roman" w:eastAsia="Times New Roman" w:hAnsi="Times New Roman" w:cs="Times New Roman"/>
          <w:b/>
          <w:bCs/>
          <w:lang w:val="hr-HR" w:eastAsia="hr-HR"/>
        </w:rPr>
      </w:pPr>
      <w:r w:rsidRPr="00687820">
        <w:rPr>
          <w:rFonts w:ascii="Times New Roman" w:eastAsia="Times New Roman" w:hAnsi="Times New Roman" w:cs="Times New Roman"/>
          <w:b/>
          <w:bCs/>
          <w:lang w:val="hr-HR" w:eastAsia="hr-HR"/>
        </w:rPr>
        <w:t>Postupak izbora kandidata/kinja po konkursu izvršit će se prema odredbama Pravilnika za prijem u radni odnos u osnovnim i srednjim školama Unsko-sanskog kantona Broj: 10-02-9525-1/21 od 13. 9. 2021. godine.</w:t>
      </w:r>
    </w:p>
    <w:p w:rsidR="00565AAC" w:rsidRPr="00687820" w:rsidRDefault="00565AAC" w:rsidP="00565AAC">
      <w:pPr>
        <w:spacing w:after="0" w:line="240" w:lineRule="auto"/>
        <w:rPr>
          <w:rFonts w:ascii="Times New Roman" w:eastAsia="Times New Roman" w:hAnsi="Times New Roman" w:cs="Times New Roman"/>
          <w:b/>
          <w:bCs/>
          <w:lang w:val="hr-HR" w:eastAsia="hr-HR"/>
        </w:rPr>
      </w:pPr>
    </w:p>
    <w:p w:rsidR="00565AAC" w:rsidRPr="00687820" w:rsidRDefault="00565AAC" w:rsidP="00565AAC">
      <w:pPr>
        <w:spacing w:after="0" w:line="240" w:lineRule="auto"/>
        <w:rPr>
          <w:rFonts w:ascii="Times New Roman" w:eastAsia="Times New Roman" w:hAnsi="Times New Roman" w:cs="Times New Roman"/>
          <w:bCs/>
          <w:lang w:val="hr-HR" w:eastAsia="hr-HR"/>
        </w:rPr>
      </w:pPr>
      <w:r w:rsidRPr="00687820">
        <w:rPr>
          <w:rFonts w:ascii="Times New Roman" w:eastAsia="Times New Roman" w:hAnsi="Times New Roman" w:cs="Times New Roman"/>
          <w:bCs/>
          <w:lang w:val="hr-HR" w:eastAsia="hr-HR"/>
        </w:rPr>
        <w:t>Komisija za izbor nastavnika i stručnih saradnika,komisija za izbor sekretara i knjigovođa, te komisija za izbor pomoćno-tehničkog osoblja škole obavit će postupak izbora  kandidata koji ispunjavaju uvjete konkursa. O terminu postupka izbora kandidata će biti usmeno obavješteni putem telefona, a lista kandidata se objavljuje i na oglasnoj tabli škole. Za kandidate koji se ne odazovu pozivu, prijave se neće razmatrati.</w:t>
      </w:r>
    </w:p>
    <w:p w:rsidR="00565AAC" w:rsidRPr="00687820" w:rsidRDefault="00565AAC" w:rsidP="00565AAC">
      <w:p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 xml:space="preserve">Kandidati koji se nisu kvalifikovali u daljnju proceduru će biti obavješteni pismenim putem sa poukom o pravnom lijeku od strane škole. </w:t>
      </w:r>
    </w:p>
    <w:p w:rsidR="00565AAC" w:rsidRPr="00687820" w:rsidRDefault="00565AAC" w:rsidP="00565AAC">
      <w:p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Konkurs ostaje ot</w:t>
      </w:r>
      <w:r w:rsidR="00934D4E">
        <w:rPr>
          <w:rFonts w:ascii="Times New Roman" w:eastAsia="Times New Roman" w:hAnsi="Times New Roman" w:cs="Times New Roman"/>
          <w:lang w:val="hr-HR" w:eastAsia="hr-HR"/>
        </w:rPr>
        <w:t>voren 7</w:t>
      </w:r>
      <w:r w:rsidRPr="00687820">
        <w:rPr>
          <w:rFonts w:ascii="Times New Roman" w:eastAsia="Times New Roman" w:hAnsi="Times New Roman" w:cs="Times New Roman"/>
          <w:lang w:val="hr-HR" w:eastAsia="hr-HR"/>
        </w:rPr>
        <w:t xml:space="preserve"> dana od dana objavljivanja.</w:t>
      </w:r>
    </w:p>
    <w:p w:rsidR="00565AAC" w:rsidRPr="00687820" w:rsidRDefault="00565AAC" w:rsidP="00565AAC">
      <w:p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Nepotpune i neblagovremene prijave neće se uzimati u razmatranje.</w:t>
      </w:r>
    </w:p>
    <w:p w:rsidR="00565AAC" w:rsidRPr="00687820" w:rsidRDefault="00565AAC" w:rsidP="00565AAC">
      <w:pPr>
        <w:spacing w:after="0" w:line="240" w:lineRule="auto"/>
        <w:rPr>
          <w:rFonts w:ascii="Times New Roman" w:eastAsia="Times New Roman" w:hAnsi="Times New Roman" w:cs="Times New Roman"/>
          <w:lang w:val="hr-HR" w:eastAsia="hr-HR"/>
        </w:rPr>
      </w:pPr>
    </w:p>
    <w:p w:rsidR="00565AAC" w:rsidRPr="00687820" w:rsidRDefault="00565AAC" w:rsidP="00565AAC">
      <w:p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 xml:space="preserve">Izabrani kandidat dužan je prije stupanja na posao dostaviti ljekarsko uvjerenje nadležne zdravstvene ustanove koje ne može biti starije od 6 mjeseci i uvjerenje o nekažnjavanju, koje izdaje Ministarstvo unutrašnjih poslova po mjestu rođenja osobe </w:t>
      </w:r>
    </w:p>
    <w:p w:rsidR="00565AAC" w:rsidRPr="00687820" w:rsidRDefault="00565AAC" w:rsidP="00565AAC">
      <w:pPr>
        <w:spacing w:after="0" w:line="240" w:lineRule="auto"/>
        <w:rPr>
          <w:rFonts w:ascii="Times New Roman" w:eastAsia="Times New Roman" w:hAnsi="Times New Roman" w:cs="Times New Roman"/>
          <w:lang w:val="hr-HR" w:eastAsia="hr-HR"/>
        </w:rPr>
      </w:pPr>
    </w:p>
    <w:p w:rsidR="00565AAC" w:rsidRPr="00687820" w:rsidRDefault="00565AAC" w:rsidP="00565AAC">
      <w:p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 xml:space="preserve">Prijave slati  isključivo poštom na adresu škole sa naznakom             </w:t>
      </w:r>
    </w:p>
    <w:p w:rsidR="00565AAC" w:rsidRPr="00687820" w:rsidRDefault="009A5DD7" w:rsidP="00565AAC">
      <w:p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 xml:space="preserve">  </w:t>
      </w:r>
      <w:r w:rsidR="00565AAC" w:rsidRPr="00687820">
        <w:rPr>
          <w:rFonts w:ascii="Times New Roman" w:eastAsia="Times New Roman" w:hAnsi="Times New Roman" w:cs="Times New Roman"/>
          <w:lang w:val="hr-HR" w:eastAsia="hr-HR"/>
        </w:rPr>
        <w:t xml:space="preserve">          </w:t>
      </w:r>
      <w:r w:rsidRPr="00687820">
        <w:rPr>
          <w:rFonts w:ascii="Times New Roman" w:eastAsia="Times New Roman" w:hAnsi="Times New Roman" w:cs="Times New Roman"/>
          <w:lang w:val="hr-HR" w:eastAsia="hr-HR"/>
        </w:rPr>
        <w:t xml:space="preserve">  </w:t>
      </w:r>
      <w:r w:rsidR="00565AAC" w:rsidRPr="00687820">
        <w:rPr>
          <w:rFonts w:ascii="Times New Roman" w:eastAsia="Times New Roman" w:hAnsi="Times New Roman" w:cs="Times New Roman"/>
          <w:lang w:val="hr-HR" w:eastAsia="hr-HR"/>
        </w:rPr>
        <w:t xml:space="preserve">  ,,Prijava na konkurs''</w:t>
      </w:r>
    </w:p>
    <w:p w:rsidR="00565AAC" w:rsidRPr="00687820" w:rsidRDefault="00565AAC" w:rsidP="00565AAC">
      <w:p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 xml:space="preserve">             JU OŠ “Ćoralići”, Ćoralići</w:t>
      </w:r>
    </w:p>
    <w:p w:rsidR="00687820" w:rsidRPr="00687820" w:rsidRDefault="00565AAC" w:rsidP="00565AAC">
      <w:p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 xml:space="preserve">                 77226 Ćoralići             </w:t>
      </w:r>
    </w:p>
    <w:p w:rsidR="00687820" w:rsidRPr="00687820" w:rsidRDefault="00687820" w:rsidP="00565AAC">
      <w:pPr>
        <w:spacing w:after="0" w:line="240" w:lineRule="auto"/>
        <w:rPr>
          <w:rFonts w:ascii="Times New Roman" w:eastAsia="Times New Roman" w:hAnsi="Times New Roman" w:cs="Times New Roman"/>
          <w:lang w:val="hr-HR" w:eastAsia="hr-HR"/>
        </w:rPr>
      </w:pPr>
    </w:p>
    <w:p w:rsidR="00687820" w:rsidRPr="00687820" w:rsidRDefault="00687820" w:rsidP="00565AAC">
      <w:pPr>
        <w:spacing w:after="0" w:line="240" w:lineRule="auto"/>
        <w:rPr>
          <w:rFonts w:ascii="Times New Roman" w:eastAsia="Times New Roman" w:hAnsi="Times New Roman" w:cs="Times New Roman"/>
          <w:lang w:val="hr-HR" w:eastAsia="hr-HR"/>
        </w:rPr>
      </w:pPr>
    </w:p>
    <w:p w:rsidR="00565AAC" w:rsidRPr="00687820" w:rsidRDefault="00687820" w:rsidP="00565AAC">
      <w:p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 xml:space="preserve">                                                       </w:t>
      </w:r>
      <w:r w:rsidR="00565AAC" w:rsidRPr="00687820">
        <w:rPr>
          <w:rFonts w:ascii="Times New Roman" w:eastAsia="Times New Roman" w:hAnsi="Times New Roman" w:cs="Times New Roman"/>
          <w:lang w:val="hr-HR" w:eastAsia="hr-HR"/>
        </w:rPr>
        <w:t xml:space="preserve">        Predsjednik Školskog odbora JU OŠ „Ćoralići“ Ćoralići </w:t>
      </w:r>
    </w:p>
    <w:p w:rsidR="00565AAC" w:rsidRPr="00687820" w:rsidRDefault="00565AAC" w:rsidP="00565AAC">
      <w:p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 xml:space="preserve">                                                                                            Šemsa Hasanagić, prof.</w:t>
      </w:r>
    </w:p>
    <w:p w:rsidR="00565AAC" w:rsidRPr="00687820" w:rsidRDefault="003E5852" w:rsidP="00565AAC">
      <w:p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ab/>
      </w:r>
      <w:r w:rsidRPr="00687820">
        <w:rPr>
          <w:rFonts w:ascii="Times New Roman" w:eastAsia="Times New Roman" w:hAnsi="Times New Roman" w:cs="Times New Roman"/>
          <w:lang w:val="hr-HR" w:eastAsia="hr-HR"/>
        </w:rPr>
        <w:tab/>
      </w:r>
      <w:r w:rsidRPr="00687820">
        <w:rPr>
          <w:rFonts w:ascii="Times New Roman" w:eastAsia="Times New Roman" w:hAnsi="Times New Roman" w:cs="Times New Roman"/>
          <w:lang w:val="hr-HR" w:eastAsia="hr-HR"/>
        </w:rPr>
        <w:tab/>
      </w:r>
      <w:r w:rsidRPr="00687820">
        <w:rPr>
          <w:rFonts w:ascii="Times New Roman" w:eastAsia="Times New Roman" w:hAnsi="Times New Roman" w:cs="Times New Roman"/>
          <w:lang w:val="hr-HR" w:eastAsia="hr-HR"/>
        </w:rPr>
        <w:tab/>
      </w:r>
      <w:r w:rsidRPr="00687820">
        <w:rPr>
          <w:rFonts w:ascii="Times New Roman" w:eastAsia="Times New Roman" w:hAnsi="Times New Roman" w:cs="Times New Roman"/>
          <w:lang w:val="hr-HR" w:eastAsia="hr-HR"/>
        </w:rPr>
        <w:tab/>
      </w:r>
      <w:r w:rsidRPr="00687820">
        <w:rPr>
          <w:rFonts w:ascii="Times New Roman" w:eastAsia="Times New Roman" w:hAnsi="Times New Roman" w:cs="Times New Roman"/>
          <w:lang w:val="hr-HR" w:eastAsia="hr-HR"/>
        </w:rPr>
        <w:tab/>
        <w:t xml:space="preserve">                  </w:t>
      </w:r>
    </w:p>
    <w:p w:rsidR="00565AAC" w:rsidRPr="00687820" w:rsidRDefault="00565AAC" w:rsidP="00565AAC">
      <w:pPr>
        <w:spacing w:after="0" w:line="240" w:lineRule="auto"/>
        <w:rPr>
          <w:rFonts w:ascii="Times New Roman" w:eastAsia="Times New Roman" w:hAnsi="Times New Roman" w:cs="Times New Roman"/>
          <w:lang w:val="hr-HR" w:eastAsia="hr-HR"/>
        </w:rPr>
      </w:pPr>
    </w:p>
    <w:p w:rsidR="00705E66" w:rsidRPr="00687820" w:rsidRDefault="00705E66" w:rsidP="00705E66">
      <w:pPr>
        <w:spacing w:after="0" w:line="240" w:lineRule="auto"/>
        <w:rPr>
          <w:rFonts w:ascii="Times New Roman" w:eastAsia="Times New Roman" w:hAnsi="Times New Roman" w:cs="Times New Roman"/>
          <w:lang w:val="hr-HR" w:eastAsia="hr-HR"/>
        </w:rPr>
      </w:pPr>
    </w:p>
    <w:p w:rsidR="00705E66" w:rsidRPr="00687820" w:rsidRDefault="00705E66" w:rsidP="00705E66">
      <w:pPr>
        <w:spacing w:after="0" w:line="240" w:lineRule="auto"/>
        <w:rPr>
          <w:rFonts w:ascii="Times New Roman" w:eastAsia="Times New Roman" w:hAnsi="Times New Roman" w:cs="Times New Roman"/>
          <w:lang w:val="hr-HR" w:eastAsia="hr-HR"/>
        </w:rPr>
      </w:pPr>
    </w:p>
    <w:p w:rsidR="000D3ED9" w:rsidRPr="00687820" w:rsidRDefault="00705E66" w:rsidP="000D3ED9">
      <w:pPr>
        <w:spacing w:after="0" w:line="240" w:lineRule="auto"/>
        <w:rPr>
          <w:rFonts w:ascii="Times New Roman" w:eastAsia="Times New Roman" w:hAnsi="Times New Roman" w:cs="Times New Roman"/>
          <w:lang w:val="hr-HR" w:eastAsia="hr-HR"/>
        </w:rPr>
      </w:pPr>
      <w:r w:rsidRPr="00687820">
        <w:rPr>
          <w:rFonts w:ascii="Times New Roman" w:eastAsia="Times New Roman" w:hAnsi="Times New Roman" w:cs="Times New Roman"/>
          <w:lang w:val="hr-HR" w:eastAsia="hr-HR"/>
        </w:rPr>
        <w:t xml:space="preserve">                                                                                     </w:t>
      </w:r>
      <w:r w:rsidR="003E5852" w:rsidRPr="00687820">
        <w:rPr>
          <w:rFonts w:ascii="Times New Roman" w:eastAsia="Times New Roman" w:hAnsi="Times New Roman" w:cs="Times New Roman"/>
          <w:lang w:val="hr-HR" w:eastAsia="hr-HR"/>
        </w:rPr>
        <w:t xml:space="preserve">         </w:t>
      </w:r>
    </w:p>
    <w:sectPr w:rsidR="000D3ED9" w:rsidRPr="00687820" w:rsidSect="008C35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B3" w:rsidRDefault="007B0CB3" w:rsidP="007F745B">
      <w:pPr>
        <w:spacing w:after="0" w:line="240" w:lineRule="auto"/>
      </w:pPr>
      <w:r>
        <w:separator/>
      </w:r>
    </w:p>
  </w:endnote>
  <w:endnote w:type="continuationSeparator" w:id="0">
    <w:p w:rsidR="007B0CB3" w:rsidRDefault="007B0CB3" w:rsidP="007F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EF" w:rsidRDefault="00781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5B" w:rsidRDefault="007F745B" w:rsidP="007F745B">
    <w:pPr>
      <w:pStyle w:val="Footer"/>
      <w:jc w:val="center"/>
    </w:pPr>
    <w:r>
      <w:rPr>
        <w:sz w:val="18"/>
        <w:szCs w:val="18"/>
      </w:rPr>
      <w:t xml:space="preserve">_____________________________________________________________________________________________________  </w:t>
    </w:r>
    <w:r>
      <w:t xml:space="preserve"> </w:t>
    </w:r>
  </w:p>
  <w:p w:rsidR="007F745B" w:rsidRPr="00AE58AA" w:rsidRDefault="007F745B" w:rsidP="007F745B">
    <w:pPr>
      <w:pStyle w:val="Footer"/>
      <w:jc w:val="center"/>
      <w:rPr>
        <w:lang w:val="bs-Latn-BA"/>
      </w:rPr>
    </w:pPr>
    <w:r>
      <w:rPr>
        <w:sz w:val="18"/>
        <w:szCs w:val="18"/>
      </w:rPr>
      <w:t>JU OŠ „</w:t>
    </w:r>
    <w:proofErr w:type="spellStart"/>
    <w:r>
      <w:rPr>
        <w:b/>
        <w:sz w:val="18"/>
        <w:szCs w:val="18"/>
      </w:rPr>
      <w:t>Ćoralići</w:t>
    </w:r>
    <w:proofErr w:type="spellEnd"/>
    <w:r>
      <w:rPr>
        <w:sz w:val="18"/>
        <w:szCs w:val="18"/>
      </w:rPr>
      <w:t>“</w:t>
    </w:r>
    <w:proofErr w:type="gramStart"/>
    <w:r>
      <w:rPr>
        <w:sz w:val="18"/>
        <w:szCs w:val="18"/>
      </w:rPr>
      <w:t>,  77226</w:t>
    </w:r>
    <w:proofErr w:type="gramEnd"/>
    <w:r>
      <w:rPr>
        <w:sz w:val="18"/>
        <w:szCs w:val="18"/>
      </w:rPr>
      <w:t xml:space="preserve"> </w:t>
    </w:r>
    <w:proofErr w:type="spellStart"/>
    <w:r w:rsidRPr="005604D0">
      <w:rPr>
        <w:sz w:val="18"/>
        <w:szCs w:val="18"/>
      </w:rPr>
      <w:t>Ćoralić</w:t>
    </w:r>
    <w:r>
      <w:rPr>
        <w:b/>
        <w:sz w:val="18"/>
        <w:szCs w:val="18"/>
      </w:rPr>
      <w:t>i</w:t>
    </w:r>
    <w:proofErr w:type="spellEnd"/>
    <w:r w:rsidRPr="00472CBA">
      <w:rPr>
        <w:sz w:val="18"/>
        <w:szCs w:val="18"/>
      </w:rPr>
      <w:t xml:space="preserve">, </w:t>
    </w:r>
    <w:proofErr w:type="spellStart"/>
    <w:r w:rsidRPr="005604D0">
      <w:rPr>
        <w:sz w:val="18"/>
        <w:szCs w:val="18"/>
      </w:rPr>
      <w:t>Ćoralići</w:t>
    </w:r>
    <w:proofErr w:type="spellEnd"/>
    <w:r>
      <w:rPr>
        <w:sz w:val="18"/>
        <w:szCs w:val="18"/>
      </w:rPr>
      <w:t xml:space="preserve"> bb. , Tel/fax. + 387(0)37 536</w:t>
    </w:r>
    <w:r w:rsidR="006E6CB2">
      <w:rPr>
        <w:sz w:val="18"/>
        <w:szCs w:val="18"/>
      </w:rPr>
      <w:t>-</w:t>
    </w:r>
    <w:r>
      <w:rPr>
        <w:sz w:val="18"/>
        <w:szCs w:val="18"/>
      </w:rPr>
      <w:t>598,</w:t>
    </w:r>
    <w:r w:rsidRPr="00472CBA">
      <w:rPr>
        <w:sz w:val="18"/>
        <w:szCs w:val="18"/>
      </w:rPr>
      <w:t xml:space="preserve"> E</w:t>
    </w:r>
    <w:r>
      <w:rPr>
        <w:sz w:val="18"/>
        <w:szCs w:val="18"/>
      </w:rPr>
      <w:t>-</w:t>
    </w:r>
    <w:r w:rsidRPr="00472CBA">
      <w:rPr>
        <w:sz w:val="18"/>
        <w:szCs w:val="18"/>
      </w:rPr>
      <w:t>mail: juos</w:t>
    </w:r>
    <w:r>
      <w:rPr>
        <w:sz w:val="18"/>
        <w:szCs w:val="18"/>
      </w:rPr>
      <w:t>coralici@g</w:t>
    </w:r>
    <w:r w:rsidRPr="00472CBA">
      <w:rPr>
        <w:sz w:val="18"/>
        <w:szCs w:val="18"/>
      </w:rPr>
      <w:t>mail.com</w:t>
    </w:r>
  </w:p>
  <w:p w:rsidR="007F745B" w:rsidRDefault="007F74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EF" w:rsidRDefault="00781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B3" w:rsidRDefault="007B0CB3" w:rsidP="007F745B">
      <w:pPr>
        <w:spacing w:after="0" w:line="240" w:lineRule="auto"/>
      </w:pPr>
      <w:r>
        <w:separator/>
      </w:r>
    </w:p>
  </w:footnote>
  <w:footnote w:type="continuationSeparator" w:id="0">
    <w:p w:rsidR="007B0CB3" w:rsidRDefault="007B0CB3" w:rsidP="007F7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EF" w:rsidRDefault="00781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5B" w:rsidRDefault="007F745B">
    <w:pPr>
      <w:pStyle w:val="Header"/>
    </w:pPr>
  </w:p>
  <w:tbl>
    <w:tblPr>
      <w:tblpPr w:leftFromText="180" w:rightFromText="180" w:horzAnchor="margin" w:tblpY="-6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6"/>
      <w:gridCol w:w="3096"/>
    </w:tblGrid>
    <w:tr w:rsidR="007F745B" w:rsidTr="007F745B">
      <w:tc>
        <w:tcPr>
          <w:tcW w:w="3096" w:type="dxa"/>
          <w:tcBorders>
            <w:top w:val="nil"/>
            <w:left w:val="nil"/>
            <w:bottom w:val="nil"/>
            <w:right w:val="nil"/>
          </w:tcBorders>
          <w:hideMark/>
        </w:tcPr>
        <w:p w:rsidR="007F745B" w:rsidRDefault="007F745B">
          <w:pPr>
            <w:spacing w:after="0" w:line="240" w:lineRule="auto"/>
            <w:rPr>
              <w:rFonts w:ascii="Calibri" w:eastAsia="Calibri" w:hAnsi="Calibri" w:cs="Times New Roman"/>
              <w:sz w:val="18"/>
              <w:szCs w:val="18"/>
              <w:lang w:val="hr-HR"/>
            </w:rPr>
          </w:pPr>
          <w:r>
            <w:rPr>
              <w:sz w:val="18"/>
              <w:szCs w:val="18"/>
            </w:rPr>
            <w:t xml:space="preserve">         </w:t>
          </w:r>
          <w:proofErr w:type="spellStart"/>
          <w:r>
            <w:rPr>
              <w:sz w:val="18"/>
              <w:szCs w:val="18"/>
            </w:rPr>
            <w:t>Bosna</w:t>
          </w:r>
          <w:proofErr w:type="spellEnd"/>
          <w:r>
            <w:rPr>
              <w:sz w:val="18"/>
              <w:szCs w:val="18"/>
            </w:rPr>
            <w:t xml:space="preserve"> i </w:t>
          </w:r>
          <w:proofErr w:type="spellStart"/>
          <w:r>
            <w:rPr>
              <w:sz w:val="18"/>
              <w:szCs w:val="18"/>
            </w:rPr>
            <w:t>Hercegovina</w:t>
          </w:r>
          <w:proofErr w:type="spellEnd"/>
        </w:p>
        <w:p w:rsidR="007F745B" w:rsidRDefault="007F745B">
          <w:pPr>
            <w:spacing w:after="0" w:line="240" w:lineRule="auto"/>
            <w:rPr>
              <w:sz w:val="18"/>
              <w:szCs w:val="18"/>
            </w:rPr>
          </w:pPr>
          <w:proofErr w:type="spellStart"/>
          <w:r>
            <w:rPr>
              <w:sz w:val="18"/>
              <w:szCs w:val="18"/>
            </w:rPr>
            <w:t>Federacija</w:t>
          </w:r>
          <w:proofErr w:type="spellEnd"/>
          <w:r>
            <w:rPr>
              <w:sz w:val="18"/>
              <w:szCs w:val="18"/>
            </w:rPr>
            <w:t xml:space="preserve"> </w:t>
          </w:r>
          <w:proofErr w:type="spellStart"/>
          <w:r>
            <w:rPr>
              <w:sz w:val="18"/>
              <w:szCs w:val="18"/>
            </w:rPr>
            <w:t>Bosne</w:t>
          </w:r>
          <w:proofErr w:type="spellEnd"/>
          <w:r>
            <w:rPr>
              <w:sz w:val="18"/>
              <w:szCs w:val="18"/>
            </w:rPr>
            <w:t xml:space="preserve"> i </w:t>
          </w:r>
          <w:proofErr w:type="spellStart"/>
          <w:r>
            <w:rPr>
              <w:sz w:val="18"/>
              <w:szCs w:val="18"/>
            </w:rPr>
            <w:t>Hercegovine</w:t>
          </w:r>
          <w:proofErr w:type="spellEnd"/>
        </w:p>
        <w:p w:rsidR="007F745B" w:rsidRDefault="007F745B">
          <w:pPr>
            <w:spacing w:after="0" w:line="240" w:lineRule="auto"/>
            <w:rPr>
              <w:sz w:val="18"/>
              <w:szCs w:val="18"/>
            </w:rPr>
          </w:pPr>
          <w:r>
            <w:rPr>
              <w:sz w:val="18"/>
              <w:szCs w:val="18"/>
            </w:rPr>
            <w:t xml:space="preserve">         </w:t>
          </w:r>
          <w:proofErr w:type="spellStart"/>
          <w:r>
            <w:rPr>
              <w:sz w:val="18"/>
              <w:szCs w:val="18"/>
            </w:rPr>
            <w:t>Unsko-sanski</w:t>
          </w:r>
          <w:proofErr w:type="spellEnd"/>
          <w:r>
            <w:rPr>
              <w:sz w:val="18"/>
              <w:szCs w:val="18"/>
            </w:rPr>
            <w:t xml:space="preserve"> </w:t>
          </w:r>
          <w:proofErr w:type="spellStart"/>
          <w:r>
            <w:rPr>
              <w:sz w:val="18"/>
              <w:szCs w:val="18"/>
            </w:rPr>
            <w:t>kanton</w:t>
          </w:r>
          <w:proofErr w:type="spellEnd"/>
        </w:p>
        <w:p w:rsidR="007F745B" w:rsidRDefault="007819EF">
          <w:pPr>
            <w:spacing w:after="0" w:line="240" w:lineRule="auto"/>
            <w:rPr>
              <w:sz w:val="18"/>
              <w:szCs w:val="18"/>
            </w:rPr>
          </w:pPr>
          <w:r>
            <w:rPr>
              <w:sz w:val="18"/>
              <w:szCs w:val="18"/>
            </w:rPr>
            <w:t xml:space="preserve">             Grad </w:t>
          </w:r>
          <w:r w:rsidR="007F745B">
            <w:rPr>
              <w:sz w:val="18"/>
              <w:szCs w:val="18"/>
            </w:rPr>
            <w:t xml:space="preserve"> </w:t>
          </w:r>
          <w:proofErr w:type="spellStart"/>
          <w:r w:rsidR="007F745B">
            <w:rPr>
              <w:sz w:val="18"/>
              <w:szCs w:val="18"/>
            </w:rPr>
            <w:t>Cazin</w:t>
          </w:r>
          <w:proofErr w:type="spellEnd"/>
        </w:p>
        <w:p w:rsidR="007F745B" w:rsidRDefault="007F745B">
          <w:pPr>
            <w:spacing w:after="0" w:line="240" w:lineRule="auto"/>
            <w:rPr>
              <w:b/>
              <w:sz w:val="18"/>
              <w:szCs w:val="18"/>
            </w:rPr>
          </w:pPr>
          <w:r>
            <w:rPr>
              <w:b/>
              <w:sz w:val="18"/>
              <w:szCs w:val="18"/>
            </w:rPr>
            <w:t xml:space="preserve">          JU OŠ „</w:t>
          </w:r>
          <w:proofErr w:type="spellStart"/>
          <w:r>
            <w:rPr>
              <w:b/>
              <w:sz w:val="18"/>
              <w:szCs w:val="18"/>
            </w:rPr>
            <w:t>Ćoralići</w:t>
          </w:r>
          <w:proofErr w:type="spellEnd"/>
          <w:r>
            <w:rPr>
              <w:b/>
              <w:sz w:val="18"/>
              <w:szCs w:val="18"/>
            </w:rPr>
            <w:t>“</w:t>
          </w:r>
        </w:p>
        <w:p w:rsidR="007F745B" w:rsidRDefault="007F745B">
          <w:pPr>
            <w:spacing w:after="0" w:line="240" w:lineRule="auto"/>
            <w:rPr>
              <w:rFonts w:ascii="Calibri" w:eastAsia="Calibri" w:hAnsi="Calibri"/>
              <w:b/>
              <w:sz w:val="20"/>
              <w:szCs w:val="20"/>
              <w:lang w:val="hr-HR"/>
            </w:rPr>
          </w:pPr>
          <w:r>
            <w:rPr>
              <w:b/>
              <w:sz w:val="18"/>
              <w:szCs w:val="18"/>
            </w:rPr>
            <w:t xml:space="preserve">       </w:t>
          </w:r>
        </w:p>
      </w:tc>
      <w:tc>
        <w:tcPr>
          <w:tcW w:w="3096" w:type="dxa"/>
          <w:tcBorders>
            <w:top w:val="nil"/>
            <w:left w:val="nil"/>
            <w:bottom w:val="nil"/>
            <w:right w:val="nil"/>
          </w:tcBorders>
          <w:hideMark/>
        </w:tcPr>
        <w:p w:rsidR="007F745B" w:rsidRDefault="007F745B">
          <w:pPr>
            <w:spacing w:after="0" w:line="240" w:lineRule="auto"/>
            <w:jc w:val="center"/>
            <w:rPr>
              <w:rFonts w:ascii="Calibri" w:eastAsia="Calibri" w:hAnsi="Calibri"/>
              <w:sz w:val="20"/>
              <w:szCs w:val="20"/>
              <w:lang w:val="hr-HR"/>
            </w:rPr>
          </w:pPr>
          <w:r>
            <w:rPr>
              <w:noProof/>
              <w:sz w:val="20"/>
              <w:szCs w:val="20"/>
              <w:lang w:val="bs-Latn-BA" w:eastAsia="bs-Latn-BA"/>
            </w:rPr>
            <w:drawing>
              <wp:inline distT="0" distB="0" distL="0" distR="0" wp14:anchorId="0BD09FF5" wp14:editId="5D9526BC">
                <wp:extent cx="1717675" cy="993775"/>
                <wp:effectExtent l="0" t="0" r="0" b="0"/>
                <wp:docPr id="1" name="Picture 1" descr="Službeni logo škole 'Ćoralići -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užbeni logo škole 'Ćoralići - 6"/>
                        <pic:cNvPicPr>
                          <a:picLocks noChangeAspect="1" noChangeArrowheads="1"/>
                        </pic:cNvPicPr>
                      </pic:nvPicPr>
                      <pic:blipFill>
                        <a:blip r:embed="rId1"/>
                        <a:srcRect/>
                        <a:stretch>
                          <a:fillRect/>
                        </a:stretch>
                      </pic:blipFill>
                      <pic:spPr bwMode="auto">
                        <a:xfrm>
                          <a:off x="0" y="0"/>
                          <a:ext cx="1717675" cy="993775"/>
                        </a:xfrm>
                        <a:prstGeom prst="rect">
                          <a:avLst/>
                        </a:prstGeom>
                        <a:noFill/>
                        <a:ln w="9525">
                          <a:noFill/>
                          <a:miter lim="800000"/>
                          <a:headEnd/>
                          <a:tailEnd/>
                        </a:ln>
                      </pic:spPr>
                    </pic:pic>
                  </a:graphicData>
                </a:graphic>
              </wp:inline>
            </w:drawing>
          </w:r>
        </w:p>
      </w:tc>
      <w:tc>
        <w:tcPr>
          <w:tcW w:w="3096" w:type="dxa"/>
          <w:tcBorders>
            <w:top w:val="nil"/>
            <w:left w:val="nil"/>
            <w:bottom w:val="nil"/>
            <w:right w:val="nil"/>
          </w:tcBorders>
          <w:hideMark/>
        </w:tcPr>
        <w:p w:rsidR="007F745B" w:rsidRDefault="007F745B">
          <w:pPr>
            <w:spacing w:after="0" w:line="240" w:lineRule="auto"/>
            <w:rPr>
              <w:rFonts w:ascii="Calibri" w:eastAsia="Calibri" w:hAnsi="Calibri" w:cs="Times New Roman"/>
              <w:sz w:val="18"/>
              <w:szCs w:val="18"/>
              <w:lang w:val="hr-HR"/>
            </w:rPr>
          </w:pPr>
          <w:r>
            <w:rPr>
              <w:sz w:val="18"/>
              <w:szCs w:val="18"/>
            </w:rPr>
            <w:t xml:space="preserve">            Bosnia &amp;Herzegovina</w:t>
          </w:r>
        </w:p>
        <w:p w:rsidR="007F745B" w:rsidRDefault="007F745B">
          <w:pPr>
            <w:spacing w:after="0" w:line="240" w:lineRule="auto"/>
            <w:rPr>
              <w:sz w:val="18"/>
              <w:szCs w:val="18"/>
            </w:rPr>
          </w:pPr>
          <w:r>
            <w:rPr>
              <w:sz w:val="18"/>
              <w:szCs w:val="18"/>
            </w:rPr>
            <w:t>Federation of Bosnia &amp; Herzegovina</w:t>
          </w:r>
        </w:p>
        <w:p w:rsidR="007F745B" w:rsidRDefault="007F745B">
          <w:pPr>
            <w:spacing w:after="0" w:line="240" w:lineRule="auto"/>
            <w:rPr>
              <w:sz w:val="18"/>
              <w:szCs w:val="18"/>
            </w:rPr>
          </w:pPr>
          <w:r>
            <w:rPr>
              <w:sz w:val="18"/>
              <w:szCs w:val="18"/>
            </w:rPr>
            <w:t xml:space="preserve">                </w:t>
          </w:r>
          <w:proofErr w:type="spellStart"/>
          <w:r>
            <w:rPr>
              <w:sz w:val="18"/>
              <w:szCs w:val="18"/>
            </w:rPr>
            <w:t>Una</w:t>
          </w:r>
          <w:proofErr w:type="spellEnd"/>
          <w:r>
            <w:rPr>
              <w:sz w:val="18"/>
              <w:szCs w:val="18"/>
            </w:rPr>
            <w:t>-Sana canton</w:t>
          </w:r>
        </w:p>
        <w:p w:rsidR="007F745B" w:rsidRDefault="007F745B">
          <w:pPr>
            <w:spacing w:after="0" w:line="240" w:lineRule="auto"/>
            <w:rPr>
              <w:sz w:val="18"/>
              <w:szCs w:val="18"/>
            </w:rPr>
          </w:pPr>
          <w:r>
            <w:rPr>
              <w:sz w:val="18"/>
              <w:szCs w:val="18"/>
            </w:rPr>
            <w:t xml:space="preserve">                    City of </w:t>
          </w:r>
          <w:proofErr w:type="spellStart"/>
          <w:r>
            <w:rPr>
              <w:sz w:val="18"/>
              <w:szCs w:val="18"/>
            </w:rPr>
            <w:t>Cazin</w:t>
          </w:r>
          <w:proofErr w:type="spellEnd"/>
          <w:r>
            <w:rPr>
              <w:sz w:val="18"/>
              <w:szCs w:val="18"/>
            </w:rPr>
            <w:t xml:space="preserve"> </w:t>
          </w:r>
        </w:p>
        <w:p w:rsidR="007F745B" w:rsidRDefault="007F745B">
          <w:pPr>
            <w:spacing w:after="0" w:line="240" w:lineRule="auto"/>
            <w:rPr>
              <w:b/>
              <w:sz w:val="18"/>
              <w:szCs w:val="18"/>
            </w:rPr>
          </w:pPr>
          <w:r>
            <w:rPr>
              <w:b/>
              <w:sz w:val="18"/>
              <w:szCs w:val="18"/>
            </w:rPr>
            <w:t xml:space="preserve">   Public Institution Primary school  </w:t>
          </w:r>
        </w:p>
        <w:p w:rsidR="007F745B" w:rsidRDefault="007F745B">
          <w:pPr>
            <w:spacing w:after="0" w:line="240" w:lineRule="auto"/>
            <w:rPr>
              <w:rFonts w:ascii="Calibri" w:eastAsia="Calibri" w:hAnsi="Calibri"/>
              <w:b/>
              <w:sz w:val="18"/>
              <w:szCs w:val="18"/>
              <w:lang w:val="hr-HR"/>
            </w:rPr>
          </w:pPr>
          <w:r>
            <w:rPr>
              <w:b/>
              <w:sz w:val="18"/>
              <w:szCs w:val="18"/>
            </w:rPr>
            <w:t xml:space="preserve">                     </w:t>
          </w:r>
          <w:r w:rsidR="006E6CB2">
            <w:rPr>
              <w:b/>
              <w:sz w:val="18"/>
              <w:szCs w:val="18"/>
            </w:rPr>
            <w:t>„</w:t>
          </w:r>
          <w:proofErr w:type="spellStart"/>
          <w:r w:rsidR="006E6CB2">
            <w:rPr>
              <w:b/>
              <w:sz w:val="18"/>
              <w:szCs w:val="18"/>
            </w:rPr>
            <w:t>Ćoralići</w:t>
          </w:r>
          <w:proofErr w:type="spellEnd"/>
          <w:r w:rsidR="006E6CB2">
            <w:rPr>
              <w:b/>
              <w:sz w:val="18"/>
              <w:szCs w:val="18"/>
            </w:rPr>
            <w:t>“</w:t>
          </w:r>
        </w:p>
      </w:tc>
    </w:tr>
  </w:tbl>
  <w:p w:rsidR="007F745B" w:rsidRDefault="007F745B">
    <w:pPr>
      <w:pStyle w:val="Header"/>
    </w:pPr>
  </w:p>
  <w:p w:rsidR="007F745B" w:rsidRDefault="007F7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EF" w:rsidRDefault="00781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CC8"/>
    <w:multiLevelType w:val="hybridMultilevel"/>
    <w:tmpl w:val="711CCB7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0F1C5956"/>
    <w:multiLevelType w:val="hybridMultilevel"/>
    <w:tmpl w:val="7E8E6D2C"/>
    <w:lvl w:ilvl="0" w:tplc="0616DCCE">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nsid w:val="13130623"/>
    <w:multiLevelType w:val="hybridMultilevel"/>
    <w:tmpl w:val="42563BF8"/>
    <w:lvl w:ilvl="0" w:tplc="87DA18A8">
      <w:start w:val="1"/>
      <w:numFmt w:val="decimal"/>
      <w:lvlText w:val="%1."/>
      <w:lvlJc w:val="left"/>
      <w:pPr>
        <w:ind w:left="1080" w:hanging="360"/>
      </w:pPr>
      <w:rPr>
        <w:b w:val="0"/>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
    <w:nsid w:val="412C7FB2"/>
    <w:multiLevelType w:val="hybridMultilevel"/>
    <w:tmpl w:val="62283094"/>
    <w:lvl w:ilvl="0" w:tplc="565EF02C">
      <w:numFmt w:val="bullet"/>
      <w:lvlText w:val="-"/>
      <w:lvlJc w:val="left"/>
      <w:pPr>
        <w:ind w:left="2160" w:hanging="360"/>
      </w:pPr>
      <w:rPr>
        <w:rFonts w:ascii="Times New Roman" w:eastAsia="Times New Roman" w:hAnsi="Times New Roman" w:cs="Times New Roman" w:hint="default"/>
      </w:rPr>
    </w:lvl>
    <w:lvl w:ilvl="1" w:tplc="141A0003" w:tentative="1">
      <w:start w:val="1"/>
      <w:numFmt w:val="bullet"/>
      <w:lvlText w:val="o"/>
      <w:lvlJc w:val="left"/>
      <w:pPr>
        <w:ind w:left="2880" w:hanging="360"/>
      </w:pPr>
      <w:rPr>
        <w:rFonts w:ascii="Courier New" w:hAnsi="Courier New" w:cs="Courier New" w:hint="default"/>
      </w:rPr>
    </w:lvl>
    <w:lvl w:ilvl="2" w:tplc="141A0005" w:tentative="1">
      <w:start w:val="1"/>
      <w:numFmt w:val="bullet"/>
      <w:lvlText w:val=""/>
      <w:lvlJc w:val="left"/>
      <w:pPr>
        <w:ind w:left="3600" w:hanging="360"/>
      </w:pPr>
      <w:rPr>
        <w:rFonts w:ascii="Wingdings" w:hAnsi="Wingdings" w:hint="default"/>
      </w:rPr>
    </w:lvl>
    <w:lvl w:ilvl="3" w:tplc="141A0001" w:tentative="1">
      <w:start w:val="1"/>
      <w:numFmt w:val="bullet"/>
      <w:lvlText w:val=""/>
      <w:lvlJc w:val="left"/>
      <w:pPr>
        <w:ind w:left="4320" w:hanging="360"/>
      </w:pPr>
      <w:rPr>
        <w:rFonts w:ascii="Symbol" w:hAnsi="Symbol" w:hint="default"/>
      </w:rPr>
    </w:lvl>
    <w:lvl w:ilvl="4" w:tplc="141A0003" w:tentative="1">
      <w:start w:val="1"/>
      <w:numFmt w:val="bullet"/>
      <w:lvlText w:val="o"/>
      <w:lvlJc w:val="left"/>
      <w:pPr>
        <w:ind w:left="5040" w:hanging="360"/>
      </w:pPr>
      <w:rPr>
        <w:rFonts w:ascii="Courier New" w:hAnsi="Courier New" w:cs="Courier New" w:hint="default"/>
      </w:rPr>
    </w:lvl>
    <w:lvl w:ilvl="5" w:tplc="141A0005" w:tentative="1">
      <w:start w:val="1"/>
      <w:numFmt w:val="bullet"/>
      <w:lvlText w:val=""/>
      <w:lvlJc w:val="left"/>
      <w:pPr>
        <w:ind w:left="5760" w:hanging="360"/>
      </w:pPr>
      <w:rPr>
        <w:rFonts w:ascii="Wingdings" w:hAnsi="Wingdings" w:hint="default"/>
      </w:rPr>
    </w:lvl>
    <w:lvl w:ilvl="6" w:tplc="141A0001" w:tentative="1">
      <w:start w:val="1"/>
      <w:numFmt w:val="bullet"/>
      <w:lvlText w:val=""/>
      <w:lvlJc w:val="left"/>
      <w:pPr>
        <w:ind w:left="6480" w:hanging="360"/>
      </w:pPr>
      <w:rPr>
        <w:rFonts w:ascii="Symbol" w:hAnsi="Symbol" w:hint="default"/>
      </w:rPr>
    </w:lvl>
    <w:lvl w:ilvl="7" w:tplc="141A0003" w:tentative="1">
      <w:start w:val="1"/>
      <w:numFmt w:val="bullet"/>
      <w:lvlText w:val="o"/>
      <w:lvlJc w:val="left"/>
      <w:pPr>
        <w:ind w:left="7200" w:hanging="360"/>
      </w:pPr>
      <w:rPr>
        <w:rFonts w:ascii="Courier New" w:hAnsi="Courier New" w:cs="Courier New" w:hint="default"/>
      </w:rPr>
    </w:lvl>
    <w:lvl w:ilvl="8" w:tplc="141A0005" w:tentative="1">
      <w:start w:val="1"/>
      <w:numFmt w:val="bullet"/>
      <w:lvlText w:val=""/>
      <w:lvlJc w:val="left"/>
      <w:pPr>
        <w:ind w:left="7920" w:hanging="360"/>
      </w:pPr>
      <w:rPr>
        <w:rFonts w:ascii="Wingdings" w:hAnsi="Wingdings" w:hint="default"/>
      </w:rPr>
    </w:lvl>
  </w:abstractNum>
  <w:abstractNum w:abstractNumId="4">
    <w:nsid w:val="483C737C"/>
    <w:multiLevelType w:val="hybridMultilevel"/>
    <w:tmpl w:val="D4F0B8D0"/>
    <w:lvl w:ilvl="0" w:tplc="4DF8A84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4D8640F1"/>
    <w:multiLevelType w:val="hybridMultilevel"/>
    <w:tmpl w:val="4C46A38C"/>
    <w:lvl w:ilvl="0" w:tplc="9B64D5FC">
      <w:numFmt w:val="bullet"/>
      <w:lvlText w:val="-"/>
      <w:lvlJc w:val="left"/>
      <w:pPr>
        <w:ind w:left="1340" w:hanging="360"/>
      </w:pPr>
      <w:rPr>
        <w:rFonts w:ascii="Carlito" w:eastAsia="Carlito" w:hAnsi="Carlito" w:cs="Carlito" w:hint="default"/>
        <w:w w:val="100"/>
        <w:sz w:val="22"/>
        <w:szCs w:val="22"/>
        <w:lang w:val="hr-HR" w:eastAsia="en-US" w:bidi="ar-SA"/>
      </w:rPr>
    </w:lvl>
    <w:lvl w:ilvl="1" w:tplc="AFB075F2">
      <w:numFmt w:val="bullet"/>
      <w:lvlText w:val="-"/>
      <w:lvlJc w:val="left"/>
      <w:pPr>
        <w:ind w:left="1340" w:hanging="336"/>
      </w:pPr>
      <w:rPr>
        <w:rFonts w:ascii="Times New Roman" w:eastAsia="Times New Roman" w:hAnsi="Times New Roman" w:cs="Times New Roman" w:hint="default"/>
        <w:w w:val="100"/>
        <w:sz w:val="22"/>
        <w:szCs w:val="22"/>
        <w:lang w:val="hr-HR" w:eastAsia="en-US" w:bidi="ar-SA"/>
      </w:rPr>
    </w:lvl>
    <w:lvl w:ilvl="2" w:tplc="384AF480">
      <w:numFmt w:val="bullet"/>
      <w:lvlText w:val="•"/>
      <w:lvlJc w:val="left"/>
      <w:pPr>
        <w:ind w:left="3241" w:hanging="336"/>
      </w:pPr>
      <w:rPr>
        <w:rFonts w:hint="default"/>
        <w:lang w:val="hr-HR" w:eastAsia="en-US" w:bidi="ar-SA"/>
      </w:rPr>
    </w:lvl>
    <w:lvl w:ilvl="3" w:tplc="52D8AC3A">
      <w:numFmt w:val="bullet"/>
      <w:lvlText w:val="•"/>
      <w:lvlJc w:val="left"/>
      <w:pPr>
        <w:ind w:left="4191" w:hanging="336"/>
      </w:pPr>
      <w:rPr>
        <w:rFonts w:hint="default"/>
        <w:lang w:val="hr-HR" w:eastAsia="en-US" w:bidi="ar-SA"/>
      </w:rPr>
    </w:lvl>
    <w:lvl w:ilvl="4" w:tplc="DE7A9350">
      <w:numFmt w:val="bullet"/>
      <w:lvlText w:val="•"/>
      <w:lvlJc w:val="left"/>
      <w:pPr>
        <w:ind w:left="5142" w:hanging="336"/>
      </w:pPr>
      <w:rPr>
        <w:rFonts w:hint="default"/>
        <w:lang w:val="hr-HR" w:eastAsia="en-US" w:bidi="ar-SA"/>
      </w:rPr>
    </w:lvl>
    <w:lvl w:ilvl="5" w:tplc="0270CB30">
      <w:numFmt w:val="bullet"/>
      <w:lvlText w:val="•"/>
      <w:lvlJc w:val="left"/>
      <w:pPr>
        <w:ind w:left="6093" w:hanging="336"/>
      </w:pPr>
      <w:rPr>
        <w:rFonts w:hint="default"/>
        <w:lang w:val="hr-HR" w:eastAsia="en-US" w:bidi="ar-SA"/>
      </w:rPr>
    </w:lvl>
    <w:lvl w:ilvl="6" w:tplc="A078A066">
      <w:numFmt w:val="bullet"/>
      <w:lvlText w:val="•"/>
      <w:lvlJc w:val="left"/>
      <w:pPr>
        <w:ind w:left="7043" w:hanging="336"/>
      </w:pPr>
      <w:rPr>
        <w:rFonts w:hint="default"/>
        <w:lang w:val="hr-HR" w:eastAsia="en-US" w:bidi="ar-SA"/>
      </w:rPr>
    </w:lvl>
    <w:lvl w:ilvl="7" w:tplc="01380918">
      <w:numFmt w:val="bullet"/>
      <w:lvlText w:val="•"/>
      <w:lvlJc w:val="left"/>
      <w:pPr>
        <w:ind w:left="7994" w:hanging="336"/>
      </w:pPr>
      <w:rPr>
        <w:rFonts w:hint="default"/>
        <w:lang w:val="hr-HR" w:eastAsia="en-US" w:bidi="ar-SA"/>
      </w:rPr>
    </w:lvl>
    <w:lvl w:ilvl="8" w:tplc="4580ACFA">
      <w:numFmt w:val="bullet"/>
      <w:lvlText w:val="•"/>
      <w:lvlJc w:val="left"/>
      <w:pPr>
        <w:ind w:left="8945" w:hanging="336"/>
      </w:pPr>
      <w:rPr>
        <w:rFonts w:hint="default"/>
        <w:lang w:val="hr-HR" w:eastAsia="en-US" w:bidi="ar-SA"/>
      </w:rPr>
    </w:lvl>
  </w:abstractNum>
  <w:abstractNum w:abstractNumId="6">
    <w:nsid w:val="762D6453"/>
    <w:multiLevelType w:val="hybridMultilevel"/>
    <w:tmpl w:val="A32C45DC"/>
    <w:lvl w:ilvl="0" w:tplc="4BC2C582">
      <w:numFmt w:val="bullet"/>
      <w:lvlText w:val="-"/>
      <w:lvlJc w:val="left"/>
      <w:pPr>
        <w:tabs>
          <w:tab w:val="num" w:pos="1068"/>
        </w:tabs>
        <w:ind w:left="1068" w:hanging="360"/>
      </w:pPr>
      <w:rPr>
        <w:rFonts w:ascii="Calibri" w:eastAsia="Times New Roman" w:hAnsi="Calibri" w:cs="Times New Roman" w:hint="default"/>
      </w:rPr>
    </w:lvl>
    <w:lvl w:ilvl="1" w:tplc="041A0003">
      <w:start w:val="1"/>
      <w:numFmt w:val="bullet"/>
      <w:lvlText w:val="o"/>
      <w:lvlJc w:val="left"/>
      <w:pPr>
        <w:tabs>
          <w:tab w:val="num" w:pos="1800"/>
        </w:tabs>
        <w:ind w:left="1800" w:hanging="360"/>
      </w:pPr>
      <w:rPr>
        <w:rFonts w:ascii="Courier New" w:hAnsi="Courier New" w:cs="Times New Roman"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Times New Roman"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Times New Roman" w:hint="default"/>
      </w:rPr>
    </w:lvl>
    <w:lvl w:ilvl="8" w:tplc="041A0005">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F745B"/>
    <w:rsid w:val="00002149"/>
    <w:rsid w:val="00030A8D"/>
    <w:rsid w:val="0005546A"/>
    <w:rsid w:val="00073B5A"/>
    <w:rsid w:val="00082A7F"/>
    <w:rsid w:val="000853C4"/>
    <w:rsid w:val="000A53DE"/>
    <w:rsid w:val="000D3ED9"/>
    <w:rsid w:val="000E7579"/>
    <w:rsid w:val="001033E7"/>
    <w:rsid w:val="001574D0"/>
    <w:rsid w:val="00160858"/>
    <w:rsid w:val="001618D2"/>
    <w:rsid w:val="001877B0"/>
    <w:rsid w:val="00194447"/>
    <w:rsid w:val="001C0267"/>
    <w:rsid w:val="001F0AB9"/>
    <w:rsid w:val="00223518"/>
    <w:rsid w:val="002443E3"/>
    <w:rsid w:val="00284046"/>
    <w:rsid w:val="002921B1"/>
    <w:rsid w:val="002B3D93"/>
    <w:rsid w:val="002B5236"/>
    <w:rsid w:val="002C7048"/>
    <w:rsid w:val="00300428"/>
    <w:rsid w:val="003305E8"/>
    <w:rsid w:val="00383B42"/>
    <w:rsid w:val="003A1D09"/>
    <w:rsid w:val="003C3CFA"/>
    <w:rsid w:val="003D3E09"/>
    <w:rsid w:val="003E5852"/>
    <w:rsid w:val="00404313"/>
    <w:rsid w:val="0048369F"/>
    <w:rsid w:val="004A0F0A"/>
    <w:rsid w:val="004A5674"/>
    <w:rsid w:val="004F4A58"/>
    <w:rsid w:val="00503DF9"/>
    <w:rsid w:val="00503E52"/>
    <w:rsid w:val="00513417"/>
    <w:rsid w:val="00520A8F"/>
    <w:rsid w:val="00565AAC"/>
    <w:rsid w:val="00586C37"/>
    <w:rsid w:val="005A3E53"/>
    <w:rsid w:val="005D09B5"/>
    <w:rsid w:val="00667147"/>
    <w:rsid w:val="0067032D"/>
    <w:rsid w:val="00672424"/>
    <w:rsid w:val="00673F80"/>
    <w:rsid w:val="00687820"/>
    <w:rsid w:val="006A76B2"/>
    <w:rsid w:val="006A7CC4"/>
    <w:rsid w:val="006E6CB2"/>
    <w:rsid w:val="00705E66"/>
    <w:rsid w:val="00713B77"/>
    <w:rsid w:val="007215F6"/>
    <w:rsid w:val="0075367E"/>
    <w:rsid w:val="00767EF7"/>
    <w:rsid w:val="007819EF"/>
    <w:rsid w:val="007822D8"/>
    <w:rsid w:val="007974C2"/>
    <w:rsid w:val="007B0CB3"/>
    <w:rsid w:val="007D20DC"/>
    <w:rsid w:val="007F745B"/>
    <w:rsid w:val="008363F3"/>
    <w:rsid w:val="008B0D57"/>
    <w:rsid w:val="008C352F"/>
    <w:rsid w:val="008D647E"/>
    <w:rsid w:val="008E45D2"/>
    <w:rsid w:val="008E60C3"/>
    <w:rsid w:val="008F62CD"/>
    <w:rsid w:val="00902AD3"/>
    <w:rsid w:val="00902F6A"/>
    <w:rsid w:val="00921E9E"/>
    <w:rsid w:val="00934D4E"/>
    <w:rsid w:val="0093754A"/>
    <w:rsid w:val="00957DB4"/>
    <w:rsid w:val="00964B65"/>
    <w:rsid w:val="0099234F"/>
    <w:rsid w:val="009A5DD7"/>
    <w:rsid w:val="00A02A6D"/>
    <w:rsid w:val="00A348A0"/>
    <w:rsid w:val="00A811D8"/>
    <w:rsid w:val="00AE1A9D"/>
    <w:rsid w:val="00B70E2A"/>
    <w:rsid w:val="00B72559"/>
    <w:rsid w:val="00B847D1"/>
    <w:rsid w:val="00B9540B"/>
    <w:rsid w:val="00BA198F"/>
    <w:rsid w:val="00BD600B"/>
    <w:rsid w:val="00BF1C82"/>
    <w:rsid w:val="00C0641E"/>
    <w:rsid w:val="00C17829"/>
    <w:rsid w:val="00C2752F"/>
    <w:rsid w:val="00C51089"/>
    <w:rsid w:val="00C55C46"/>
    <w:rsid w:val="00D22278"/>
    <w:rsid w:val="00D500F2"/>
    <w:rsid w:val="00D52C1D"/>
    <w:rsid w:val="00D531DF"/>
    <w:rsid w:val="00D63DE2"/>
    <w:rsid w:val="00D93E67"/>
    <w:rsid w:val="00DC58B1"/>
    <w:rsid w:val="00DE115E"/>
    <w:rsid w:val="00E14A37"/>
    <w:rsid w:val="00E33FBE"/>
    <w:rsid w:val="00E80FFD"/>
    <w:rsid w:val="00EF40EC"/>
    <w:rsid w:val="00EF6802"/>
    <w:rsid w:val="00F04E28"/>
    <w:rsid w:val="00F31800"/>
    <w:rsid w:val="00F3654A"/>
    <w:rsid w:val="00F75C22"/>
    <w:rsid w:val="00FB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4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F745B"/>
  </w:style>
  <w:style w:type="paragraph" w:styleId="Footer">
    <w:name w:val="footer"/>
    <w:basedOn w:val="Normal"/>
    <w:link w:val="FooterChar"/>
    <w:uiPriority w:val="99"/>
    <w:unhideWhenUsed/>
    <w:rsid w:val="007F74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F745B"/>
  </w:style>
  <w:style w:type="paragraph" w:styleId="BalloonText">
    <w:name w:val="Balloon Text"/>
    <w:basedOn w:val="Normal"/>
    <w:link w:val="BalloonTextChar"/>
    <w:uiPriority w:val="99"/>
    <w:semiHidden/>
    <w:unhideWhenUsed/>
    <w:rsid w:val="007F7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45B"/>
    <w:rPr>
      <w:rFonts w:ascii="Tahoma" w:hAnsi="Tahoma" w:cs="Tahoma"/>
      <w:sz w:val="16"/>
      <w:szCs w:val="16"/>
    </w:rPr>
  </w:style>
  <w:style w:type="table" w:styleId="TableGrid">
    <w:name w:val="Table Grid"/>
    <w:basedOn w:val="TableNormal"/>
    <w:uiPriority w:val="59"/>
    <w:rsid w:val="00EF4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3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7661">
      <w:bodyDiv w:val="1"/>
      <w:marLeft w:val="0"/>
      <w:marRight w:val="0"/>
      <w:marTop w:val="0"/>
      <w:marBottom w:val="0"/>
      <w:divBdr>
        <w:top w:val="none" w:sz="0" w:space="0" w:color="auto"/>
        <w:left w:val="none" w:sz="0" w:space="0" w:color="auto"/>
        <w:bottom w:val="none" w:sz="0" w:space="0" w:color="auto"/>
        <w:right w:val="none" w:sz="0" w:space="0" w:color="auto"/>
      </w:divBdr>
    </w:div>
    <w:div w:id="192303138">
      <w:bodyDiv w:val="1"/>
      <w:marLeft w:val="0"/>
      <w:marRight w:val="0"/>
      <w:marTop w:val="0"/>
      <w:marBottom w:val="0"/>
      <w:divBdr>
        <w:top w:val="none" w:sz="0" w:space="0" w:color="auto"/>
        <w:left w:val="none" w:sz="0" w:space="0" w:color="auto"/>
        <w:bottom w:val="none" w:sz="0" w:space="0" w:color="auto"/>
        <w:right w:val="none" w:sz="0" w:space="0" w:color="auto"/>
      </w:divBdr>
    </w:div>
    <w:div w:id="206795900">
      <w:bodyDiv w:val="1"/>
      <w:marLeft w:val="0"/>
      <w:marRight w:val="0"/>
      <w:marTop w:val="0"/>
      <w:marBottom w:val="0"/>
      <w:divBdr>
        <w:top w:val="none" w:sz="0" w:space="0" w:color="auto"/>
        <w:left w:val="none" w:sz="0" w:space="0" w:color="auto"/>
        <w:bottom w:val="none" w:sz="0" w:space="0" w:color="auto"/>
        <w:right w:val="none" w:sz="0" w:space="0" w:color="auto"/>
      </w:divBdr>
    </w:div>
    <w:div w:id="308292815">
      <w:bodyDiv w:val="1"/>
      <w:marLeft w:val="0"/>
      <w:marRight w:val="0"/>
      <w:marTop w:val="0"/>
      <w:marBottom w:val="0"/>
      <w:divBdr>
        <w:top w:val="none" w:sz="0" w:space="0" w:color="auto"/>
        <w:left w:val="none" w:sz="0" w:space="0" w:color="auto"/>
        <w:bottom w:val="none" w:sz="0" w:space="0" w:color="auto"/>
        <w:right w:val="none" w:sz="0" w:space="0" w:color="auto"/>
      </w:divBdr>
    </w:div>
    <w:div w:id="544025392">
      <w:bodyDiv w:val="1"/>
      <w:marLeft w:val="0"/>
      <w:marRight w:val="0"/>
      <w:marTop w:val="0"/>
      <w:marBottom w:val="0"/>
      <w:divBdr>
        <w:top w:val="none" w:sz="0" w:space="0" w:color="auto"/>
        <w:left w:val="none" w:sz="0" w:space="0" w:color="auto"/>
        <w:bottom w:val="none" w:sz="0" w:space="0" w:color="auto"/>
        <w:right w:val="none" w:sz="0" w:space="0" w:color="auto"/>
      </w:divBdr>
    </w:div>
    <w:div w:id="630400499">
      <w:bodyDiv w:val="1"/>
      <w:marLeft w:val="0"/>
      <w:marRight w:val="0"/>
      <w:marTop w:val="0"/>
      <w:marBottom w:val="0"/>
      <w:divBdr>
        <w:top w:val="none" w:sz="0" w:space="0" w:color="auto"/>
        <w:left w:val="none" w:sz="0" w:space="0" w:color="auto"/>
        <w:bottom w:val="none" w:sz="0" w:space="0" w:color="auto"/>
        <w:right w:val="none" w:sz="0" w:space="0" w:color="auto"/>
      </w:divBdr>
    </w:div>
    <w:div w:id="646514942">
      <w:bodyDiv w:val="1"/>
      <w:marLeft w:val="0"/>
      <w:marRight w:val="0"/>
      <w:marTop w:val="0"/>
      <w:marBottom w:val="0"/>
      <w:divBdr>
        <w:top w:val="none" w:sz="0" w:space="0" w:color="auto"/>
        <w:left w:val="none" w:sz="0" w:space="0" w:color="auto"/>
        <w:bottom w:val="none" w:sz="0" w:space="0" w:color="auto"/>
        <w:right w:val="none" w:sz="0" w:space="0" w:color="auto"/>
      </w:divBdr>
    </w:div>
    <w:div w:id="968584396">
      <w:bodyDiv w:val="1"/>
      <w:marLeft w:val="0"/>
      <w:marRight w:val="0"/>
      <w:marTop w:val="0"/>
      <w:marBottom w:val="0"/>
      <w:divBdr>
        <w:top w:val="none" w:sz="0" w:space="0" w:color="auto"/>
        <w:left w:val="none" w:sz="0" w:space="0" w:color="auto"/>
        <w:bottom w:val="none" w:sz="0" w:space="0" w:color="auto"/>
        <w:right w:val="none" w:sz="0" w:space="0" w:color="auto"/>
      </w:divBdr>
    </w:div>
    <w:div w:id="1250039065">
      <w:bodyDiv w:val="1"/>
      <w:marLeft w:val="0"/>
      <w:marRight w:val="0"/>
      <w:marTop w:val="0"/>
      <w:marBottom w:val="0"/>
      <w:divBdr>
        <w:top w:val="none" w:sz="0" w:space="0" w:color="auto"/>
        <w:left w:val="none" w:sz="0" w:space="0" w:color="auto"/>
        <w:bottom w:val="none" w:sz="0" w:space="0" w:color="auto"/>
        <w:right w:val="none" w:sz="0" w:space="0" w:color="auto"/>
      </w:divBdr>
    </w:div>
    <w:div w:id="1306550273">
      <w:bodyDiv w:val="1"/>
      <w:marLeft w:val="0"/>
      <w:marRight w:val="0"/>
      <w:marTop w:val="0"/>
      <w:marBottom w:val="0"/>
      <w:divBdr>
        <w:top w:val="none" w:sz="0" w:space="0" w:color="auto"/>
        <w:left w:val="none" w:sz="0" w:space="0" w:color="auto"/>
        <w:bottom w:val="none" w:sz="0" w:space="0" w:color="auto"/>
        <w:right w:val="none" w:sz="0" w:space="0" w:color="auto"/>
      </w:divBdr>
    </w:div>
    <w:div w:id="1465003500">
      <w:bodyDiv w:val="1"/>
      <w:marLeft w:val="0"/>
      <w:marRight w:val="0"/>
      <w:marTop w:val="0"/>
      <w:marBottom w:val="0"/>
      <w:divBdr>
        <w:top w:val="none" w:sz="0" w:space="0" w:color="auto"/>
        <w:left w:val="none" w:sz="0" w:space="0" w:color="auto"/>
        <w:bottom w:val="none" w:sz="0" w:space="0" w:color="auto"/>
        <w:right w:val="none" w:sz="0" w:space="0" w:color="auto"/>
      </w:divBdr>
    </w:div>
    <w:div w:id="1733195437">
      <w:bodyDiv w:val="1"/>
      <w:marLeft w:val="0"/>
      <w:marRight w:val="0"/>
      <w:marTop w:val="0"/>
      <w:marBottom w:val="0"/>
      <w:divBdr>
        <w:top w:val="none" w:sz="0" w:space="0" w:color="auto"/>
        <w:left w:val="none" w:sz="0" w:space="0" w:color="auto"/>
        <w:bottom w:val="none" w:sz="0" w:space="0" w:color="auto"/>
        <w:right w:val="none" w:sz="0" w:space="0" w:color="auto"/>
      </w:divBdr>
    </w:div>
    <w:div w:id="1886940554">
      <w:bodyDiv w:val="1"/>
      <w:marLeft w:val="0"/>
      <w:marRight w:val="0"/>
      <w:marTop w:val="0"/>
      <w:marBottom w:val="0"/>
      <w:divBdr>
        <w:top w:val="none" w:sz="0" w:space="0" w:color="auto"/>
        <w:left w:val="none" w:sz="0" w:space="0" w:color="auto"/>
        <w:bottom w:val="none" w:sz="0" w:space="0" w:color="auto"/>
        <w:right w:val="none" w:sz="0" w:space="0" w:color="auto"/>
      </w:divBdr>
    </w:div>
    <w:div w:id="1933319279">
      <w:bodyDiv w:val="1"/>
      <w:marLeft w:val="0"/>
      <w:marRight w:val="0"/>
      <w:marTop w:val="0"/>
      <w:marBottom w:val="0"/>
      <w:divBdr>
        <w:top w:val="none" w:sz="0" w:space="0" w:color="auto"/>
        <w:left w:val="none" w:sz="0" w:space="0" w:color="auto"/>
        <w:bottom w:val="none" w:sz="0" w:space="0" w:color="auto"/>
        <w:right w:val="none" w:sz="0" w:space="0" w:color="auto"/>
      </w:divBdr>
    </w:div>
    <w:div w:id="19742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Sabiha</cp:lastModifiedBy>
  <cp:revision>70</cp:revision>
  <cp:lastPrinted>2021-10-04T09:34:00Z</cp:lastPrinted>
  <dcterms:created xsi:type="dcterms:W3CDTF">2020-02-24T12:37:00Z</dcterms:created>
  <dcterms:modified xsi:type="dcterms:W3CDTF">2022-01-07T08:34:00Z</dcterms:modified>
</cp:coreProperties>
</file>