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27F" w:rsidRDefault="0069227F" w:rsidP="0069227F">
      <w:pPr>
        <w:pStyle w:val="NoSpacing"/>
        <w:jc w:val="both"/>
        <w:rPr>
          <w:rFonts w:ascii="Times New Roman" w:hAnsi="Times New Roman" w:cs="Times New Roman"/>
          <w:sz w:val="24"/>
          <w:szCs w:val="24"/>
        </w:rPr>
      </w:pPr>
      <w:r>
        <w:rPr>
          <w:noProof/>
          <w:lang w:val="bs-Latn-BA" w:eastAsia="bs-Latn-BA"/>
        </w:rPr>
        <w:drawing>
          <wp:inline distT="0" distB="0" distL="0" distR="0">
            <wp:extent cx="5762625" cy="704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r>
        <w:rPr>
          <w:rFonts w:ascii="Times New Roman" w:hAnsi="Times New Roman" w:cs="Times New Roman"/>
          <w:sz w:val="24"/>
          <w:szCs w:val="24"/>
        </w:rPr>
        <w:t>Broj: 06-30-7519-      /22</w:t>
      </w:r>
    </w:p>
    <w:p w:rsidR="0069227F" w:rsidRDefault="0069227F" w:rsidP="006922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Bihać,</w:t>
      </w:r>
    </w:p>
    <w:p w:rsidR="0069227F" w:rsidRDefault="0069227F" w:rsidP="0069227F">
      <w:pPr>
        <w:spacing w:after="0" w:line="240" w:lineRule="auto"/>
        <w:ind w:firstLine="708"/>
        <w:jc w:val="both"/>
        <w:rPr>
          <w:rFonts w:ascii="Times New Roman" w:hAnsi="Times New Roman" w:cs="Times New Roman"/>
          <w:sz w:val="24"/>
          <w:szCs w:val="24"/>
        </w:rPr>
      </w:pPr>
    </w:p>
    <w:p w:rsidR="0069227F" w:rsidRDefault="0069227F" w:rsidP="006922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osnovu člana 42. Zakona o državnoj službi u Unsko-sanskom kantonu (“Službeni glasnik Unsko-sanskog kantona“ broj: 14/17) i Pravilnika o uslovima i načinu odabira kandidata za prijem u organ državne službe na određeno vrijeme (“Službeni glasnik Unsko-sanskog kantona“ broj: 23/17) Ministarstvo privrede Unsko-sanskog kantona objavljuje </w:t>
      </w:r>
    </w:p>
    <w:p w:rsidR="0069227F" w:rsidRDefault="0069227F" w:rsidP="0069227F">
      <w:pPr>
        <w:spacing w:after="0" w:line="240" w:lineRule="auto"/>
        <w:rPr>
          <w:rFonts w:ascii="Times New Roman" w:hAnsi="Times New Roman" w:cs="Times New Roman"/>
          <w:sz w:val="24"/>
          <w:szCs w:val="24"/>
        </w:rPr>
      </w:pPr>
    </w:p>
    <w:p w:rsidR="0069227F" w:rsidRDefault="0069227F" w:rsidP="006922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 A V N I   K O N K U R S</w:t>
      </w:r>
    </w:p>
    <w:p w:rsidR="0069227F" w:rsidRDefault="0069227F" w:rsidP="006922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za prijem državnog službenika na određeno vrijeme u </w:t>
      </w:r>
    </w:p>
    <w:p w:rsidR="0069227F" w:rsidRDefault="0069227F" w:rsidP="006922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Ministarstvo privrede Unsko-sanskog kantona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613"/>
      </w:tblGrid>
      <w:tr w:rsidR="0069227F" w:rsidTr="0069227F">
        <w:tc>
          <w:tcPr>
            <w:tcW w:w="675" w:type="dxa"/>
            <w:hideMark/>
          </w:tcPr>
          <w:p w:rsidR="0069227F" w:rsidRDefault="0069227F">
            <w:pPr>
              <w:rPr>
                <w:rFonts w:ascii="Times New Roman" w:hAnsi="Times New Roman" w:cs="Times New Roman"/>
                <w:sz w:val="24"/>
                <w:szCs w:val="24"/>
              </w:rPr>
            </w:pPr>
          </w:p>
        </w:tc>
        <w:tc>
          <w:tcPr>
            <w:tcW w:w="8613" w:type="dxa"/>
            <w:hideMark/>
          </w:tcPr>
          <w:p w:rsidR="0069227F" w:rsidRDefault="0069227F">
            <w:pPr>
              <w:spacing w:after="0" w:line="240" w:lineRule="auto"/>
              <w:rPr>
                <w:sz w:val="20"/>
                <w:szCs w:val="20"/>
                <w:lang w:val="hr-HR" w:eastAsia="hr-HR"/>
              </w:rPr>
            </w:pPr>
          </w:p>
        </w:tc>
      </w:tr>
    </w:tbl>
    <w:p w:rsidR="0069227F" w:rsidRDefault="0069227F" w:rsidP="0069227F">
      <w:pPr>
        <w:spacing w:after="0" w:line="240" w:lineRule="auto"/>
        <w:jc w:val="both"/>
        <w:rPr>
          <w:rFonts w:ascii="Times New Roman" w:hAnsi="Times New Roman" w:cs="Times New Roman"/>
          <w:sz w:val="24"/>
          <w:szCs w:val="24"/>
          <w:lang w:val="bs-Latn-BA"/>
        </w:rPr>
      </w:pPr>
    </w:p>
    <w:p w:rsidR="0069227F" w:rsidRDefault="0069227F" w:rsidP="0069227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Stručni  savjetnik za </w:t>
      </w:r>
      <w:r>
        <w:rPr>
          <w:rFonts w:ascii="Times New Roman" w:hAnsi="Times New Roman" w:cs="Times New Roman"/>
          <w:color w:val="231F20"/>
          <w:sz w:val="24"/>
          <w:szCs w:val="24"/>
        </w:rPr>
        <w:t>pravne poslove</w:t>
      </w:r>
      <w:r>
        <w:rPr>
          <w:rFonts w:ascii="Times New Roman" w:hAnsi="Times New Roman" w:cs="Times New Roman"/>
          <w:sz w:val="24"/>
          <w:szCs w:val="24"/>
        </w:rPr>
        <w:t xml:space="preserve">  – 1 izvršilac </w:t>
      </w:r>
    </w:p>
    <w:p w:rsidR="0069227F" w:rsidRDefault="0069227F" w:rsidP="0069227F">
      <w:pPr>
        <w:spacing w:after="0" w:line="240" w:lineRule="auto"/>
        <w:jc w:val="both"/>
        <w:rPr>
          <w:rFonts w:ascii="Times New Roman" w:hAnsi="Times New Roman" w:cs="Times New Roman"/>
          <w:sz w:val="24"/>
          <w:szCs w:val="24"/>
        </w:rPr>
      </w:pPr>
    </w:p>
    <w:p w:rsidR="0069227F" w:rsidRDefault="0069227F" w:rsidP="0069227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Opis poslova: </w:t>
      </w:r>
      <w:r>
        <w:rPr>
          <w:rFonts w:ascii="Times New Roman" w:hAnsi="Times New Roman" w:cs="Times New Roman"/>
          <w:sz w:val="24"/>
          <w:szCs w:val="24"/>
        </w:rPr>
        <w:t>Vođenje upravnog postupka i rješavanje u upravnim stvarima u prvom i drugom stepenu; nadzor nad zakonitošću akata kojima se rješava u upravnim stvarima; učešće u izradi prednacrta, nacrta i prijedloga zakona, drugih propisa i općih akata i ugovora, nomotehnička obrada tih propisa, kao i pripremanje izmjena i dopuna tih propisa, onosno ugovora; izrada ugovora i drugih akata, kao i rad na realizaciji tih ugovora i akata; provođenje politike i izvršavanje zakona, drugih propisa i akata i stim u vezi utvrđivanja stanja u odgovarajućoj oblasti, kao i posljedica koje mogu nastati u toj oblasti, te poduzimanje mjera, radnji i postupaka na sprječavanju nastanka štenih posljedica, odnosno mjera radnji i postupaka na otklanjanju štetnih posljedica; izjašnjavanje i davanje odgovora na tužbu u pokrenutim upravnim sporovima, vršenje poslova službenika za informiranje i drugi poslovi po nalogu neposrednog rukovodioca, Pomoćnika ministra i Ministra.</w:t>
      </w:r>
    </w:p>
    <w:p w:rsidR="0069227F" w:rsidRDefault="0069227F" w:rsidP="0069227F">
      <w:pPr>
        <w:pStyle w:val="NoSpacing"/>
        <w:jc w:val="both"/>
        <w:rPr>
          <w:rFonts w:ascii="Times New Roman" w:hAnsi="Times New Roman" w:cs="Times New Roman"/>
          <w:b/>
          <w:sz w:val="24"/>
          <w:szCs w:val="24"/>
        </w:rPr>
      </w:pPr>
      <w:r>
        <w:rPr>
          <w:rFonts w:ascii="Times New Roman" w:hAnsi="Times New Roman" w:cs="Times New Roman"/>
          <w:b/>
          <w:sz w:val="24"/>
          <w:szCs w:val="24"/>
        </w:rPr>
        <w:t>Razlog zbog kojeg se vrši prijem u radni odnos na određeno vrijeme:</w:t>
      </w:r>
    </w:p>
    <w:p w:rsidR="0069227F" w:rsidRDefault="0069227F" w:rsidP="006922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Prijem u radni odnos na određeno vrijeme vrši  se radi obavljanja hitnih poslova čije izvršenje ne trpi odlaganje, a koji su po svojoj prirodi takvi da bi njihovo neizvršenje prouzrokovalo materijalne ili druge štetne posljedice po pravna ili fizička lica.</w:t>
      </w:r>
    </w:p>
    <w:p w:rsidR="0069227F" w:rsidRDefault="0069227F" w:rsidP="0069227F">
      <w:pPr>
        <w:spacing w:after="0" w:line="240" w:lineRule="auto"/>
        <w:jc w:val="both"/>
        <w:rPr>
          <w:rFonts w:ascii="Times New Roman" w:hAnsi="Times New Roman" w:cs="Times New Roman"/>
          <w:sz w:val="24"/>
          <w:szCs w:val="24"/>
        </w:rPr>
      </w:pPr>
    </w:p>
    <w:p w:rsidR="0069227F" w:rsidRDefault="0069227F" w:rsidP="0069227F">
      <w:pPr>
        <w:pStyle w:val="NoSpacing"/>
        <w:jc w:val="both"/>
        <w:rPr>
          <w:rFonts w:ascii="Times New Roman" w:hAnsi="Times New Roman" w:cs="Times New Roman"/>
          <w:b/>
          <w:sz w:val="24"/>
          <w:szCs w:val="24"/>
        </w:rPr>
      </w:pPr>
      <w:r>
        <w:rPr>
          <w:rFonts w:ascii="Times New Roman" w:hAnsi="Times New Roman" w:cs="Times New Roman"/>
          <w:b/>
          <w:sz w:val="24"/>
          <w:szCs w:val="24"/>
        </w:rPr>
        <w:t>Period trajanja radnog odnosa na određeno vrijeme</w:t>
      </w:r>
    </w:p>
    <w:p w:rsidR="0069227F" w:rsidRDefault="0069227F" w:rsidP="006922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odnos na određeno vrijeme zaključit će se na period od 1 (jedne) godine.</w:t>
      </w:r>
    </w:p>
    <w:p w:rsidR="0069227F" w:rsidRDefault="0069227F" w:rsidP="0069227F">
      <w:pPr>
        <w:spacing w:after="0" w:line="240" w:lineRule="auto"/>
        <w:jc w:val="both"/>
        <w:rPr>
          <w:rFonts w:ascii="Times New Roman" w:hAnsi="Times New Roman" w:cs="Times New Roman"/>
          <w:sz w:val="24"/>
          <w:szCs w:val="24"/>
        </w:rPr>
      </w:pPr>
    </w:p>
    <w:p w:rsidR="0069227F" w:rsidRDefault="0069227F" w:rsidP="006922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Opći uslovi:</w:t>
      </w:r>
    </w:p>
    <w:p w:rsidR="0069227F" w:rsidRDefault="0069227F" w:rsidP="006922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bi bili postavljeni na radno mjesto državnog službenika kandidati moraju ispunjavati slijedeće opće uvjete utvrđene u članu 35. Zakona o državnoj službi u Unsko-sanskom kantonu:</w:t>
      </w:r>
    </w:p>
    <w:p w:rsidR="0069227F" w:rsidRDefault="0069227F" w:rsidP="0069227F">
      <w:pPr>
        <w:spacing w:after="0" w:line="240" w:lineRule="auto"/>
        <w:jc w:val="both"/>
        <w:rPr>
          <w:rFonts w:ascii="Times New Roman" w:hAnsi="Times New Roman" w:cs="Times New Roman"/>
          <w:sz w:val="24"/>
          <w:szCs w:val="24"/>
        </w:rPr>
      </w:pPr>
    </w:p>
    <w:p w:rsidR="0069227F" w:rsidRDefault="0069227F" w:rsidP="0069227F">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je državljanin Bosne i Hercegovine,</w:t>
      </w:r>
    </w:p>
    <w:p w:rsidR="0069227F" w:rsidRDefault="0069227F" w:rsidP="0069227F">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je stariji od 18 godine,</w:t>
      </w:r>
    </w:p>
    <w:p w:rsidR="0069227F" w:rsidRDefault="0069227F" w:rsidP="0069227F">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ima univerzitetsku diplomu ili diplomu druge obrazovne ili akademske kvalifikacije najmanje VII stepena stručne spreme odnosno visoko obrazovanje prvog, drugog ili trećeg ciklusa Bolonjskog sistema studiranja, štose utvrđuje propisom kojim se uređuju </w:t>
      </w:r>
      <w:r>
        <w:rPr>
          <w:rFonts w:ascii="Times New Roman" w:hAnsi="Times New Roman" w:cs="Times New Roman"/>
          <w:sz w:val="24"/>
          <w:szCs w:val="24"/>
        </w:rPr>
        <w:lastRenderedPageBreak/>
        <w:t>poslovi osnovnih djelatnosti i pomoćno tehnički poslovi i uvjeti za njihovo obavljanje u organima državne službe u Kantonu,</w:t>
      </w:r>
    </w:p>
    <w:p w:rsidR="0069227F" w:rsidRDefault="0069227F" w:rsidP="0069227F">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je zdravstveno sposobno za obavljanje poslova utvrđenih za to radno mjesto,</w:t>
      </w:r>
    </w:p>
    <w:p w:rsidR="0069227F" w:rsidRDefault="0069227F" w:rsidP="0069227F">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u posljednje dvije godine od dana obavljanja upražnjenog radnog mjesta lice nije otpušteno iz državne službe kao rezultat disciplinske mjere, na bilo kojem nivou vlasti u Bosni i Hercegovini,</w:t>
      </w:r>
    </w:p>
    <w:p w:rsidR="0069227F" w:rsidRDefault="0069227F" w:rsidP="0069227F">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nije obuhvaćeno odredbom člana IX.1. Ustava Bosne i Hercegovine,</w:t>
      </w:r>
    </w:p>
    <w:p w:rsidR="0069227F" w:rsidRDefault="0069227F" w:rsidP="0069227F">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se protiv njega ne vodi krivični postupak.</w:t>
      </w:r>
    </w:p>
    <w:p w:rsidR="0069227F" w:rsidRDefault="0069227F" w:rsidP="0069227F">
      <w:pPr>
        <w:spacing w:after="0" w:line="240" w:lineRule="auto"/>
        <w:jc w:val="both"/>
        <w:rPr>
          <w:rFonts w:ascii="Times New Roman" w:hAnsi="Times New Roman" w:cs="Times New Roman"/>
          <w:sz w:val="24"/>
          <w:szCs w:val="24"/>
        </w:rPr>
      </w:pPr>
    </w:p>
    <w:p w:rsidR="0069227F" w:rsidRDefault="0069227F" w:rsidP="006922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Posebni uslovi:</w:t>
      </w:r>
    </w:p>
    <w:p w:rsidR="0069227F" w:rsidRDefault="0069227F" w:rsidP="006922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Pored općih uslova utvrđenih u članu 35. Zakona o državnoj službi u Unsko-sanskom kantonu kandidati trebaju ispunjavati i slijedeće posebne uslove utvrđene u Pravilniku o unutrašnjoj organizaciji Ministarstva privrede Unsko-sanskog kantona i to:</w:t>
      </w:r>
    </w:p>
    <w:p w:rsidR="0069227F" w:rsidRDefault="0069227F" w:rsidP="0069227F">
      <w:pPr>
        <w:spacing w:after="0" w:line="240" w:lineRule="auto"/>
        <w:jc w:val="both"/>
        <w:rPr>
          <w:rFonts w:ascii="Times New Roman" w:hAnsi="Times New Roman" w:cs="Times New Roman"/>
          <w:sz w:val="24"/>
          <w:szCs w:val="24"/>
        </w:rPr>
      </w:pPr>
    </w:p>
    <w:p w:rsidR="0069227F" w:rsidRDefault="0069227F" w:rsidP="0069227F">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diploma visokog obrazovanja ili druge obrazovne ili akademske kvalifikacije, VII </w:t>
      </w:r>
    </w:p>
    <w:p w:rsidR="0069227F" w:rsidRDefault="0069227F" w:rsidP="0069227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stepen stručne spreme, odnosno visoko obrazovanje prvog ciklusa Bolonjskog sistema     </w:t>
      </w:r>
    </w:p>
    <w:p w:rsidR="0069227F" w:rsidRDefault="0069227F" w:rsidP="0069227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studiranja koji se vrednuje sa 240 ECTS studijskih bodova ili drugog ili trećeg ciklusa </w:t>
      </w:r>
    </w:p>
    <w:p w:rsidR="0069227F" w:rsidRDefault="0069227F" w:rsidP="0069227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Bolonjskog sistema studiranja pravne  struke,</w:t>
      </w:r>
    </w:p>
    <w:p w:rsidR="0069227F" w:rsidRDefault="0069227F" w:rsidP="0069227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b)  najmanje tri godine radnog iskustva u struci, </w:t>
      </w:r>
    </w:p>
    <w:p w:rsidR="0069227F" w:rsidRDefault="0069227F" w:rsidP="0069227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c)  položen stručni ispit i </w:t>
      </w:r>
    </w:p>
    <w:p w:rsidR="0069227F" w:rsidRDefault="0069227F" w:rsidP="0069227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d)  poznavanje rada na računaru;.  </w:t>
      </w:r>
    </w:p>
    <w:p w:rsidR="0069227F" w:rsidRDefault="0069227F" w:rsidP="0069227F">
      <w:pPr>
        <w:spacing w:after="0" w:line="240" w:lineRule="auto"/>
        <w:jc w:val="both"/>
        <w:rPr>
          <w:rFonts w:ascii="Times New Roman" w:hAnsi="Times New Roman" w:cs="Times New Roman"/>
          <w:sz w:val="24"/>
          <w:szCs w:val="24"/>
        </w:rPr>
      </w:pPr>
    </w:p>
    <w:p w:rsidR="0069227F" w:rsidRDefault="0069227F" w:rsidP="006922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Prijavljivanje na konkurs:</w:t>
      </w:r>
    </w:p>
    <w:p w:rsidR="0069227F" w:rsidRDefault="0069227F" w:rsidP="006922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Kandidati se prijavljuju na konkurs dostavljanjem prijave.</w:t>
      </w:r>
    </w:p>
    <w:p w:rsidR="0069227F" w:rsidRDefault="0069227F" w:rsidP="0069227F">
      <w:pPr>
        <w:spacing w:after="0" w:line="240" w:lineRule="auto"/>
        <w:jc w:val="both"/>
        <w:rPr>
          <w:rFonts w:ascii="Times New Roman" w:hAnsi="Times New Roman" w:cs="Times New Roman"/>
          <w:sz w:val="24"/>
          <w:szCs w:val="24"/>
        </w:rPr>
      </w:pPr>
    </w:p>
    <w:p w:rsidR="0069227F" w:rsidRDefault="0069227F" w:rsidP="006922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Spisak potrebnih dokumenata kojima se dokazuje ispunjavanje uslova iz konkursa:</w:t>
      </w:r>
    </w:p>
    <w:p w:rsidR="0069227F" w:rsidRDefault="0069227F" w:rsidP="006922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Kandidati su dužni uz prijavu na javni konkurs dostaviti slijedeću dokumentaciju (original ili ovjerene kopije):</w:t>
      </w:r>
    </w:p>
    <w:p w:rsidR="0069227F" w:rsidRDefault="0069227F" w:rsidP="0069227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prijavu na Javni konkurs sa kratkom biografijom i kontakt podacima (adresa i broj telefona),</w:t>
      </w:r>
    </w:p>
    <w:p w:rsidR="0069227F" w:rsidRDefault="0069227F" w:rsidP="0069227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izvod iz matične knjige rođenih,</w:t>
      </w:r>
    </w:p>
    <w:p w:rsidR="0069227F" w:rsidRDefault="0069227F" w:rsidP="0069227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uvjerenje o državljanstvu,</w:t>
      </w:r>
    </w:p>
    <w:p w:rsidR="0069227F" w:rsidRDefault="0069227F" w:rsidP="0069227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fakultetsku diplomu (nostrificirana diploma ukoliko fakultet nije završen u Bosni i Hercegovini ili je diploma stečena u nekoj od država nastaloj raspadom SFRJ nakon 06.04.1992.godine),</w:t>
      </w:r>
    </w:p>
    <w:p w:rsidR="0069227F" w:rsidRDefault="0069227F" w:rsidP="0069227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dokaz o radnom iskustvu u struci nakon sticanja VSS,</w:t>
      </w:r>
    </w:p>
    <w:p w:rsidR="0069227F" w:rsidRDefault="0069227F" w:rsidP="0069227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dokaz o položenom stručnom ispitu (ispitu općeg znanja),</w:t>
      </w:r>
    </w:p>
    <w:p w:rsidR="0069227F" w:rsidRDefault="0069227F" w:rsidP="0069227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dokaz o poznavanju rada na računaru,</w:t>
      </w:r>
    </w:p>
    <w:p w:rsidR="0069227F" w:rsidRDefault="0069227F" w:rsidP="0069227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ljekarsko uvjerenje da je zdravstveno sposoban za obavljanje poslova utvrđenih za to radno mjesto,</w:t>
      </w:r>
    </w:p>
    <w:p w:rsidR="0069227F" w:rsidRDefault="0069227F" w:rsidP="0069227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ovjerena izjava da kandidat u posljednje dvije godine od dana objavljivanja upražnjenog radnog mjesta nije otpušteno iz državne službe kao rezultat disciplinske mjere, na bilo kojem nivou vlasti u Bosni i Hercegovini,</w:t>
      </w:r>
    </w:p>
    <w:p w:rsidR="0069227F" w:rsidRDefault="0069227F" w:rsidP="0069227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ovjerena izjava da kandidat nije obuhvaćen odredbom člana IX.1. Ustava Bosne i Hercegovine (lica koja su rođena poslije 1980.godine nisu dužna podnositi dokaze o ispunjavanju ovog uvjeta)</w:t>
      </w:r>
    </w:p>
    <w:p w:rsidR="0069227F" w:rsidRDefault="0069227F" w:rsidP="0069227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uvjerenje suda da se protiv njega ne vodi krivični postupak.</w:t>
      </w:r>
    </w:p>
    <w:p w:rsidR="0069227F" w:rsidRDefault="0069227F" w:rsidP="0069227F">
      <w:pPr>
        <w:spacing w:after="0" w:line="240" w:lineRule="auto"/>
        <w:jc w:val="both"/>
        <w:rPr>
          <w:rFonts w:ascii="Times New Roman" w:hAnsi="Times New Roman" w:cs="Times New Roman"/>
          <w:sz w:val="24"/>
          <w:szCs w:val="24"/>
        </w:rPr>
      </w:pPr>
    </w:p>
    <w:p w:rsidR="0069227F" w:rsidRDefault="0069227F" w:rsidP="006922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Javni konkurs se provodi u skladu sa Pravilnikom o uslovima i načinu odabira kandidata za prijem u organ državne službe na određeno vrijeme (“Službeni glasnik Unsko-sanskog kantona“ broj: 23/17).</w:t>
      </w:r>
    </w:p>
    <w:p w:rsidR="0069227F" w:rsidRDefault="0069227F" w:rsidP="0069227F">
      <w:pPr>
        <w:spacing w:after="0" w:line="240" w:lineRule="auto"/>
        <w:jc w:val="both"/>
        <w:rPr>
          <w:rFonts w:ascii="Times New Roman" w:hAnsi="Times New Roman" w:cs="Times New Roman"/>
          <w:b/>
          <w:sz w:val="24"/>
          <w:szCs w:val="24"/>
        </w:rPr>
      </w:pPr>
    </w:p>
    <w:p w:rsidR="0069227F" w:rsidRDefault="0069227F" w:rsidP="006922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Napomena:</w:t>
      </w:r>
    </w:p>
    <w:p w:rsidR="0069227F" w:rsidRDefault="0069227F" w:rsidP="0069227F">
      <w:pPr>
        <w:spacing w:after="0" w:line="240" w:lineRule="auto"/>
        <w:jc w:val="both"/>
        <w:rPr>
          <w:rFonts w:ascii="Times New Roman" w:hAnsi="Times New Roman" w:cs="Times New Roman"/>
          <w:b/>
          <w:sz w:val="24"/>
          <w:szCs w:val="24"/>
        </w:rPr>
      </w:pPr>
      <w:r>
        <w:rPr>
          <w:rFonts w:ascii="Times New Roman" w:hAnsi="Times New Roman" w:cs="Times New Roman"/>
          <w:color w:val="333333"/>
          <w:sz w:val="24"/>
          <w:szCs w:val="24"/>
          <w:shd w:val="clear" w:color="auto" w:fill="FFFFFF"/>
        </w:rPr>
        <w:t>Kandidat koji bude izabran u obavezi je dostaviti Uvjerenje da se protiv njega ne vodi krivični postupak i Ljekarsko uvjerenje da je sposoban za obavljanje poslova utvrđenih za radno mjesto iz Javnog konkursa.</w:t>
      </w:r>
    </w:p>
    <w:p w:rsidR="0069227F" w:rsidRDefault="0069227F" w:rsidP="0069227F">
      <w:pPr>
        <w:spacing w:after="0" w:line="240" w:lineRule="auto"/>
        <w:jc w:val="both"/>
        <w:rPr>
          <w:rFonts w:ascii="Times New Roman" w:hAnsi="Times New Roman" w:cs="Times New Roman"/>
          <w:sz w:val="24"/>
          <w:szCs w:val="24"/>
        </w:rPr>
      </w:pPr>
    </w:p>
    <w:p w:rsidR="0069227F" w:rsidRDefault="0069227F" w:rsidP="006922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Prijavu sa traženim dokumentima treba dostaviti u roku od osam dana od dana posljednje objave javnog konkursa. Prijava se podnosi neposredno na pisarnici Vlade Unsko-sanskog kantona, Ul. Alije Đerzeleza br. 2 Bihać ili se dostavlja putem pošte, preporučeno na adresu:</w:t>
      </w:r>
    </w:p>
    <w:p w:rsidR="0069227F" w:rsidRDefault="0069227F" w:rsidP="0069227F">
      <w:pPr>
        <w:spacing w:after="0" w:line="240" w:lineRule="auto"/>
        <w:jc w:val="both"/>
        <w:rPr>
          <w:rFonts w:ascii="Times New Roman" w:hAnsi="Times New Roman" w:cs="Times New Roman"/>
          <w:sz w:val="24"/>
          <w:szCs w:val="24"/>
        </w:rPr>
      </w:pPr>
    </w:p>
    <w:p w:rsidR="0069227F" w:rsidRDefault="0069227F" w:rsidP="0069227F">
      <w:pPr>
        <w:spacing w:after="0" w:line="240" w:lineRule="auto"/>
        <w:jc w:val="both"/>
        <w:rPr>
          <w:rFonts w:ascii="Times New Roman" w:hAnsi="Times New Roman" w:cs="Times New Roman"/>
          <w:sz w:val="24"/>
          <w:szCs w:val="24"/>
        </w:rPr>
      </w:pPr>
    </w:p>
    <w:p w:rsidR="0069227F" w:rsidRDefault="0069227F" w:rsidP="006922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Ministarstvo privrede  Unsko-sanskog kantona</w:t>
      </w:r>
    </w:p>
    <w:p w:rsidR="0069227F" w:rsidRDefault="0069227F" w:rsidP="0069227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Ul. Alije Đerzeleza 2</w:t>
      </w:r>
    </w:p>
    <w:p w:rsidR="0069227F" w:rsidRDefault="0069227F" w:rsidP="006922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77000 Bihać</w:t>
      </w:r>
    </w:p>
    <w:p w:rsidR="0069227F" w:rsidRDefault="0069227F" w:rsidP="0069227F">
      <w:pPr>
        <w:spacing w:after="0" w:line="240" w:lineRule="auto"/>
        <w:jc w:val="center"/>
        <w:rPr>
          <w:rFonts w:ascii="Times New Roman" w:hAnsi="Times New Roman" w:cs="Times New Roman"/>
          <w:sz w:val="24"/>
          <w:szCs w:val="24"/>
        </w:rPr>
      </w:pPr>
    </w:p>
    <w:p w:rsidR="0069227F" w:rsidRDefault="0069227F" w:rsidP="006922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 naznakom</w:t>
      </w:r>
    </w:p>
    <w:p w:rsidR="0069227F" w:rsidRDefault="0069227F" w:rsidP="0069227F">
      <w:pPr>
        <w:spacing w:after="0" w:line="240" w:lineRule="auto"/>
        <w:jc w:val="center"/>
        <w:rPr>
          <w:rFonts w:ascii="Times New Roman" w:hAnsi="Times New Roman" w:cs="Times New Roman"/>
          <w:sz w:val="24"/>
          <w:szCs w:val="24"/>
        </w:rPr>
      </w:pPr>
    </w:p>
    <w:p w:rsidR="0069227F" w:rsidRDefault="0069227F" w:rsidP="006922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“Javni konkurs za prijem državnog službenika na određeno vrijeme </w:t>
      </w:r>
    </w:p>
    <w:p w:rsidR="0069227F" w:rsidRDefault="0069227F" w:rsidP="006922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 Ministarstvo privrede  Unsko-sanskog kantona “ </w:t>
      </w:r>
    </w:p>
    <w:p w:rsidR="0069227F" w:rsidRDefault="0069227F" w:rsidP="0069227F">
      <w:pPr>
        <w:spacing w:after="0" w:line="240" w:lineRule="auto"/>
        <w:rPr>
          <w:rFonts w:ascii="Times New Roman" w:hAnsi="Times New Roman" w:cs="Times New Roman"/>
          <w:sz w:val="24"/>
          <w:szCs w:val="24"/>
        </w:rPr>
      </w:pPr>
    </w:p>
    <w:p w:rsidR="0069227F" w:rsidRDefault="0069227F" w:rsidP="0069227F">
      <w:pPr>
        <w:spacing w:after="0" w:line="240" w:lineRule="auto"/>
        <w:jc w:val="both"/>
        <w:rPr>
          <w:rFonts w:ascii="Times New Roman" w:hAnsi="Times New Roman" w:cs="Times New Roman"/>
          <w:sz w:val="24"/>
          <w:szCs w:val="24"/>
        </w:rPr>
      </w:pPr>
    </w:p>
    <w:p w:rsidR="0069227F" w:rsidRDefault="0069227F" w:rsidP="006922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Neblagovremene, nepotpune i neuredne prijave neće biti razmatrane.</w:t>
      </w:r>
    </w:p>
    <w:p w:rsidR="0069227F" w:rsidRDefault="0069227F" w:rsidP="0069227F">
      <w:pPr>
        <w:spacing w:after="0" w:line="240" w:lineRule="auto"/>
        <w:jc w:val="both"/>
        <w:rPr>
          <w:rFonts w:ascii="Times New Roman" w:hAnsi="Times New Roman" w:cs="Times New Roman"/>
          <w:sz w:val="24"/>
          <w:szCs w:val="24"/>
        </w:rPr>
      </w:pPr>
    </w:p>
    <w:p w:rsidR="0069227F" w:rsidRDefault="0069227F" w:rsidP="0069227F">
      <w:pPr>
        <w:spacing w:after="0" w:line="240" w:lineRule="auto"/>
        <w:jc w:val="both"/>
        <w:rPr>
          <w:rFonts w:ascii="Times New Roman" w:hAnsi="Times New Roman" w:cs="Times New Roman"/>
          <w:sz w:val="24"/>
          <w:szCs w:val="24"/>
        </w:rPr>
      </w:pPr>
    </w:p>
    <w:p w:rsidR="0069227F" w:rsidRDefault="0069227F" w:rsidP="0069227F">
      <w:pPr>
        <w:pStyle w:val="NoSpacing"/>
        <w:rPr>
          <w:rFonts w:ascii="Times New Roman" w:hAnsi="Times New Roman" w:cs="Times New Roman"/>
          <w:sz w:val="24"/>
          <w:szCs w:val="24"/>
        </w:rPr>
      </w:pPr>
      <w:r>
        <w:rPr>
          <w:rFonts w:ascii="Times New Roman" w:hAnsi="Times New Roman" w:cs="Times New Roman"/>
          <w:sz w:val="24"/>
          <w:szCs w:val="24"/>
        </w:rPr>
        <w:t xml:space="preserve">                                                                                                                   MINISTRICA</w:t>
      </w:r>
    </w:p>
    <w:p w:rsidR="0069227F" w:rsidRDefault="0069227F" w:rsidP="0069227F">
      <w:pPr>
        <w:pStyle w:val="NoSpacing"/>
        <w:ind w:left="5664" w:firstLine="708"/>
        <w:rPr>
          <w:rFonts w:ascii="Times New Roman" w:hAnsi="Times New Roman" w:cs="Times New Roman"/>
          <w:sz w:val="24"/>
          <w:szCs w:val="24"/>
        </w:rPr>
      </w:pPr>
      <w:r>
        <w:rPr>
          <w:rFonts w:ascii="Times New Roman" w:hAnsi="Times New Roman" w:cs="Times New Roman"/>
          <w:sz w:val="24"/>
          <w:szCs w:val="24"/>
        </w:rPr>
        <w:t xml:space="preserve">  _________________</w:t>
      </w:r>
    </w:p>
    <w:p w:rsidR="0069227F" w:rsidRDefault="0069227F" w:rsidP="0069227F">
      <w:pPr>
        <w:pStyle w:val="NoSpacing"/>
        <w:rPr>
          <w:rFonts w:ascii="Times New Roman" w:hAnsi="Times New Roman" w:cs="Times New Roman"/>
          <w:sz w:val="24"/>
          <w:szCs w:val="24"/>
        </w:rPr>
      </w:pPr>
      <w:r>
        <w:rPr>
          <w:rFonts w:ascii="Times New Roman" w:hAnsi="Times New Roman" w:cs="Times New Roman"/>
          <w:sz w:val="24"/>
          <w:szCs w:val="24"/>
        </w:rPr>
        <w:t xml:space="preserve">                                                                                                              scr.  Samra   Mehić</w:t>
      </w:r>
    </w:p>
    <w:p w:rsidR="0069227F" w:rsidRDefault="0069227F" w:rsidP="0069227F">
      <w:pPr>
        <w:pStyle w:val="NoSpacing"/>
        <w:jc w:val="both"/>
        <w:rPr>
          <w:rFonts w:ascii="Times New Roman" w:hAnsi="Times New Roman" w:cs="Times New Roman"/>
          <w:sz w:val="24"/>
          <w:szCs w:val="24"/>
        </w:rPr>
      </w:pPr>
    </w:p>
    <w:p w:rsidR="0069227F" w:rsidRDefault="0069227F" w:rsidP="0069227F">
      <w:pPr>
        <w:spacing w:after="0" w:line="240" w:lineRule="auto"/>
        <w:jc w:val="both"/>
        <w:rPr>
          <w:rFonts w:ascii="Times New Roman" w:hAnsi="Times New Roman" w:cs="Times New Roman"/>
          <w:sz w:val="24"/>
          <w:szCs w:val="24"/>
        </w:rPr>
      </w:pPr>
    </w:p>
    <w:p w:rsidR="0069227F" w:rsidRDefault="0069227F" w:rsidP="0069227F">
      <w:pPr>
        <w:spacing w:after="0" w:line="240" w:lineRule="auto"/>
        <w:rPr>
          <w:rFonts w:ascii="Times New Roman" w:hAnsi="Times New Roman" w:cs="Times New Roman"/>
          <w:sz w:val="24"/>
          <w:szCs w:val="24"/>
        </w:rPr>
      </w:pPr>
    </w:p>
    <w:p w:rsidR="0069227F" w:rsidRDefault="0069227F" w:rsidP="0069227F">
      <w:pPr>
        <w:spacing w:after="0" w:line="240" w:lineRule="auto"/>
        <w:rPr>
          <w:rFonts w:ascii="Times New Roman" w:hAnsi="Times New Roman" w:cs="Times New Roman"/>
          <w:sz w:val="24"/>
          <w:szCs w:val="24"/>
        </w:rPr>
      </w:pPr>
    </w:p>
    <w:p w:rsidR="0069227F" w:rsidRDefault="0069227F" w:rsidP="0069227F">
      <w:pPr>
        <w:spacing w:after="0" w:line="240" w:lineRule="auto"/>
        <w:rPr>
          <w:rFonts w:ascii="Times New Roman" w:hAnsi="Times New Roman" w:cs="Times New Roman"/>
          <w:sz w:val="24"/>
          <w:szCs w:val="24"/>
        </w:rPr>
      </w:pPr>
    </w:p>
    <w:p w:rsidR="0069227F" w:rsidRDefault="0069227F" w:rsidP="0069227F">
      <w:pPr>
        <w:spacing w:line="240" w:lineRule="auto"/>
        <w:rPr>
          <w:rFonts w:ascii="Times New Roman" w:hAnsi="Times New Roman" w:cs="Times New Roman"/>
          <w:sz w:val="24"/>
          <w:szCs w:val="24"/>
        </w:rPr>
      </w:pPr>
    </w:p>
    <w:p w:rsidR="0069227F" w:rsidRDefault="0069227F" w:rsidP="0069227F">
      <w:pPr>
        <w:pStyle w:val="NoSpacing"/>
        <w:rPr>
          <w:rFonts w:eastAsia="Times New Roman"/>
          <w:lang w:eastAsia="hr-HR"/>
        </w:rPr>
      </w:pPr>
    </w:p>
    <w:p w:rsidR="0069227F" w:rsidRDefault="0069227F" w:rsidP="0069227F">
      <w:pPr>
        <w:pStyle w:val="NoSpacing"/>
      </w:pPr>
    </w:p>
    <w:p w:rsidR="0069227F" w:rsidRDefault="0069227F" w:rsidP="0069227F">
      <w:pPr>
        <w:pStyle w:val="NoSpacing"/>
        <w:jc w:val="both"/>
      </w:pPr>
    </w:p>
    <w:p w:rsidR="0069227F" w:rsidRDefault="0069227F" w:rsidP="0069227F">
      <w:pPr>
        <w:pStyle w:val="Footer"/>
        <w:pBdr>
          <w:top w:val="single" w:sz="4" w:space="1" w:color="auto"/>
        </w:pBdr>
        <w:spacing w:after="0" w:line="240" w:lineRule="auto"/>
        <w:jc w:val="center"/>
        <w:rPr>
          <w:rFonts w:ascii="Times New Roman" w:hAnsi="Times New Roman"/>
          <w:sz w:val="16"/>
          <w:szCs w:val="16"/>
        </w:rPr>
      </w:pPr>
      <w:proofErr w:type="spellStart"/>
      <w:r>
        <w:rPr>
          <w:rFonts w:ascii="Times New Roman" w:hAnsi="Times New Roman"/>
          <w:sz w:val="16"/>
          <w:szCs w:val="16"/>
        </w:rPr>
        <w:t>Sjedište</w:t>
      </w:r>
      <w:proofErr w:type="spellEnd"/>
      <w:r>
        <w:rPr>
          <w:rFonts w:ascii="Times New Roman" w:hAnsi="Times New Roman"/>
          <w:sz w:val="16"/>
          <w:szCs w:val="16"/>
        </w:rPr>
        <w:t xml:space="preserve">: </w:t>
      </w:r>
      <w:proofErr w:type="spellStart"/>
      <w:r>
        <w:rPr>
          <w:rFonts w:ascii="Times New Roman" w:hAnsi="Times New Roman"/>
          <w:sz w:val="16"/>
          <w:szCs w:val="16"/>
        </w:rPr>
        <w:t>AlijeĐerzeleza</w:t>
      </w:r>
      <w:proofErr w:type="spellEnd"/>
      <w:r>
        <w:rPr>
          <w:rFonts w:ascii="Times New Roman" w:hAnsi="Times New Roman"/>
          <w:sz w:val="16"/>
          <w:szCs w:val="16"/>
        </w:rPr>
        <w:t xml:space="preserve"> 2, 77000 </w:t>
      </w:r>
      <w:proofErr w:type="spellStart"/>
      <w:r>
        <w:rPr>
          <w:rFonts w:ascii="Times New Roman" w:hAnsi="Times New Roman"/>
          <w:sz w:val="16"/>
          <w:szCs w:val="16"/>
        </w:rPr>
        <w:t>Bihać</w:t>
      </w:r>
      <w:proofErr w:type="spellEnd"/>
      <w:r>
        <w:rPr>
          <w:rFonts w:ascii="Times New Roman" w:hAnsi="Times New Roman"/>
          <w:sz w:val="16"/>
          <w:szCs w:val="16"/>
        </w:rPr>
        <w:t xml:space="preserve">, </w:t>
      </w:r>
      <w:proofErr w:type="spellStart"/>
      <w:r>
        <w:rPr>
          <w:rFonts w:ascii="Times New Roman" w:hAnsi="Times New Roman"/>
          <w:sz w:val="16"/>
          <w:szCs w:val="16"/>
        </w:rPr>
        <w:t>Bosna</w:t>
      </w:r>
      <w:proofErr w:type="spellEnd"/>
      <w:r>
        <w:rPr>
          <w:rFonts w:ascii="Times New Roman" w:hAnsi="Times New Roman"/>
          <w:sz w:val="16"/>
          <w:szCs w:val="16"/>
        </w:rPr>
        <w:t xml:space="preserve"> </w:t>
      </w:r>
      <w:proofErr w:type="spellStart"/>
      <w:r>
        <w:rPr>
          <w:rFonts w:ascii="Times New Roman" w:hAnsi="Times New Roman"/>
          <w:sz w:val="16"/>
          <w:szCs w:val="16"/>
        </w:rPr>
        <w:t>i</w:t>
      </w:r>
      <w:proofErr w:type="spellEnd"/>
      <w:r>
        <w:rPr>
          <w:rFonts w:ascii="Times New Roman" w:hAnsi="Times New Roman"/>
          <w:sz w:val="16"/>
          <w:szCs w:val="16"/>
        </w:rPr>
        <w:t xml:space="preserve"> </w:t>
      </w:r>
      <w:proofErr w:type="spellStart"/>
      <w:r>
        <w:rPr>
          <w:rFonts w:ascii="Times New Roman" w:hAnsi="Times New Roman"/>
          <w:sz w:val="16"/>
          <w:szCs w:val="16"/>
        </w:rPr>
        <w:t>Hercegovina</w:t>
      </w:r>
      <w:proofErr w:type="spellEnd"/>
      <w:r>
        <w:rPr>
          <w:rFonts w:ascii="Times New Roman" w:hAnsi="Times New Roman"/>
          <w:sz w:val="16"/>
          <w:szCs w:val="16"/>
        </w:rPr>
        <w:t xml:space="preserve">, Tel: +387 (37) </w:t>
      </w:r>
      <w:r>
        <w:rPr>
          <w:rFonts w:ascii="Times New Roman" w:hAnsi="Times New Roman"/>
          <w:b/>
          <w:sz w:val="16"/>
          <w:szCs w:val="16"/>
        </w:rPr>
        <w:t>316 033</w:t>
      </w:r>
      <w:r>
        <w:rPr>
          <w:rFonts w:ascii="Times New Roman" w:hAnsi="Times New Roman"/>
          <w:sz w:val="16"/>
          <w:szCs w:val="16"/>
        </w:rPr>
        <w:t xml:space="preserve">; Fax: +387 (37) </w:t>
      </w:r>
      <w:r>
        <w:rPr>
          <w:rFonts w:ascii="Times New Roman" w:hAnsi="Times New Roman"/>
          <w:b/>
          <w:sz w:val="16"/>
          <w:szCs w:val="16"/>
        </w:rPr>
        <w:t>227 783</w:t>
      </w:r>
      <w:r>
        <w:rPr>
          <w:rFonts w:ascii="Times New Roman" w:hAnsi="Times New Roman"/>
          <w:sz w:val="16"/>
          <w:szCs w:val="16"/>
        </w:rPr>
        <w:t>,</w:t>
      </w:r>
    </w:p>
    <w:p w:rsidR="0069227F" w:rsidRDefault="0069227F" w:rsidP="0069227F">
      <w:pPr>
        <w:pStyle w:val="Footer"/>
        <w:pBdr>
          <w:top w:val="single" w:sz="4" w:space="1" w:color="auto"/>
        </w:pBdr>
        <w:spacing w:after="0" w:line="240" w:lineRule="auto"/>
        <w:jc w:val="center"/>
        <w:rPr>
          <w:rFonts w:ascii="Times New Roman" w:hAnsi="Times New Roman"/>
          <w:b/>
          <w:sz w:val="16"/>
          <w:szCs w:val="16"/>
        </w:rPr>
      </w:pPr>
      <w:r>
        <w:rPr>
          <w:rFonts w:ascii="Times New Roman" w:hAnsi="Times New Roman"/>
          <w:sz w:val="16"/>
          <w:szCs w:val="16"/>
        </w:rPr>
        <w:t xml:space="preserve">E-mail: </w:t>
      </w:r>
      <w:hyperlink r:id="rId6" w:history="1">
        <w:r>
          <w:rPr>
            <w:rStyle w:val="Hyperlink"/>
            <w:b/>
            <w:sz w:val="16"/>
            <w:szCs w:val="16"/>
          </w:rPr>
          <w:t>privreda@vladausk.ba</w:t>
        </w:r>
      </w:hyperlink>
    </w:p>
    <w:p w:rsidR="0069227F" w:rsidRDefault="0069227F" w:rsidP="0069227F">
      <w:pPr>
        <w:spacing w:line="240" w:lineRule="auto"/>
        <w:rPr>
          <w:rFonts w:ascii="Times New Roman" w:hAnsi="Times New Roman" w:cs="Times New Roman"/>
          <w:sz w:val="24"/>
          <w:szCs w:val="24"/>
        </w:rPr>
      </w:pPr>
    </w:p>
    <w:p w:rsidR="0069227F" w:rsidRDefault="0069227F" w:rsidP="0069227F">
      <w:pPr>
        <w:spacing w:line="240" w:lineRule="auto"/>
        <w:rPr>
          <w:rFonts w:ascii="Times New Roman" w:hAnsi="Times New Roman" w:cs="Times New Roman"/>
          <w:sz w:val="24"/>
          <w:szCs w:val="24"/>
        </w:rPr>
      </w:pPr>
    </w:p>
    <w:sectPr w:rsidR="0069227F" w:rsidSect="007A3D72">
      <w:pgSz w:w="12240" w:h="15840" w:code="1"/>
      <w:pgMar w:top="1418" w:right="1418" w:bottom="1418"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F5C5F"/>
    <w:multiLevelType w:val="hybridMultilevel"/>
    <w:tmpl w:val="CAB88A4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36A8188E"/>
    <w:multiLevelType w:val="hybridMultilevel"/>
    <w:tmpl w:val="897A7EC2"/>
    <w:lvl w:ilvl="0" w:tplc="89BA43AC">
      <w:start w:val="1"/>
      <w:numFmt w:val="decimalZero"/>
      <w:lvlText w:val="%1."/>
      <w:lvlJc w:val="left"/>
      <w:pPr>
        <w:ind w:left="720" w:hanging="360"/>
      </w:pPr>
      <w:rPr>
        <w:b/>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41121833"/>
    <w:multiLevelType w:val="hybridMultilevel"/>
    <w:tmpl w:val="B6125186"/>
    <w:lvl w:ilvl="0" w:tplc="141A0017">
      <w:start w:val="1"/>
      <w:numFmt w:val="lowerLetter"/>
      <w:lvlText w:val="%1)"/>
      <w:lvlJc w:val="left"/>
      <w:pPr>
        <w:ind w:left="720"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3">
    <w:nsid w:val="5430042B"/>
    <w:multiLevelType w:val="hybridMultilevel"/>
    <w:tmpl w:val="0FEAEE9A"/>
    <w:lvl w:ilvl="0" w:tplc="141A0017">
      <w:start w:val="1"/>
      <w:numFmt w:val="lowerLetter"/>
      <w:lvlText w:val="%1)"/>
      <w:lvlJc w:val="left"/>
      <w:pPr>
        <w:ind w:left="720"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69227F"/>
    <w:rsid w:val="00292B7B"/>
    <w:rsid w:val="004B3895"/>
    <w:rsid w:val="004C71A4"/>
    <w:rsid w:val="0069227F"/>
    <w:rsid w:val="007A3D72"/>
    <w:rsid w:val="009E6A19"/>
    <w:rsid w:val="00B333DE"/>
    <w:rsid w:val="00BC22CF"/>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2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227F"/>
    <w:rPr>
      <w:color w:val="0563C1" w:themeColor="hyperlink"/>
      <w:u w:val="single"/>
    </w:rPr>
  </w:style>
  <w:style w:type="paragraph" w:styleId="Footer">
    <w:name w:val="footer"/>
    <w:basedOn w:val="Normal"/>
    <w:link w:val="FooterChar"/>
    <w:uiPriority w:val="99"/>
    <w:semiHidden/>
    <w:unhideWhenUsed/>
    <w:rsid w:val="0069227F"/>
    <w:pPr>
      <w:tabs>
        <w:tab w:val="center" w:pos="4680"/>
        <w:tab w:val="right" w:pos="9360"/>
      </w:tabs>
    </w:pPr>
    <w:rPr>
      <w:rFonts w:ascii="Calibri" w:eastAsia="Calibri" w:hAnsi="Calibri" w:cs="Times New Roman"/>
      <w:lang w:val="en-US"/>
    </w:rPr>
  </w:style>
  <w:style w:type="character" w:customStyle="1" w:styleId="FooterChar">
    <w:name w:val="Footer Char"/>
    <w:basedOn w:val="DefaultParagraphFont"/>
    <w:link w:val="Footer"/>
    <w:uiPriority w:val="99"/>
    <w:semiHidden/>
    <w:rsid w:val="0069227F"/>
    <w:rPr>
      <w:rFonts w:ascii="Calibri" w:eastAsia="Calibri" w:hAnsi="Calibri" w:cs="Times New Roman"/>
      <w:lang w:val="en-US"/>
    </w:rPr>
  </w:style>
  <w:style w:type="character" w:customStyle="1" w:styleId="NoSpacingChar">
    <w:name w:val="No Spacing Char"/>
    <w:basedOn w:val="DefaultParagraphFont"/>
    <w:link w:val="NoSpacing"/>
    <w:uiPriority w:val="1"/>
    <w:locked/>
    <w:rsid w:val="0069227F"/>
  </w:style>
  <w:style w:type="paragraph" w:styleId="NoSpacing">
    <w:name w:val="No Spacing"/>
    <w:link w:val="NoSpacingChar"/>
    <w:uiPriority w:val="1"/>
    <w:qFormat/>
    <w:rsid w:val="0069227F"/>
    <w:pPr>
      <w:spacing w:after="0" w:line="240" w:lineRule="auto"/>
    </w:pPr>
  </w:style>
  <w:style w:type="paragraph" w:styleId="ListParagraph">
    <w:name w:val="List Paragraph"/>
    <w:basedOn w:val="Normal"/>
    <w:uiPriority w:val="34"/>
    <w:qFormat/>
    <w:rsid w:val="0069227F"/>
    <w:pPr>
      <w:spacing w:after="160" w:line="252" w:lineRule="auto"/>
      <w:ind w:left="720"/>
      <w:contextualSpacing/>
    </w:pPr>
    <w:rPr>
      <w:lang w:val="bs-Latn-BA"/>
    </w:rPr>
  </w:style>
  <w:style w:type="character" w:customStyle="1" w:styleId="xdb">
    <w:name w:val="_xdb"/>
    <w:rsid w:val="0069227F"/>
  </w:style>
  <w:style w:type="table" w:styleId="TableGrid">
    <w:name w:val="Table Grid"/>
    <w:basedOn w:val="TableNormal"/>
    <w:uiPriority w:val="39"/>
    <w:rsid w:val="0069227F"/>
    <w:pPr>
      <w:spacing w:after="0" w:line="240" w:lineRule="auto"/>
    </w:pPr>
    <w:rPr>
      <w:lang w:val="bs-Latn-B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2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27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1274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reda@vladausk.b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Sebiha Murga</dc:creator>
  <cp:lastModifiedBy>mirela.dautovic</cp:lastModifiedBy>
  <cp:revision>3</cp:revision>
  <dcterms:created xsi:type="dcterms:W3CDTF">2022-09-01T06:12:00Z</dcterms:created>
  <dcterms:modified xsi:type="dcterms:W3CDTF">2022-09-01T06:14:00Z</dcterms:modified>
</cp:coreProperties>
</file>