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50F20" w14:textId="62872B60" w:rsidR="0091139F" w:rsidRDefault="00A901FD">
      <w:r>
        <w:rPr>
          <w:noProof/>
        </w:rPr>
        <w:object w:dxaOrig="1440" w:dyaOrig="1440" w14:anchorId="6DBA4C37">
          <v:group id="_x0000_s1026" style="position:absolute;margin-left:22.9pt;margin-top:-33.35pt;width:653.85pt;height:77.3pt;z-index:251658240" coordorigin="1278,1278" coordsize="9940,1420" o:allowincell="f">
            <v:rect id="_x0000_s1027" style="position:absolute;left:1278;top:1278;width:9940;height:1420" stroked="f">
              <v:textbox style="mso-next-textbox:#_x0000_s1027">
                <w:txbxContent>
                  <w:p w14:paraId="616C172D" w14:textId="77777777" w:rsidR="004A4412" w:rsidRPr="002A6EE9" w:rsidRDefault="004A4412" w:rsidP="004A4412">
                    <w:pPr>
                      <w:pStyle w:val="Footer"/>
                      <w:rPr>
                        <w:rFonts w:ascii="Times New Roman" w:hAnsi="Times New Roman" w:cs="Times New Roman"/>
                        <w:b/>
                        <w:spacing w:val="70"/>
                        <w:sz w:val="16"/>
                        <w:szCs w:val="16"/>
                      </w:rPr>
                    </w:pPr>
                    <w:r w:rsidRPr="002A6EE9">
                      <w:rPr>
                        <w:rFonts w:ascii="Times New Roman" w:hAnsi="Times New Roman" w:cs="Times New Roman"/>
                        <w:b/>
                        <w:spacing w:val="96"/>
                        <w:sz w:val="16"/>
                        <w:szCs w:val="16"/>
                      </w:rPr>
                      <w:t>BOSNA I HERCEGOVINA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6"/>
                        <w:sz w:val="16"/>
                        <w:szCs w:val="16"/>
                      </w:rPr>
                      <w:tab/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6"/>
                        <w:sz w:val="16"/>
                        <w:szCs w:val="16"/>
                      </w:rPr>
                      <w:tab/>
                      <w:t xml:space="preserve">                                        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78"/>
                        <w:sz w:val="16"/>
                        <w:szCs w:val="16"/>
                      </w:rPr>
                      <w:t>BOSNIA AND HERZEGOVINA</w:t>
                    </w:r>
                  </w:p>
                  <w:p w14:paraId="0AC204E0" w14:textId="77777777" w:rsidR="004A4412" w:rsidRPr="002A6EE9" w:rsidRDefault="004A4412" w:rsidP="004A4412">
                    <w:pPr>
                      <w:pStyle w:val="Footer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2A6EE9">
                      <w:rPr>
                        <w:rFonts w:ascii="Times New Roman" w:hAnsi="Times New Roman" w:cs="Times New Roman"/>
                        <w:b/>
                        <w:spacing w:val="22"/>
                        <w:sz w:val="16"/>
                        <w:szCs w:val="16"/>
                      </w:rPr>
                      <w:t>FEDERACIJA BOSNE I HERCEGOVINE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  <w:t xml:space="preserve">                                                                                              FEDERATION OF BOSNIA AND HERZEGOVINA</w:t>
                    </w:r>
                  </w:p>
                  <w:p w14:paraId="5041AB96" w14:textId="77777777" w:rsidR="004A4412" w:rsidRPr="002A6EE9" w:rsidRDefault="004A4412" w:rsidP="004A4412">
                    <w:pPr>
                      <w:pStyle w:val="Footer"/>
                      <w:rPr>
                        <w:rFonts w:ascii="Times New Roman" w:hAnsi="Times New Roman" w:cs="Times New Roman"/>
                        <w:b/>
                        <w:spacing w:val="82"/>
                        <w:sz w:val="16"/>
                        <w:szCs w:val="16"/>
                      </w:rPr>
                    </w:pPr>
                    <w:r w:rsidRPr="002A6EE9">
                      <w:rPr>
                        <w:rFonts w:ascii="Times New Roman" w:hAnsi="Times New Roman" w:cs="Times New Roman"/>
                        <w:b/>
                        <w:i/>
                        <w:spacing w:val="76"/>
                        <w:sz w:val="16"/>
                        <w:szCs w:val="16"/>
                      </w:rPr>
                      <w:t>UNSKO – SANSKI  KANTON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  <w:t xml:space="preserve">                                                                                              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i/>
                        <w:spacing w:val="92"/>
                        <w:sz w:val="16"/>
                        <w:szCs w:val="16"/>
                      </w:rPr>
                      <w:t>THE UNA – SANA CANTON</w:t>
                    </w:r>
                  </w:p>
                  <w:p w14:paraId="02608BC3" w14:textId="77777777" w:rsidR="004A4412" w:rsidRPr="002A6EE9" w:rsidRDefault="004A4412" w:rsidP="004A4412">
                    <w:pPr>
                      <w:pStyle w:val="Footer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2A6EE9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MINISTARSTVO ZA GRAĐENJE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 xml:space="preserve">, 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2"/>
                        <w:sz w:val="16"/>
                        <w:szCs w:val="16"/>
                      </w:rPr>
                      <w:t>PROSTORNO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  <w:t xml:space="preserve">                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  <w:t xml:space="preserve">                                                                          M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INISTRY OF CONSTRUCTION, SPATIAL PLANNING</w:t>
                    </w:r>
                  </w:p>
                  <w:p w14:paraId="4CDE6B64" w14:textId="77777777" w:rsidR="004A4412" w:rsidRPr="002A6EE9" w:rsidRDefault="004A4412" w:rsidP="004A4412">
                    <w:pPr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2A6EE9">
                      <w:rPr>
                        <w:rFonts w:ascii="Times New Roman" w:hAnsi="Times New Roman" w:cs="Times New Roman"/>
                        <w:b/>
                        <w:spacing w:val="2"/>
                        <w:sz w:val="16"/>
                        <w:szCs w:val="16"/>
                      </w:rPr>
                      <w:t xml:space="preserve">           UREĐENJE I ZAŠTITU OKOLIŠA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</w:r>
                    <w:r w:rsidRPr="002A6EE9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  <w:t xml:space="preserve">                                     </w:t>
                    </w:r>
                    <w:r w:rsidRPr="002A6EE9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 xml:space="preserve">                                                                            AND PROTECTION  OF  ENVIRONMENTAL  </w:t>
                    </w:r>
                  </w:p>
                  <w:p w14:paraId="0BCAB3F9" w14:textId="77777777" w:rsidR="004A4412" w:rsidRPr="002A6EE9" w:rsidRDefault="004A4412" w:rsidP="004A4412">
                    <w:pPr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</w:p>
                  <w:p w14:paraId="7A671D5D" w14:textId="77777777" w:rsidR="004A4412" w:rsidRPr="002A6EE9" w:rsidRDefault="004A4412" w:rsidP="004A4412">
                    <w:pPr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2A6EE9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_________________________________________________________________________________________________________________________</w:t>
                    </w:r>
                  </w:p>
                  <w:p w14:paraId="60DE64AE" w14:textId="77777777" w:rsidR="004A4412" w:rsidRPr="002A6EE9" w:rsidRDefault="004A4412" w:rsidP="004A4412">
                    <w:pPr>
                      <w:pStyle w:val="Heading1"/>
                      <w:spacing w:line="240" w:lineRule="auto"/>
                      <w:rPr>
                        <w:szCs w:val="16"/>
                      </w:rPr>
                    </w:pPr>
                    <w:r w:rsidRPr="002A6EE9">
                      <w:rPr>
                        <w:color w:val="FFFFFF"/>
                        <w:szCs w:val="16"/>
                      </w:rPr>
                      <w:t>.</w:t>
                    </w:r>
                    <w:r w:rsidRPr="002A6EE9">
                      <w:rPr>
                        <w:szCs w:val="16"/>
                      </w:rPr>
                      <w:t xml:space="preserve">   </w:t>
                    </w:r>
                    <w:r w:rsidRPr="002A6EE9">
                      <w:rPr>
                        <w:szCs w:val="16"/>
                      </w:rPr>
                      <w:tab/>
                      <w:t xml:space="preserve">                 </w:t>
                    </w:r>
                  </w:p>
                  <w:p w14:paraId="4EC956A1" w14:textId="77777777" w:rsidR="004A4412" w:rsidRDefault="004A4412" w:rsidP="004A4412">
                    <w:pPr>
                      <w:rPr>
                        <w:u w:val="single"/>
                      </w:rPr>
                    </w:pPr>
                    <w:r>
                      <w:rPr>
                        <w:color w:val="FFFFFF"/>
                        <w:sz w:val="4"/>
                        <w:u w:val="single"/>
                      </w:rPr>
                      <w:t>x</w:t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  <w:t xml:space="preserve">                                                                                                                                                              </w:t>
                    </w:r>
                    <w:r>
                      <w:rPr>
                        <w:color w:val="FFFFFF"/>
                        <w:sz w:val="4"/>
                        <w:u w:val="single"/>
                      </w:rPr>
                      <w:t>x</w:t>
                    </w:r>
                  </w:p>
                  <w:p w14:paraId="1D0D3C27" w14:textId="77777777" w:rsidR="004A4412" w:rsidRDefault="004A4412" w:rsidP="004A4412"/>
                  <w:p w14:paraId="1FC95998" w14:textId="77777777" w:rsidR="004A4412" w:rsidRDefault="004A4412" w:rsidP="004A4412"/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5558;top:1278;width:992;height:1287">
              <v:imagedata r:id="rId5" o:title=""/>
            </v:shape>
          </v:group>
          <o:OLEObject Type="Embed" ProgID="CorelPhotoPaint.Image.8" ShapeID="_x0000_s1028" DrawAspect="Content" ObjectID="_1826432714" r:id="rId6"/>
        </w:object>
      </w:r>
    </w:p>
    <w:p w14:paraId="7697E48D" w14:textId="6543F9A7" w:rsidR="004A4412" w:rsidRDefault="004A4412" w:rsidP="004A4412"/>
    <w:p w14:paraId="4B60FAD8" w14:textId="3CB5FEB3" w:rsidR="000F18EB" w:rsidRPr="00EF4E04" w:rsidRDefault="000F18EB" w:rsidP="000F18EB">
      <w:pPr>
        <w:ind w:firstLine="708"/>
        <w:jc w:val="both"/>
        <w:rPr>
          <w:rFonts w:ascii="Times New Roman" w:hAnsi="Times New Roman"/>
          <w:sz w:val="24"/>
          <w:szCs w:val="24"/>
          <w:lang w:val="de-DE"/>
        </w:rPr>
      </w:pPr>
      <w:bookmarkStart w:id="0" w:name="_GoBack"/>
      <w:bookmarkEnd w:id="0"/>
      <w:r w:rsidRPr="00EF4E04">
        <w:rPr>
          <w:rFonts w:ascii="Times New Roman" w:hAnsi="Times New Roman" w:cs="Times New Roman"/>
          <w:sz w:val="24"/>
          <w:szCs w:val="24"/>
        </w:rPr>
        <w:t>Na osnovu člana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F4E04">
        <w:rPr>
          <w:rFonts w:ascii="Times New Roman" w:hAnsi="Times New Roman" w:cs="Times New Roman"/>
          <w:sz w:val="24"/>
          <w:szCs w:val="24"/>
        </w:rPr>
        <w:t xml:space="preserve">. stav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F4E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tačka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F4E04">
        <w:rPr>
          <w:rFonts w:ascii="Times New Roman" w:hAnsi="Times New Roman" w:cs="Times New Roman"/>
          <w:sz w:val="24"/>
          <w:szCs w:val="24"/>
        </w:rPr>
        <w:t xml:space="preserve"> </w:t>
      </w:r>
      <w:r w:rsidR="00F11A8B" w:rsidRPr="004A4412">
        <w:rPr>
          <w:rFonts w:ascii="Times New Roman" w:hAnsi="Times New Roman" w:cs="Times New Roman"/>
          <w:sz w:val="24"/>
          <w:szCs w:val="24"/>
        </w:rPr>
        <w:t xml:space="preserve">Odluke o subvencioniranju </w:t>
      </w:r>
      <w:bookmarkStart w:id="1" w:name="_Hlk210979204"/>
      <w:r w:rsidR="00F11A8B">
        <w:rPr>
          <w:rFonts w:ascii="Times New Roman" w:hAnsi="Times New Roman" w:cs="Times New Roman"/>
          <w:sz w:val="24"/>
          <w:szCs w:val="24"/>
        </w:rPr>
        <w:t>dijela zakupnine stana ili kuće za višečlane porodice za 2025. godinu</w:t>
      </w:r>
      <w:r w:rsidR="00F11A8B" w:rsidRPr="004A4412">
        <w:rPr>
          <w:rFonts w:ascii="Times New Roman" w:hAnsi="Times New Roman" w:cs="Times New Roman"/>
          <w:sz w:val="24"/>
          <w:szCs w:val="24"/>
        </w:rPr>
        <w:t>, broj</w:t>
      </w:r>
      <w:r w:rsidR="00F11A8B">
        <w:rPr>
          <w:rFonts w:ascii="Times New Roman" w:hAnsi="Times New Roman" w:cs="Times New Roman"/>
          <w:sz w:val="24"/>
          <w:szCs w:val="24"/>
        </w:rPr>
        <w:t>:</w:t>
      </w:r>
      <w:r w:rsidR="00F11A8B" w:rsidRPr="004A4412">
        <w:rPr>
          <w:rFonts w:ascii="Times New Roman" w:hAnsi="Times New Roman" w:cs="Times New Roman"/>
          <w:sz w:val="24"/>
          <w:szCs w:val="24"/>
        </w:rPr>
        <w:t xml:space="preserve"> 03-02-51-</w:t>
      </w:r>
      <w:r w:rsidR="00F11A8B">
        <w:rPr>
          <w:rFonts w:ascii="Times New Roman" w:hAnsi="Times New Roman" w:cs="Times New Roman"/>
          <w:sz w:val="24"/>
          <w:szCs w:val="24"/>
        </w:rPr>
        <w:t>1095/</w:t>
      </w:r>
      <w:r w:rsidR="00F11A8B" w:rsidRPr="004A4412">
        <w:rPr>
          <w:rFonts w:ascii="Times New Roman" w:hAnsi="Times New Roman" w:cs="Times New Roman"/>
          <w:sz w:val="24"/>
          <w:szCs w:val="24"/>
        </w:rPr>
        <w:t xml:space="preserve">2025 od </w:t>
      </w:r>
      <w:r w:rsidR="00F11A8B">
        <w:rPr>
          <w:rFonts w:ascii="Times New Roman" w:hAnsi="Times New Roman" w:cs="Times New Roman"/>
          <w:sz w:val="24"/>
          <w:szCs w:val="24"/>
        </w:rPr>
        <w:t>19</w:t>
      </w:r>
      <w:r w:rsidR="00F11A8B" w:rsidRPr="004A4412">
        <w:rPr>
          <w:rFonts w:ascii="Times New Roman" w:hAnsi="Times New Roman" w:cs="Times New Roman"/>
          <w:sz w:val="24"/>
          <w:szCs w:val="24"/>
        </w:rPr>
        <w:t>.</w:t>
      </w:r>
      <w:r w:rsidR="00F11A8B">
        <w:rPr>
          <w:rFonts w:ascii="Times New Roman" w:hAnsi="Times New Roman" w:cs="Times New Roman"/>
          <w:sz w:val="24"/>
          <w:szCs w:val="24"/>
        </w:rPr>
        <w:t>9</w:t>
      </w:r>
      <w:r w:rsidR="00F11A8B" w:rsidRPr="004A4412">
        <w:rPr>
          <w:rFonts w:ascii="Times New Roman" w:hAnsi="Times New Roman" w:cs="Times New Roman"/>
          <w:sz w:val="24"/>
          <w:szCs w:val="24"/>
        </w:rPr>
        <w:t>.2025. godine</w:t>
      </w:r>
      <w:bookmarkEnd w:id="1"/>
      <w:r w:rsidRPr="00EF4E04">
        <w:rPr>
          <w:rFonts w:ascii="Times New Roman" w:hAnsi="Times New Roman" w:cs="Times New Roman"/>
          <w:sz w:val="24"/>
          <w:szCs w:val="24"/>
        </w:rPr>
        <w:t xml:space="preserve">, </w:t>
      </w:r>
      <w:r w:rsidRPr="00EF4E04">
        <w:rPr>
          <w:rFonts w:ascii="Times New Roman" w:hAnsi="Times New Roman"/>
          <w:sz w:val="24"/>
          <w:szCs w:val="24"/>
        </w:rPr>
        <w:t>ministar Ministarstva za građenje, prostorno uređenje i zaštitu okoliša</w:t>
      </w:r>
      <w:r w:rsidRPr="00EF4E04">
        <w:rPr>
          <w:rFonts w:ascii="Times New Roman" w:hAnsi="Times New Roman"/>
          <w:sz w:val="24"/>
          <w:szCs w:val="24"/>
          <w:lang w:val="de-DE"/>
        </w:rPr>
        <w:t xml:space="preserve">, utvrđuje: </w:t>
      </w:r>
    </w:p>
    <w:p w14:paraId="6284080F" w14:textId="77777777" w:rsidR="000F18EB" w:rsidRDefault="000F18EB" w:rsidP="000F18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360E3F" w14:textId="77777777" w:rsidR="000F18EB" w:rsidRPr="000F18EB" w:rsidRDefault="000F18EB" w:rsidP="000F18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8EB">
        <w:rPr>
          <w:rFonts w:ascii="Times New Roman" w:hAnsi="Times New Roman" w:cs="Times New Roman"/>
          <w:b/>
          <w:sz w:val="24"/>
          <w:szCs w:val="24"/>
        </w:rPr>
        <w:t xml:space="preserve">KONAČNU RANG LISTU </w:t>
      </w:r>
    </w:p>
    <w:p w14:paraId="35537C31" w14:textId="40D02512" w:rsidR="004A4412" w:rsidRPr="000F18EB" w:rsidRDefault="000F18EB" w:rsidP="000F18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8EB">
        <w:rPr>
          <w:rFonts w:ascii="Times New Roman" w:hAnsi="Times New Roman" w:cs="Times New Roman"/>
          <w:b/>
          <w:sz w:val="24"/>
          <w:szCs w:val="24"/>
        </w:rPr>
        <w:t xml:space="preserve">USPJEŠNIH KANDIDATA PO JAVNOM POZIVU ZA SUBVENCIONIRANJE </w:t>
      </w:r>
      <w:r w:rsidR="0006414E" w:rsidRPr="000F18EB">
        <w:rPr>
          <w:rFonts w:ascii="Times New Roman" w:hAnsi="Times New Roman" w:cs="Times New Roman"/>
          <w:b/>
          <w:sz w:val="24"/>
          <w:szCs w:val="24"/>
        </w:rPr>
        <w:t>DIJELA ZAKUPNINE STANA ILI KUĆE</w:t>
      </w:r>
      <w:r w:rsidR="00DA680C" w:rsidRPr="000F18EB">
        <w:rPr>
          <w:rFonts w:ascii="Times New Roman" w:hAnsi="Times New Roman" w:cs="Times New Roman"/>
          <w:b/>
          <w:sz w:val="24"/>
          <w:szCs w:val="24"/>
        </w:rPr>
        <w:t xml:space="preserve"> ZA VIŠEČLANE PORODICE ZA 2025. GODINU</w:t>
      </w:r>
    </w:p>
    <w:tbl>
      <w:tblPr>
        <w:tblW w:w="14643" w:type="dxa"/>
        <w:tblLook w:val="04A0" w:firstRow="1" w:lastRow="0" w:firstColumn="1" w:lastColumn="0" w:noHBand="0" w:noVBand="1"/>
      </w:tblPr>
      <w:tblGrid>
        <w:gridCol w:w="750"/>
        <w:gridCol w:w="2052"/>
        <w:gridCol w:w="1134"/>
        <w:gridCol w:w="1842"/>
        <w:gridCol w:w="1510"/>
        <w:gridCol w:w="2034"/>
        <w:gridCol w:w="2268"/>
        <w:gridCol w:w="1701"/>
        <w:gridCol w:w="1352"/>
      </w:tblGrid>
      <w:tr w:rsidR="003A6DA3" w:rsidRPr="003A6DA3" w14:paraId="7753C91E" w14:textId="77777777" w:rsidTr="003B557A">
        <w:trPr>
          <w:trHeight w:val="1589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8B49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A6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1FFF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A6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Prezime i 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677C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3A6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Broj djece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BE77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A6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Visina redovnih  primanja 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9A78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A6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Status zaposlenosti članova domaćinstva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D31E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A6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Stepen invaliditeta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2AD1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A6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Priznati status člana porodice šehida, poginulog ili nestalog borca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9D1F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A6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Visina zakupnine stana ili kuće iz ugovora o zakupu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47837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F04BA8A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374EA78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A6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</w:t>
            </w:r>
            <w:r w:rsidRPr="003A6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bodova</w:t>
            </w:r>
          </w:p>
        </w:tc>
      </w:tr>
      <w:tr w:rsidR="003A6DA3" w:rsidRPr="003A6DA3" w14:paraId="47E0C4E5" w14:textId="77777777" w:rsidTr="003B557A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87B2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A4FD" w14:textId="77777777" w:rsidR="003A6DA3" w:rsidRPr="003A6DA3" w:rsidRDefault="003A6DA3" w:rsidP="003A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Toromanović Ajla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31E8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93BB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4FEB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9BD4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C2FF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8634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0635D" w14:textId="77777777" w:rsidR="003A6DA3" w:rsidRPr="003A6DA3" w:rsidRDefault="003A6DA3" w:rsidP="003A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A6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</w:t>
            </w:r>
          </w:p>
        </w:tc>
      </w:tr>
    </w:tbl>
    <w:p w14:paraId="0508D0B3" w14:textId="77777777" w:rsidR="0006414E" w:rsidRDefault="0006414E" w:rsidP="00104BE9">
      <w:pPr>
        <w:pStyle w:val="BodyText3"/>
      </w:pPr>
    </w:p>
    <w:p w14:paraId="5CC15A0D" w14:textId="1E884478" w:rsidR="00AB0E19" w:rsidRPr="00AB0E19" w:rsidRDefault="00AB0E19" w:rsidP="00104BE9">
      <w:pPr>
        <w:pStyle w:val="BodyText3"/>
      </w:pPr>
    </w:p>
    <w:p w14:paraId="5B87C66C" w14:textId="1CB7C7AB" w:rsidR="00AB0E19" w:rsidRPr="00F11A8B" w:rsidRDefault="00AB0E19" w:rsidP="00813B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1A8B">
        <w:rPr>
          <w:rFonts w:ascii="Times New Roman" w:hAnsi="Times New Roman" w:cs="Times New Roman"/>
          <w:sz w:val="24"/>
          <w:szCs w:val="24"/>
        </w:rPr>
        <w:t xml:space="preserve">Broj: </w:t>
      </w:r>
      <w:bookmarkStart w:id="2" w:name="_Hlk215813272"/>
      <w:r w:rsidRPr="00F11A8B">
        <w:rPr>
          <w:rFonts w:ascii="Times New Roman" w:hAnsi="Times New Roman" w:cs="Times New Roman"/>
          <w:sz w:val="24"/>
          <w:szCs w:val="24"/>
        </w:rPr>
        <w:t>11-</w:t>
      </w:r>
      <w:r w:rsidR="0006414E" w:rsidRPr="00F11A8B">
        <w:rPr>
          <w:rFonts w:ascii="Times New Roman" w:hAnsi="Times New Roman" w:cs="Times New Roman"/>
          <w:sz w:val="24"/>
          <w:szCs w:val="24"/>
        </w:rPr>
        <w:t>04</w:t>
      </w:r>
      <w:r w:rsidRPr="00F11A8B">
        <w:rPr>
          <w:rFonts w:ascii="Times New Roman" w:hAnsi="Times New Roman" w:cs="Times New Roman"/>
          <w:sz w:val="24"/>
          <w:szCs w:val="24"/>
        </w:rPr>
        <w:t>-</w:t>
      </w:r>
      <w:r w:rsidR="0006414E" w:rsidRPr="00F11A8B">
        <w:rPr>
          <w:rFonts w:ascii="Times New Roman" w:hAnsi="Times New Roman" w:cs="Times New Roman"/>
          <w:sz w:val="24"/>
          <w:szCs w:val="24"/>
        </w:rPr>
        <w:t>10371</w:t>
      </w:r>
      <w:r w:rsidR="00433ADE" w:rsidRPr="00F11A8B">
        <w:rPr>
          <w:rFonts w:ascii="Times New Roman" w:hAnsi="Times New Roman" w:cs="Times New Roman"/>
          <w:sz w:val="24"/>
          <w:szCs w:val="24"/>
        </w:rPr>
        <w:t>-</w:t>
      </w:r>
      <w:r w:rsidR="00240DD4" w:rsidRPr="00F11A8B">
        <w:rPr>
          <w:rFonts w:ascii="Times New Roman" w:hAnsi="Times New Roman" w:cs="Times New Roman"/>
          <w:sz w:val="24"/>
          <w:szCs w:val="24"/>
        </w:rPr>
        <w:t>1</w:t>
      </w:r>
      <w:r w:rsidR="00F11A8B">
        <w:rPr>
          <w:rFonts w:ascii="Times New Roman" w:hAnsi="Times New Roman" w:cs="Times New Roman"/>
          <w:sz w:val="24"/>
          <w:szCs w:val="24"/>
        </w:rPr>
        <w:t>3</w:t>
      </w:r>
      <w:r w:rsidR="0006414E" w:rsidRPr="00F11A8B">
        <w:rPr>
          <w:rFonts w:ascii="Times New Roman" w:hAnsi="Times New Roman" w:cs="Times New Roman"/>
          <w:sz w:val="24"/>
          <w:szCs w:val="24"/>
        </w:rPr>
        <w:t xml:space="preserve"> </w:t>
      </w:r>
      <w:r w:rsidRPr="00F11A8B">
        <w:rPr>
          <w:rFonts w:ascii="Times New Roman" w:hAnsi="Times New Roman" w:cs="Times New Roman"/>
          <w:sz w:val="24"/>
          <w:szCs w:val="24"/>
        </w:rPr>
        <w:t>/25</w:t>
      </w:r>
    </w:p>
    <w:bookmarkEnd w:id="2"/>
    <w:p w14:paraId="6C4E9533" w14:textId="6D759EA4" w:rsidR="00F11A8B" w:rsidRPr="008D014A" w:rsidRDefault="00AB0E19" w:rsidP="00F11A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1A8B">
        <w:rPr>
          <w:rFonts w:ascii="Times New Roman" w:hAnsi="Times New Roman" w:cs="Times New Roman"/>
          <w:sz w:val="24"/>
          <w:szCs w:val="24"/>
        </w:rPr>
        <w:t xml:space="preserve">Bihać, </w:t>
      </w:r>
      <w:r w:rsidR="00F11A8B">
        <w:rPr>
          <w:rFonts w:ascii="Times New Roman" w:hAnsi="Times New Roman" w:cs="Times New Roman"/>
          <w:sz w:val="24"/>
          <w:szCs w:val="24"/>
        </w:rPr>
        <w:t>5</w:t>
      </w:r>
      <w:r w:rsidRPr="00F11A8B">
        <w:rPr>
          <w:rFonts w:ascii="Times New Roman" w:hAnsi="Times New Roman" w:cs="Times New Roman"/>
          <w:sz w:val="24"/>
          <w:szCs w:val="24"/>
        </w:rPr>
        <w:t>.</w:t>
      </w:r>
      <w:r w:rsidR="00433ADE" w:rsidRPr="00F11A8B">
        <w:rPr>
          <w:rFonts w:ascii="Times New Roman" w:hAnsi="Times New Roman" w:cs="Times New Roman"/>
          <w:sz w:val="24"/>
          <w:szCs w:val="24"/>
        </w:rPr>
        <w:t>1</w:t>
      </w:r>
      <w:r w:rsidR="00F11A8B">
        <w:rPr>
          <w:rFonts w:ascii="Times New Roman" w:hAnsi="Times New Roman" w:cs="Times New Roman"/>
          <w:sz w:val="24"/>
          <w:szCs w:val="24"/>
        </w:rPr>
        <w:t>2</w:t>
      </w:r>
      <w:r w:rsidRPr="00F11A8B">
        <w:rPr>
          <w:rFonts w:ascii="Times New Roman" w:hAnsi="Times New Roman" w:cs="Times New Roman"/>
          <w:sz w:val="24"/>
          <w:szCs w:val="24"/>
        </w:rPr>
        <w:t>.2025. godine</w:t>
      </w:r>
      <w:r w:rsidR="00F11A8B" w:rsidRPr="008D014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11A8B">
        <w:rPr>
          <w:rFonts w:ascii="Times New Roman" w:eastAsia="Calibri" w:hAnsi="Times New Roman" w:cs="Times New Roman"/>
          <w:sz w:val="24"/>
          <w:szCs w:val="24"/>
        </w:rPr>
        <w:tab/>
      </w:r>
      <w:r w:rsidR="00F11A8B">
        <w:rPr>
          <w:rFonts w:ascii="Times New Roman" w:eastAsia="Calibri" w:hAnsi="Times New Roman" w:cs="Times New Roman"/>
          <w:sz w:val="24"/>
          <w:szCs w:val="24"/>
        </w:rPr>
        <w:tab/>
      </w:r>
      <w:r w:rsidR="00F11A8B">
        <w:rPr>
          <w:rFonts w:ascii="Times New Roman" w:eastAsia="Calibri" w:hAnsi="Times New Roman" w:cs="Times New Roman"/>
          <w:sz w:val="24"/>
          <w:szCs w:val="24"/>
        </w:rPr>
        <w:tab/>
      </w:r>
      <w:r w:rsidR="00F11A8B">
        <w:rPr>
          <w:rFonts w:ascii="Times New Roman" w:eastAsia="Calibri" w:hAnsi="Times New Roman" w:cs="Times New Roman"/>
          <w:sz w:val="24"/>
          <w:szCs w:val="24"/>
        </w:rPr>
        <w:tab/>
      </w:r>
      <w:r w:rsidR="00F11A8B">
        <w:rPr>
          <w:rFonts w:ascii="Times New Roman" w:eastAsia="Calibri" w:hAnsi="Times New Roman" w:cs="Times New Roman"/>
          <w:sz w:val="24"/>
          <w:szCs w:val="24"/>
        </w:rPr>
        <w:tab/>
      </w:r>
      <w:r w:rsidR="00F11A8B">
        <w:rPr>
          <w:rFonts w:ascii="Times New Roman" w:eastAsia="Calibri" w:hAnsi="Times New Roman" w:cs="Times New Roman"/>
          <w:sz w:val="24"/>
          <w:szCs w:val="24"/>
        </w:rPr>
        <w:tab/>
      </w:r>
      <w:r w:rsidR="00F11A8B">
        <w:rPr>
          <w:rFonts w:ascii="Times New Roman" w:eastAsia="Calibri" w:hAnsi="Times New Roman" w:cs="Times New Roman"/>
          <w:sz w:val="24"/>
          <w:szCs w:val="24"/>
        </w:rPr>
        <w:tab/>
      </w:r>
      <w:r w:rsidR="00F11A8B">
        <w:rPr>
          <w:rFonts w:ascii="Times New Roman" w:eastAsia="Calibri" w:hAnsi="Times New Roman" w:cs="Times New Roman"/>
          <w:sz w:val="24"/>
          <w:szCs w:val="24"/>
        </w:rPr>
        <w:tab/>
      </w:r>
      <w:r w:rsidR="00F11A8B">
        <w:rPr>
          <w:rFonts w:ascii="Times New Roman" w:eastAsia="Calibri" w:hAnsi="Times New Roman" w:cs="Times New Roman"/>
          <w:sz w:val="24"/>
          <w:szCs w:val="24"/>
        </w:rPr>
        <w:tab/>
      </w:r>
      <w:r w:rsidR="00F11A8B">
        <w:rPr>
          <w:rFonts w:ascii="Times New Roman" w:eastAsia="Calibri" w:hAnsi="Times New Roman" w:cs="Times New Roman"/>
          <w:sz w:val="24"/>
          <w:szCs w:val="24"/>
        </w:rPr>
        <w:tab/>
      </w:r>
      <w:r w:rsidR="00F11A8B">
        <w:rPr>
          <w:rFonts w:ascii="Times New Roman" w:eastAsia="Calibri" w:hAnsi="Times New Roman" w:cs="Times New Roman"/>
          <w:sz w:val="24"/>
          <w:szCs w:val="24"/>
        </w:rPr>
        <w:tab/>
      </w:r>
      <w:r w:rsidR="00F11A8B">
        <w:rPr>
          <w:rFonts w:ascii="Times New Roman" w:eastAsia="Calibri" w:hAnsi="Times New Roman" w:cs="Times New Roman"/>
          <w:sz w:val="24"/>
          <w:szCs w:val="24"/>
        </w:rPr>
        <w:tab/>
      </w:r>
      <w:r w:rsidR="00F11A8B">
        <w:rPr>
          <w:rFonts w:ascii="Times New Roman" w:eastAsia="Calibri" w:hAnsi="Times New Roman" w:cs="Times New Roman"/>
          <w:sz w:val="24"/>
          <w:szCs w:val="24"/>
        </w:rPr>
        <w:tab/>
      </w:r>
      <w:r w:rsidR="00F11A8B" w:rsidRPr="008D014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11A8B" w:rsidRPr="008D014A">
        <w:rPr>
          <w:rFonts w:ascii="Times New Roman" w:hAnsi="Times New Roman" w:cs="Times New Roman"/>
          <w:sz w:val="24"/>
          <w:szCs w:val="24"/>
        </w:rPr>
        <w:t>MINISTAR</w:t>
      </w:r>
    </w:p>
    <w:p w14:paraId="3B216545" w14:textId="1DBEAC68" w:rsidR="008F65F3" w:rsidRPr="000C2247" w:rsidRDefault="00F11A8B" w:rsidP="00F11A8B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8D014A">
        <w:rPr>
          <w:rFonts w:ascii="Times New Roman" w:hAnsi="Times New Roman" w:cs="Times New Roman"/>
          <w:sz w:val="24"/>
          <w:szCs w:val="24"/>
        </w:rPr>
        <w:tab/>
      </w:r>
      <w:r w:rsidRPr="008D014A">
        <w:rPr>
          <w:rFonts w:ascii="Times New Roman" w:hAnsi="Times New Roman" w:cs="Times New Roman"/>
          <w:sz w:val="24"/>
          <w:szCs w:val="24"/>
        </w:rPr>
        <w:tab/>
      </w:r>
      <w:r w:rsidRPr="008D014A">
        <w:rPr>
          <w:rFonts w:ascii="Times New Roman" w:hAnsi="Times New Roman" w:cs="Times New Roman"/>
          <w:sz w:val="24"/>
          <w:szCs w:val="24"/>
        </w:rPr>
        <w:tab/>
      </w:r>
      <w:r w:rsidRPr="008D014A">
        <w:rPr>
          <w:rFonts w:ascii="Times New Roman" w:hAnsi="Times New Roman" w:cs="Times New Roman"/>
          <w:sz w:val="24"/>
          <w:szCs w:val="24"/>
        </w:rPr>
        <w:tab/>
      </w:r>
      <w:r w:rsidRPr="008D014A">
        <w:rPr>
          <w:rFonts w:ascii="Times New Roman" w:hAnsi="Times New Roman" w:cs="Times New Roman"/>
          <w:sz w:val="24"/>
          <w:szCs w:val="24"/>
        </w:rPr>
        <w:tab/>
      </w:r>
      <w:r w:rsidRPr="008D014A">
        <w:rPr>
          <w:rFonts w:ascii="Times New Roman" w:hAnsi="Times New Roman" w:cs="Times New Roman"/>
          <w:sz w:val="24"/>
          <w:szCs w:val="24"/>
        </w:rPr>
        <w:tab/>
      </w:r>
      <w:r w:rsidRPr="008D014A">
        <w:rPr>
          <w:rFonts w:ascii="Times New Roman" w:hAnsi="Times New Roman" w:cs="Times New Roman"/>
          <w:sz w:val="24"/>
          <w:szCs w:val="24"/>
        </w:rPr>
        <w:tab/>
      </w:r>
      <w:r w:rsidRPr="008D014A">
        <w:rPr>
          <w:rFonts w:ascii="Times New Roman" w:hAnsi="Times New Roman" w:cs="Times New Roman"/>
          <w:sz w:val="24"/>
          <w:szCs w:val="24"/>
        </w:rPr>
        <w:tab/>
      </w:r>
      <w:r w:rsidRPr="008D014A">
        <w:rPr>
          <w:rFonts w:ascii="Times New Roman" w:hAnsi="Times New Roman" w:cs="Times New Roman"/>
          <w:sz w:val="24"/>
          <w:szCs w:val="24"/>
        </w:rPr>
        <w:tab/>
      </w:r>
      <w:r w:rsidRPr="008D014A">
        <w:rPr>
          <w:rFonts w:ascii="Times New Roman" w:hAnsi="Times New Roman" w:cs="Times New Roman"/>
          <w:sz w:val="24"/>
          <w:szCs w:val="24"/>
        </w:rPr>
        <w:tab/>
      </w:r>
      <w:r w:rsidRPr="008D014A">
        <w:rPr>
          <w:rFonts w:ascii="Times New Roman" w:hAnsi="Times New Roman" w:cs="Times New Roman"/>
          <w:sz w:val="24"/>
          <w:szCs w:val="24"/>
        </w:rPr>
        <w:tab/>
      </w:r>
      <w:r w:rsidRPr="008D014A">
        <w:rPr>
          <w:rFonts w:ascii="Times New Roman" w:hAnsi="Times New Roman" w:cs="Times New Roman"/>
          <w:sz w:val="24"/>
          <w:szCs w:val="24"/>
        </w:rPr>
        <w:tab/>
      </w:r>
      <w:r w:rsidRPr="008D014A">
        <w:rPr>
          <w:rFonts w:ascii="Times New Roman" w:hAnsi="Times New Roman" w:cs="Times New Roman"/>
          <w:sz w:val="24"/>
          <w:szCs w:val="24"/>
        </w:rPr>
        <w:tab/>
      </w:r>
      <w:r w:rsidRPr="008D014A">
        <w:rPr>
          <w:rFonts w:ascii="Times New Roman" w:hAnsi="Times New Roman" w:cs="Times New Roman"/>
          <w:sz w:val="24"/>
          <w:szCs w:val="24"/>
        </w:rPr>
        <w:tab/>
        <w:t>Edvin Odobašić, MA dipl. ing.arh</w:t>
      </w:r>
    </w:p>
    <w:sectPr w:rsidR="008F65F3" w:rsidRPr="000C2247" w:rsidSect="004A44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D2716"/>
    <w:multiLevelType w:val="hybridMultilevel"/>
    <w:tmpl w:val="D3F02950"/>
    <w:lvl w:ilvl="0" w:tplc="3344270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B1"/>
    <w:rsid w:val="00035BD3"/>
    <w:rsid w:val="000500C3"/>
    <w:rsid w:val="0006414E"/>
    <w:rsid w:val="000C2247"/>
    <w:rsid w:val="000F18EB"/>
    <w:rsid w:val="00104BE9"/>
    <w:rsid w:val="00161A05"/>
    <w:rsid w:val="00240DD4"/>
    <w:rsid w:val="002676CA"/>
    <w:rsid w:val="003A6DA3"/>
    <w:rsid w:val="00433ADE"/>
    <w:rsid w:val="004A4412"/>
    <w:rsid w:val="0051339B"/>
    <w:rsid w:val="005F2346"/>
    <w:rsid w:val="00682A8E"/>
    <w:rsid w:val="00813B7D"/>
    <w:rsid w:val="008B1969"/>
    <w:rsid w:val="008F65F3"/>
    <w:rsid w:val="0091139F"/>
    <w:rsid w:val="009B6431"/>
    <w:rsid w:val="00A40D8C"/>
    <w:rsid w:val="00A657C4"/>
    <w:rsid w:val="00A901FD"/>
    <w:rsid w:val="00AB0E19"/>
    <w:rsid w:val="00B172B1"/>
    <w:rsid w:val="00C85206"/>
    <w:rsid w:val="00CE298A"/>
    <w:rsid w:val="00CF0D72"/>
    <w:rsid w:val="00D1237E"/>
    <w:rsid w:val="00DA680C"/>
    <w:rsid w:val="00F03FE1"/>
    <w:rsid w:val="00F11A8B"/>
    <w:rsid w:val="00FA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0ECEC4"/>
  <w15:chartTrackingRefBased/>
  <w15:docId w15:val="{E5D6A8E0-6F14-4A1D-81AD-16E9069B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A441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16"/>
      <w:szCs w:val="20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2A8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3B7D"/>
    <w:pPr>
      <w:keepNext/>
      <w:spacing w:before="40" w:after="0" w:line="300" w:lineRule="auto"/>
      <w:contextualSpacing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4412"/>
    <w:rPr>
      <w:rFonts w:ascii="Times New Roman" w:eastAsia="Times New Roman" w:hAnsi="Times New Roman" w:cs="Times New Roman"/>
      <w:b/>
      <w:sz w:val="16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A4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412"/>
  </w:style>
  <w:style w:type="character" w:customStyle="1" w:styleId="Heading2Char">
    <w:name w:val="Heading 2 Char"/>
    <w:basedOn w:val="DefaultParagraphFont"/>
    <w:link w:val="Heading2"/>
    <w:uiPriority w:val="9"/>
    <w:rsid w:val="00682A8E"/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A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80C"/>
  </w:style>
  <w:style w:type="table" w:styleId="TableGrid">
    <w:name w:val="Table Grid"/>
    <w:basedOn w:val="TableNormal"/>
    <w:uiPriority w:val="39"/>
    <w:rsid w:val="00DA6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F65F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F65F3"/>
    <w:rPr>
      <w:rFonts w:ascii="Calibri" w:eastAsia="Calibri" w:hAnsi="Calibri" w:cs="Times New Roman"/>
      <w:lang w:val="x-none"/>
    </w:rPr>
  </w:style>
  <w:style w:type="paragraph" w:styleId="BodyText">
    <w:name w:val="Body Text"/>
    <w:basedOn w:val="Normal"/>
    <w:link w:val="BodyTextChar"/>
    <w:uiPriority w:val="99"/>
    <w:unhideWhenUsed/>
    <w:rsid w:val="008F65F3"/>
    <w:pPr>
      <w:spacing w:after="0" w:line="30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F65F3"/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13B7D"/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uiPriority w:val="1"/>
    <w:qFormat/>
    <w:rsid w:val="00813B7D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unhideWhenUsed/>
    <w:rsid w:val="00104BE9"/>
    <w:pPr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104BE9"/>
    <w:rPr>
      <w:rFonts w:ascii="Times New Roman" w:hAnsi="Times New Roman" w:cs="Times New Roman"/>
      <w:b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104BE9"/>
    <w:pPr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104BE9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0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Amidžić</dc:creator>
  <cp:keywords/>
  <dc:description/>
  <cp:lastModifiedBy>Sanela Amidžić</cp:lastModifiedBy>
  <cp:revision>3</cp:revision>
  <cp:lastPrinted>2025-12-05T06:50:00Z</cp:lastPrinted>
  <dcterms:created xsi:type="dcterms:W3CDTF">2025-12-05T06:44:00Z</dcterms:created>
  <dcterms:modified xsi:type="dcterms:W3CDTF">2025-12-05T08:39:00Z</dcterms:modified>
</cp:coreProperties>
</file>