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6C" w:rsidRPr="0037756C" w:rsidRDefault="003B279C" w:rsidP="003775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79C">
        <w:rPr>
          <w:rFonts w:ascii="Times New Roman" w:eastAsia="Calibri" w:hAnsi="Times New Roman" w:cs="Times New Roman"/>
          <w:noProof/>
          <w:sz w:val="24"/>
          <w:szCs w:val="24"/>
          <w:lang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.75pt;margin-top:0;width:142.5pt;height:93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" stroked="f">
            <v:textbox>
              <w:txbxContent>
                <w:p w:rsidR="0037756C" w:rsidRPr="006D2434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</w:rPr>
                  </w:pPr>
                  <w:r w:rsidRPr="006D2434">
                    <w:rPr>
                      <w:rFonts w:ascii="Book Antiqua" w:hAnsi="Book Antiqua"/>
                      <w:i/>
                      <w:sz w:val="20"/>
                    </w:rPr>
                    <w:t>Bosna i Hercegovina</w:t>
                  </w:r>
                </w:p>
                <w:p w:rsidR="0037756C" w:rsidRPr="006D2434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</w:rPr>
                  </w:pPr>
                  <w:r w:rsidRPr="006D2434">
                    <w:rPr>
                      <w:rFonts w:ascii="Book Antiqua" w:hAnsi="Book Antiqua"/>
                      <w:i/>
                      <w:sz w:val="20"/>
                    </w:rPr>
                    <w:t>Federacija Bosne i Hercegovine</w:t>
                  </w:r>
                </w:p>
                <w:p w:rsidR="0037756C" w:rsidRPr="006D2434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</w:rPr>
                  </w:pPr>
                  <w:r w:rsidRPr="006D2434">
                    <w:rPr>
                      <w:rFonts w:ascii="Book Antiqua" w:hAnsi="Book Antiqua"/>
                      <w:i/>
                      <w:sz w:val="20"/>
                    </w:rPr>
                    <w:t>Unsko-sanski kanton</w:t>
                  </w:r>
                </w:p>
                <w:p w:rsidR="0037756C" w:rsidRPr="006D2434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</w:rPr>
                  </w:pPr>
                  <w:r w:rsidRPr="006D2434">
                    <w:rPr>
                      <w:rFonts w:ascii="Book Antiqua" w:hAnsi="Book Antiqua"/>
                      <w:i/>
                      <w:sz w:val="20"/>
                    </w:rPr>
                    <w:t>Općina Bužim</w:t>
                  </w:r>
                </w:p>
                <w:p w:rsidR="0037756C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</w:rPr>
                  </w:pPr>
                  <w:r w:rsidRPr="006D2434">
                    <w:rPr>
                      <w:rFonts w:ascii="Book Antiqua" w:hAnsi="Book Antiqua"/>
                      <w:i/>
                      <w:sz w:val="20"/>
                    </w:rPr>
                    <w:t xml:space="preserve">Javna ustanova Osnovna škola </w:t>
                  </w:r>
                </w:p>
                <w:p w:rsidR="0037756C" w:rsidRPr="006D2434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</w:rPr>
                  </w:pPr>
                  <w:r w:rsidRPr="006D2434">
                    <w:rPr>
                      <w:rFonts w:ascii="Book Antiqua" w:hAnsi="Book Antiqua"/>
                      <w:i/>
                      <w:sz w:val="20"/>
                    </w:rPr>
                    <w:t>„Mirsad Salkić“ Čava</w:t>
                  </w:r>
                </w:p>
                <w:p w:rsidR="0037756C" w:rsidRPr="006D2434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</w:rPr>
                  </w:pPr>
                  <w:r w:rsidRPr="006D2434">
                    <w:rPr>
                      <w:rFonts w:ascii="Book Antiqua" w:hAnsi="Book Antiqua"/>
                      <w:i/>
                      <w:sz w:val="20"/>
                    </w:rPr>
                    <w:t>Bužim</w:t>
                  </w:r>
                </w:p>
                <w:p w:rsidR="0037756C" w:rsidRDefault="0037756C" w:rsidP="0037756C"/>
              </w:txbxContent>
            </v:textbox>
            <w10:wrap type="square"/>
          </v:shape>
        </w:pict>
      </w:r>
      <w:r w:rsidRPr="003B279C">
        <w:rPr>
          <w:rFonts w:ascii="Times New Roman" w:eastAsia="Calibri" w:hAnsi="Times New Roman" w:cs="Times New Roman"/>
          <w:i/>
          <w:noProof/>
          <w:sz w:val="24"/>
          <w:szCs w:val="24"/>
          <w:lang w:eastAsia="bs-Latn-BA"/>
        </w:rPr>
        <w:pict>
          <v:shape id="_x0000_s1027" type="#_x0000_t202" style="position:absolute;margin-left:288.75pt;margin-top:0;width:175.75pt;height:90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" stroked="f">
            <v:textbox>
              <w:txbxContent>
                <w:p w:rsidR="0037756C" w:rsidRPr="00621CB6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</w:pPr>
                  <w:r w:rsidRPr="00621CB6"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  <w:t>Bosnia and Herzegovina</w:t>
                  </w:r>
                </w:p>
                <w:p w:rsidR="0037756C" w:rsidRPr="00621CB6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</w:pPr>
                  <w:r w:rsidRPr="00621CB6"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  <w:t>Federation of Bosnia and Herzegovina</w:t>
                  </w:r>
                </w:p>
                <w:p w:rsidR="0037756C" w:rsidRPr="00621CB6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</w:pPr>
                  <w:r w:rsidRPr="00621CB6"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  <w:t>The Una- Sana canton</w:t>
                  </w:r>
                </w:p>
                <w:p w:rsidR="0037756C" w:rsidRPr="00621CB6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</w:pPr>
                  <w:r w:rsidRPr="00621CB6"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  <w:t>Municipality of Buzim</w:t>
                  </w:r>
                </w:p>
                <w:p w:rsidR="0037756C" w:rsidRPr="00621CB6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</w:pPr>
                  <w:r w:rsidRPr="00621CB6"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  <w:t xml:space="preserve">Public </w:t>
                  </w:r>
                  <w:r w:rsidRPr="00621CB6">
                    <w:rPr>
                      <w:rFonts w:ascii="Book Antiqua" w:hAnsi="Book Antiqua" w:cs="Arial"/>
                      <w:i/>
                      <w:sz w:val="20"/>
                      <w:szCs w:val="20"/>
                      <w:lang w:val="en-GB"/>
                    </w:rPr>
                    <w:t>Institution Primary school</w:t>
                  </w:r>
                </w:p>
                <w:p w:rsidR="0037756C" w:rsidRPr="00621CB6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</w:pPr>
                  <w:r w:rsidRPr="00621CB6"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  <w:t>„Mirsad Salkic“ Cava</w:t>
                  </w:r>
                </w:p>
                <w:p w:rsidR="0037756C" w:rsidRPr="00621CB6" w:rsidRDefault="0037756C" w:rsidP="0037756C">
                  <w:pPr>
                    <w:pStyle w:val="Header"/>
                    <w:jc w:val="center"/>
                    <w:rPr>
                      <w:rFonts w:ascii="Book Antiqua" w:hAnsi="Book Antiqua"/>
                      <w:b/>
                      <w:i/>
                      <w:lang w:val="en-GB"/>
                    </w:rPr>
                  </w:pPr>
                  <w:r w:rsidRPr="00621CB6">
                    <w:rPr>
                      <w:rFonts w:ascii="Book Antiqua" w:hAnsi="Book Antiqua"/>
                      <w:i/>
                      <w:sz w:val="20"/>
                      <w:szCs w:val="20"/>
                      <w:lang w:val="en-GB"/>
                    </w:rPr>
                    <w:t>Buzim</w:t>
                  </w:r>
                </w:p>
                <w:p w:rsidR="0037756C" w:rsidRDefault="0037756C" w:rsidP="0037756C"/>
              </w:txbxContent>
            </v:textbox>
            <w10:wrap type="square"/>
          </v:shape>
        </w:pict>
      </w:r>
      <w:r w:rsidRPr="003B279C">
        <w:rPr>
          <w:rFonts w:ascii="Times New Roman" w:eastAsia="Calibri" w:hAnsi="Times New Roman" w:cs="Times New Roman"/>
          <w:noProof/>
          <w:sz w:val="24"/>
          <w:szCs w:val="24"/>
          <w:lang w:eastAsia="bs-Latn-BA"/>
        </w:rPr>
        <w:pict>
          <v:line id="Straight Connector 2" o:spid="_x0000_s1028" style="position:absolute;flip:y;z-index:251661312;visibility:visible;mso-position-horizontal-relative:margin;mso-width-relative:margin;mso-height-relative:margin" from="0,104.5pt" to="453.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" strokecolor="windowText" strokeweight="1pt">
            <v:stroke linestyle="thickThin" joinstyle="miter"/>
            <v:shadow on="t" type="perspective" color="black" offset="0,0" matrix="655f,,,655f"/>
            <w10:wrap anchorx="margin"/>
          </v:line>
        </w:pict>
      </w:r>
      <w:r w:rsidR="0037756C" w:rsidRPr="0037756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0</wp:posOffset>
            </wp:positionV>
            <wp:extent cx="1229995" cy="1229995"/>
            <wp:effectExtent l="0" t="0" r="8255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936479_1894482444003470_6333324449302970368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756C" w:rsidRPr="0037756C" w:rsidRDefault="0037756C" w:rsidP="0037756C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Na osnovu člana 111. Zakona o osnovnom odgoju i obrazovanju (,,Službeni glasnik Unsko-sanskog kantona", broj: 19/2023 i 20/24),  člana  8.  i  9. Kolektivnog ugovora za djelatnost predškolskog i osnovnog obrazovanja i odgoja  za  teritorij  Unsko-sanskog kantona („Službeni glasnik USK-a, broj: 11/24), Pravilnika za prijem u radni odnos u osnovnim i srednjim školama Unsko-sanskog kantona  („Službeni glasnik Unsko-sansk</w:t>
      </w:r>
      <w:r w:rsidR="00793F99">
        <w:rPr>
          <w:rFonts w:ascii="Times New Roman" w:eastAsia="Calibri" w:hAnsi="Times New Roman" w:cs="Times New Roman"/>
          <w:lang w:val="hr-HR"/>
        </w:rPr>
        <w:t>og kantona, broj: 29/21), Odluke</w:t>
      </w:r>
      <w:r w:rsidRPr="0037756C">
        <w:rPr>
          <w:rFonts w:ascii="Times New Roman" w:eastAsia="Calibri" w:hAnsi="Times New Roman" w:cs="Times New Roman"/>
          <w:lang w:val="hr-HR"/>
        </w:rPr>
        <w:t xml:space="preserve"> Školskog odbora broj: </w:t>
      </w:r>
      <w:r w:rsidR="00916789">
        <w:rPr>
          <w:color w:val="000000"/>
        </w:rPr>
        <w:t xml:space="preserve">03-1507/26 </w:t>
      </w:r>
      <w:r w:rsidRPr="0037756C">
        <w:rPr>
          <w:rFonts w:ascii="Times New Roman" w:eastAsia="Calibri" w:hAnsi="Times New Roman" w:cs="Times New Roman"/>
          <w:lang w:val="hr-HR"/>
        </w:rPr>
        <w:t xml:space="preserve"> od </w:t>
      </w:r>
      <w:r w:rsidR="00793F99">
        <w:rPr>
          <w:rFonts w:ascii="Times New Roman" w:eastAsia="Calibri" w:hAnsi="Times New Roman" w:cs="Times New Roman"/>
          <w:lang w:val="hr-HR"/>
        </w:rPr>
        <w:t xml:space="preserve"> </w:t>
      </w:r>
      <w:r w:rsidR="00916789">
        <w:rPr>
          <w:rFonts w:ascii="Times New Roman" w:eastAsia="Calibri" w:hAnsi="Times New Roman" w:cs="Times New Roman"/>
          <w:lang w:val="hr-HR"/>
        </w:rPr>
        <w:t>03</w:t>
      </w:r>
      <w:r w:rsidRPr="0037756C">
        <w:rPr>
          <w:rFonts w:ascii="Times New Roman" w:eastAsia="Calibri" w:hAnsi="Times New Roman" w:cs="Times New Roman"/>
          <w:lang w:val="hr-HR"/>
        </w:rPr>
        <w:t>.0</w:t>
      </w:r>
      <w:r w:rsidR="00916789">
        <w:rPr>
          <w:rFonts w:ascii="Times New Roman" w:eastAsia="Calibri" w:hAnsi="Times New Roman" w:cs="Times New Roman"/>
          <w:lang w:val="hr-HR"/>
        </w:rPr>
        <w:t>2</w:t>
      </w:r>
      <w:r w:rsidRPr="0037756C">
        <w:rPr>
          <w:rFonts w:ascii="Times New Roman" w:eastAsia="Calibri" w:hAnsi="Times New Roman" w:cs="Times New Roman"/>
          <w:lang w:val="hr-HR"/>
        </w:rPr>
        <w:t>.2025</w:t>
      </w:r>
      <w:r w:rsidR="00916789">
        <w:rPr>
          <w:rFonts w:ascii="Times New Roman" w:eastAsia="Calibri" w:hAnsi="Times New Roman" w:cs="Times New Roman"/>
          <w:lang w:val="hr-HR"/>
        </w:rPr>
        <w:t>6</w:t>
      </w:r>
      <w:r w:rsidRPr="0037756C">
        <w:rPr>
          <w:rFonts w:ascii="Times New Roman" w:eastAsia="Calibri" w:hAnsi="Times New Roman" w:cs="Times New Roman"/>
          <w:lang w:val="hr-HR"/>
        </w:rPr>
        <w:t>.  godine,  Saglasnosti   za  raspisivanje konkursa  Ministarstva  obrazovanja, nauke, kulture  i  sporta USK-a broj:10-34-</w:t>
      </w:r>
      <w:r w:rsidR="00916789">
        <w:rPr>
          <w:rFonts w:ascii="Times New Roman" w:eastAsia="Calibri" w:hAnsi="Times New Roman" w:cs="Times New Roman"/>
          <w:lang w:val="hr-HR"/>
        </w:rPr>
        <w:t>1206</w:t>
      </w:r>
      <w:r w:rsidRPr="0037756C">
        <w:rPr>
          <w:rFonts w:ascii="Times New Roman" w:eastAsia="Calibri" w:hAnsi="Times New Roman" w:cs="Times New Roman"/>
          <w:lang w:val="hr-HR"/>
        </w:rPr>
        <w:t>-2/2</w:t>
      </w:r>
      <w:r w:rsidR="00916789">
        <w:rPr>
          <w:rFonts w:ascii="Times New Roman" w:eastAsia="Calibri" w:hAnsi="Times New Roman" w:cs="Times New Roman"/>
          <w:lang w:val="hr-HR"/>
        </w:rPr>
        <w:t>6</w:t>
      </w:r>
      <w:r w:rsidRPr="0037756C">
        <w:rPr>
          <w:rFonts w:ascii="Times New Roman" w:eastAsia="Calibri" w:hAnsi="Times New Roman" w:cs="Times New Roman"/>
          <w:lang w:val="hr-HR"/>
        </w:rPr>
        <w:t xml:space="preserve"> od </w:t>
      </w:r>
      <w:r w:rsidR="00916789">
        <w:rPr>
          <w:rFonts w:ascii="Times New Roman" w:eastAsia="Calibri" w:hAnsi="Times New Roman" w:cs="Times New Roman"/>
          <w:lang w:val="hr-HR"/>
        </w:rPr>
        <w:t>27</w:t>
      </w:r>
      <w:r w:rsidRPr="0037756C">
        <w:rPr>
          <w:rFonts w:ascii="Times New Roman" w:eastAsia="Calibri" w:hAnsi="Times New Roman" w:cs="Times New Roman"/>
          <w:lang w:val="hr-HR"/>
        </w:rPr>
        <w:t>.0</w:t>
      </w:r>
      <w:r w:rsidR="00916789">
        <w:rPr>
          <w:rFonts w:ascii="Times New Roman" w:eastAsia="Calibri" w:hAnsi="Times New Roman" w:cs="Times New Roman"/>
          <w:lang w:val="hr-HR"/>
        </w:rPr>
        <w:t>1</w:t>
      </w:r>
      <w:r w:rsidRPr="0037756C">
        <w:rPr>
          <w:rFonts w:ascii="Times New Roman" w:eastAsia="Calibri" w:hAnsi="Times New Roman" w:cs="Times New Roman"/>
          <w:lang w:val="hr-HR"/>
        </w:rPr>
        <w:t>.202</w:t>
      </w:r>
      <w:r w:rsidR="00916789">
        <w:rPr>
          <w:rFonts w:ascii="Times New Roman" w:eastAsia="Calibri" w:hAnsi="Times New Roman" w:cs="Times New Roman"/>
          <w:lang w:val="hr-HR"/>
        </w:rPr>
        <w:t>6</w:t>
      </w:r>
      <w:r w:rsidRPr="0037756C">
        <w:rPr>
          <w:rFonts w:ascii="Times New Roman" w:eastAsia="Calibri" w:hAnsi="Times New Roman" w:cs="Times New Roman"/>
          <w:lang w:val="hr-HR"/>
        </w:rPr>
        <w:t>. godine JU  OŠ  "Mirsad Salkić" raspisuje:</w:t>
      </w:r>
    </w:p>
    <w:p w:rsidR="0037756C" w:rsidRPr="0037756C" w:rsidRDefault="0037756C" w:rsidP="003775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756C" w:rsidRPr="0037756C" w:rsidRDefault="0037756C" w:rsidP="0037756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7756C">
        <w:rPr>
          <w:rFonts w:ascii="Times New Roman" w:eastAsia="Calibri" w:hAnsi="Times New Roman" w:cs="Times New Roman"/>
          <w:b/>
        </w:rPr>
        <w:t xml:space="preserve">  JAVNI    KONKURS</w:t>
      </w:r>
    </w:p>
    <w:p w:rsidR="0037756C" w:rsidRPr="0037756C" w:rsidRDefault="0037756C" w:rsidP="0037756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37756C">
        <w:rPr>
          <w:rFonts w:ascii="Times New Roman" w:eastAsia="Calibri" w:hAnsi="Times New Roman" w:cs="Times New Roman"/>
          <w:bCs/>
        </w:rPr>
        <w:t>za popunu radnih mjesta/sati u JU OŠ „Mirsad Salkić“ Čava</w:t>
      </w:r>
    </w:p>
    <w:p w:rsidR="0037756C" w:rsidRPr="0037756C" w:rsidRDefault="0037756C" w:rsidP="003775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79"/>
        <w:gridCol w:w="3044"/>
        <w:gridCol w:w="1275"/>
        <w:gridCol w:w="3918"/>
      </w:tblGrid>
      <w:tr w:rsidR="0037756C" w:rsidRPr="0037756C" w:rsidTr="00FE03FF">
        <w:trPr>
          <w:jc w:val="center"/>
        </w:trPr>
        <w:tc>
          <w:tcPr>
            <w:tcW w:w="779" w:type="dxa"/>
            <w:vAlign w:val="center"/>
          </w:tcPr>
          <w:p w:rsidR="0037756C" w:rsidRPr="0037756C" w:rsidRDefault="0037756C" w:rsidP="0037756C">
            <w:pPr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37756C">
              <w:rPr>
                <w:rFonts w:ascii="Times New Roman" w:eastAsia="Calibri" w:hAnsi="Times New Roman" w:cs="Times New Roman"/>
                <w:b/>
                <w:lang w:val="hr-HR"/>
              </w:rPr>
              <w:t>R/B</w:t>
            </w:r>
          </w:p>
        </w:tc>
        <w:tc>
          <w:tcPr>
            <w:tcW w:w="3044" w:type="dxa"/>
            <w:vAlign w:val="center"/>
          </w:tcPr>
          <w:p w:rsidR="0037756C" w:rsidRPr="0037756C" w:rsidRDefault="0037756C" w:rsidP="0037756C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37756C">
              <w:rPr>
                <w:rFonts w:ascii="Times New Roman" w:eastAsia="Calibri" w:hAnsi="Times New Roman" w:cs="Times New Roman"/>
                <w:b/>
                <w:lang w:val="hr-HR"/>
              </w:rPr>
              <w:t>Radno mjesto</w:t>
            </w:r>
          </w:p>
        </w:tc>
        <w:tc>
          <w:tcPr>
            <w:tcW w:w="1275" w:type="dxa"/>
            <w:vAlign w:val="center"/>
          </w:tcPr>
          <w:p w:rsidR="0037756C" w:rsidRPr="0037756C" w:rsidRDefault="0037756C" w:rsidP="0037756C">
            <w:pPr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37756C">
              <w:rPr>
                <w:rFonts w:ascii="Times New Roman" w:eastAsia="Calibri" w:hAnsi="Times New Roman" w:cs="Times New Roman"/>
                <w:b/>
                <w:lang w:val="hr-HR"/>
              </w:rPr>
              <w:t>Broj sati</w:t>
            </w:r>
          </w:p>
        </w:tc>
        <w:tc>
          <w:tcPr>
            <w:tcW w:w="3918" w:type="dxa"/>
            <w:vAlign w:val="center"/>
          </w:tcPr>
          <w:p w:rsidR="0037756C" w:rsidRPr="0037756C" w:rsidRDefault="0037756C" w:rsidP="0037756C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37756C">
              <w:rPr>
                <w:rFonts w:ascii="Times New Roman" w:eastAsia="Calibri" w:hAnsi="Times New Roman" w:cs="Times New Roman"/>
                <w:b/>
                <w:lang w:val="hr-HR"/>
              </w:rPr>
              <w:t>Vrijeme angažiranja</w:t>
            </w:r>
          </w:p>
        </w:tc>
      </w:tr>
      <w:tr w:rsidR="0037756C" w:rsidRPr="0037756C" w:rsidTr="00FE03FF">
        <w:trPr>
          <w:jc w:val="center"/>
        </w:trPr>
        <w:tc>
          <w:tcPr>
            <w:tcW w:w="779" w:type="dxa"/>
            <w:vAlign w:val="center"/>
          </w:tcPr>
          <w:p w:rsidR="0037756C" w:rsidRPr="0037756C" w:rsidRDefault="00916789" w:rsidP="0037756C">
            <w:pPr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lang w:val="hr-HR"/>
              </w:rPr>
              <w:t>1</w:t>
            </w:r>
            <w:r w:rsidR="0037756C" w:rsidRPr="0037756C">
              <w:rPr>
                <w:rFonts w:ascii="Times New Roman" w:eastAsia="Calibri" w:hAnsi="Times New Roman" w:cs="Times New Roman"/>
                <w:b/>
                <w:lang w:val="hr-HR"/>
              </w:rPr>
              <w:t>.</w:t>
            </w:r>
          </w:p>
        </w:tc>
        <w:tc>
          <w:tcPr>
            <w:tcW w:w="3044" w:type="dxa"/>
            <w:vAlign w:val="center"/>
          </w:tcPr>
          <w:p w:rsidR="0037756C" w:rsidRPr="0037756C" w:rsidRDefault="0037756C" w:rsidP="0037756C">
            <w:pPr>
              <w:rPr>
                <w:rFonts w:ascii="Times New Roman" w:eastAsia="Calibri" w:hAnsi="Times New Roman" w:cs="Times New Roman"/>
                <w:bCs/>
                <w:lang w:val="hr-HR"/>
              </w:rPr>
            </w:pPr>
            <w:r w:rsidRPr="0037756C">
              <w:rPr>
                <w:rFonts w:ascii="Times New Roman" w:eastAsia="Calibri" w:hAnsi="Times New Roman" w:cs="Times New Roman"/>
                <w:bCs/>
                <w:lang w:val="hr-HR"/>
              </w:rPr>
              <w:t>Radnik na održavanju higijene</w:t>
            </w:r>
          </w:p>
        </w:tc>
        <w:tc>
          <w:tcPr>
            <w:tcW w:w="1275" w:type="dxa"/>
            <w:vAlign w:val="center"/>
          </w:tcPr>
          <w:p w:rsidR="0037756C" w:rsidRPr="0037756C" w:rsidRDefault="0037756C" w:rsidP="0037756C">
            <w:pPr>
              <w:jc w:val="center"/>
              <w:rPr>
                <w:rFonts w:ascii="Times New Roman" w:eastAsia="Calibri" w:hAnsi="Times New Roman" w:cs="Times New Roman"/>
                <w:bCs/>
                <w:lang w:val="hr-HR"/>
              </w:rPr>
            </w:pPr>
            <w:r w:rsidRPr="0037756C">
              <w:rPr>
                <w:rFonts w:ascii="Times New Roman" w:eastAsia="Calibri" w:hAnsi="Times New Roman" w:cs="Times New Roman"/>
                <w:bCs/>
                <w:lang w:val="hr-HR"/>
              </w:rPr>
              <w:t>1 izvršilac</w:t>
            </w:r>
          </w:p>
        </w:tc>
        <w:tc>
          <w:tcPr>
            <w:tcW w:w="3918" w:type="dxa"/>
          </w:tcPr>
          <w:p w:rsidR="0037756C" w:rsidRPr="0037756C" w:rsidRDefault="0037756C" w:rsidP="00916789">
            <w:pPr>
              <w:rPr>
                <w:rFonts w:ascii="Times New Roman" w:eastAsia="Calibri" w:hAnsi="Times New Roman" w:cs="Times New Roman"/>
                <w:bCs/>
                <w:lang w:val="hr-HR"/>
              </w:rPr>
            </w:pPr>
            <w:r w:rsidRPr="0037756C">
              <w:rPr>
                <w:rFonts w:ascii="Times New Roman" w:eastAsia="Calibri" w:hAnsi="Times New Roman" w:cs="Times New Roman"/>
                <w:bCs/>
                <w:lang w:val="hr-HR"/>
              </w:rPr>
              <w:t>Na određeno radno vrijeme do povratka radni</w:t>
            </w:r>
            <w:r w:rsidR="00916789">
              <w:rPr>
                <w:rFonts w:ascii="Times New Roman" w:eastAsia="Calibri" w:hAnsi="Times New Roman" w:cs="Times New Roman"/>
                <w:bCs/>
                <w:lang w:val="hr-HR"/>
              </w:rPr>
              <w:t>ce</w:t>
            </w:r>
            <w:r w:rsidRPr="0037756C">
              <w:rPr>
                <w:rFonts w:ascii="Times New Roman" w:eastAsia="Calibri" w:hAnsi="Times New Roman" w:cs="Times New Roman"/>
                <w:bCs/>
                <w:lang w:val="hr-HR"/>
              </w:rPr>
              <w:t xml:space="preserve"> sa bolovanja, a najduže do kraja školske 2025/26. godine</w:t>
            </w:r>
          </w:p>
        </w:tc>
      </w:tr>
    </w:tbl>
    <w:p w:rsidR="0037756C" w:rsidRPr="0037756C" w:rsidRDefault="0037756C" w:rsidP="0037756C">
      <w:pPr>
        <w:spacing w:after="0" w:line="240" w:lineRule="auto"/>
        <w:ind w:left="-680" w:firstLine="720"/>
        <w:jc w:val="both"/>
        <w:rPr>
          <w:rFonts w:ascii="Times New Roman" w:eastAsia="Calibri" w:hAnsi="Times New Roman" w:cs="Times New Roman"/>
          <w:b/>
        </w:rPr>
      </w:pPr>
    </w:p>
    <w:p w:rsidR="0037756C" w:rsidRPr="0037756C" w:rsidRDefault="0037756C" w:rsidP="0037756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  <w:r w:rsidRPr="0037756C">
        <w:rPr>
          <w:rFonts w:ascii="Times New Roman" w:eastAsia="Calibri" w:hAnsi="Times New Roman" w:cs="Times New Roman"/>
          <w:b/>
          <w:lang w:val="hr-HR"/>
        </w:rPr>
        <w:t>OPIS POSLOVA RADN</w:t>
      </w:r>
      <w:r w:rsidR="00507E15">
        <w:rPr>
          <w:rFonts w:ascii="Times New Roman" w:eastAsia="Calibri" w:hAnsi="Times New Roman" w:cs="Times New Roman"/>
          <w:b/>
          <w:lang w:val="hr-HR"/>
        </w:rPr>
        <w:t>OG</w:t>
      </w:r>
      <w:r w:rsidRPr="0037756C">
        <w:rPr>
          <w:rFonts w:ascii="Times New Roman" w:eastAsia="Calibri" w:hAnsi="Times New Roman" w:cs="Times New Roman"/>
          <w:b/>
          <w:lang w:val="hr-HR"/>
        </w:rPr>
        <w:t xml:space="preserve"> MJESTA </w:t>
      </w:r>
    </w:p>
    <w:p w:rsidR="0037756C" w:rsidRPr="0037756C" w:rsidRDefault="00BF06EB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redovno održava</w:t>
      </w:r>
      <w:r w:rsidR="0037756C" w:rsidRPr="0037756C">
        <w:rPr>
          <w:rFonts w:ascii="Times New Roman" w:eastAsia="Calibri" w:hAnsi="Times New Roman" w:cs="Times New Roman"/>
          <w:lang w:val="hr-HR"/>
        </w:rPr>
        <w:t xml:space="preserve"> higijen</w:t>
      </w:r>
      <w:r>
        <w:rPr>
          <w:rFonts w:ascii="Times New Roman" w:eastAsia="Calibri" w:hAnsi="Times New Roman" w:cs="Times New Roman"/>
          <w:lang w:val="hr-HR"/>
        </w:rPr>
        <w:t>u</w:t>
      </w:r>
      <w:r w:rsidR="0037756C" w:rsidRPr="0037756C">
        <w:rPr>
          <w:rFonts w:ascii="Times New Roman" w:eastAsia="Calibri" w:hAnsi="Times New Roman" w:cs="Times New Roman"/>
          <w:lang w:val="hr-HR"/>
        </w:rPr>
        <w:t xml:space="preserve"> i brine o optimalnim higijenskim uvjetima za rad u svim prostorijama škole koji se koriste i održavaju; </w:t>
      </w:r>
    </w:p>
    <w:p w:rsidR="0037756C" w:rsidRPr="0037756C" w:rsidRDefault="0037756C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 xml:space="preserve">vrši dezinfekciju i higijenski zadovoljavajuće održavanje prostora i opreme, redovno čisti i održava školsko dvorište; </w:t>
      </w:r>
    </w:p>
    <w:p w:rsidR="0037756C" w:rsidRPr="0037756C" w:rsidRDefault="0037756C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brine o čuvanju inventara i opreme u prostorima u kojima održava higijenu;</w:t>
      </w:r>
    </w:p>
    <w:p w:rsidR="0037756C" w:rsidRPr="0037756C" w:rsidRDefault="0037756C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evidentira i obavezno obavještava neposrednog rukovodioca o eventualnim štetama pričinjenim u prostorima u kojima održava higijenu;</w:t>
      </w:r>
    </w:p>
    <w:p w:rsidR="0037756C" w:rsidRPr="0037756C" w:rsidRDefault="0037756C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 xml:space="preserve">odgovara za pričinjenu štetu u radu radnom vremenu u prostorima u kojima održava higijenu, a o čemu nije obavijestio neposrednog rukovodioca; </w:t>
      </w:r>
    </w:p>
    <w:p w:rsidR="0037756C" w:rsidRPr="0037756C" w:rsidRDefault="0037756C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njeguje cvijeće i drugo hortikultumo uredjenje u prostorima u kojima održava higijenu;</w:t>
      </w:r>
    </w:p>
    <w:p w:rsidR="0037756C" w:rsidRPr="0037756C" w:rsidRDefault="0037756C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u saradnji sa domarom u periodima raspusta za učenike obavlja odredjene poslove na generalnom detaljnom održavanju i čišćenju prostora u kojima održava higijenu;</w:t>
      </w:r>
    </w:p>
    <w:p w:rsidR="0037756C" w:rsidRPr="0037756C" w:rsidRDefault="0037756C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prema potrebi obavlja poslove dostave i donošenja pošte, kako interne u krugu škole (odluke,</w:t>
      </w:r>
      <w:r w:rsidR="00BF06EB">
        <w:rPr>
          <w:rFonts w:ascii="Times New Roman" w:eastAsia="Calibri" w:hAnsi="Times New Roman" w:cs="Times New Roman"/>
          <w:lang w:val="hr-HR"/>
        </w:rPr>
        <w:t xml:space="preserve"> </w:t>
      </w:r>
      <w:r w:rsidRPr="0037756C">
        <w:rPr>
          <w:rFonts w:ascii="Times New Roman" w:eastAsia="Calibri" w:hAnsi="Times New Roman" w:cs="Times New Roman"/>
          <w:lang w:val="hr-HR"/>
        </w:rPr>
        <w:t xml:space="preserve">rješenja i sl.), tako i eksterne van škole (dopisi, pošta za školu i sl.); </w:t>
      </w:r>
    </w:p>
    <w:p w:rsidR="0037756C" w:rsidRPr="0037756C" w:rsidRDefault="0037756C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sara</w:t>
      </w:r>
      <w:r w:rsidR="00BF06EB">
        <w:rPr>
          <w:rFonts w:ascii="Times New Roman" w:eastAsia="Calibri" w:hAnsi="Times New Roman" w:cs="Times New Roman"/>
          <w:lang w:val="hr-HR"/>
        </w:rPr>
        <w:t>đ</w:t>
      </w:r>
      <w:r w:rsidRPr="0037756C">
        <w:rPr>
          <w:rFonts w:ascii="Times New Roman" w:eastAsia="Calibri" w:hAnsi="Times New Roman" w:cs="Times New Roman"/>
          <w:lang w:val="hr-HR"/>
        </w:rPr>
        <w:t xml:space="preserve">uje sa nastavnicima, stručnim saradnicima i ostalim radnicima škole; </w:t>
      </w:r>
    </w:p>
    <w:p w:rsidR="0037756C" w:rsidRDefault="0037756C" w:rsidP="003775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obavlja i druge poslove urvr</w:t>
      </w:r>
      <w:r w:rsidR="00BF06EB">
        <w:rPr>
          <w:rFonts w:ascii="Times New Roman" w:eastAsia="Calibri" w:hAnsi="Times New Roman" w:cs="Times New Roman"/>
          <w:lang w:val="hr-HR"/>
        </w:rPr>
        <w:t>đ</w:t>
      </w:r>
      <w:r w:rsidRPr="0037756C">
        <w:rPr>
          <w:rFonts w:ascii="Times New Roman" w:eastAsia="Calibri" w:hAnsi="Times New Roman" w:cs="Times New Roman"/>
          <w:lang w:val="hr-HR"/>
        </w:rPr>
        <w:t>ene propisima, općim aktima škole prema nalogu direktora ili neposrednog rukovodioca u skladu sa kompetencijama.</w:t>
      </w:r>
    </w:p>
    <w:p w:rsidR="0037756C" w:rsidRPr="0037756C" w:rsidRDefault="0037756C" w:rsidP="0037756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hr-HR"/>
        </w:rPr>
      </w:pPr>
    </w:p>
    <w:p w:rsidR="0037756C" w:rsidRPr="0037756C" w:rsidRDefault="0037756C" w:rsidP="0037756C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b/>
          <w:lang w:val="hr-HR"/>
        </w:rPr>
      </w:pPr>
      <w:r w:rsidRPr="0037756C">
        <w:rPr>
          <w:rFonts w:ascii="Times New Roman" w:eastAsia="Calibri" w:hAnsi="Times New Roman" w:cs="Times New Roman"/>
          <w:b/>
          <w:lang w:val="hr-HR"/>
        </w:rPr>
        <w:t>OPĆI UVJETI ZA IZBOR NA UPRAŽNJEN</w:t>
      </w:r>
      <w:r w:rsidR="00507E15">
        <w:rPr>
          <w:rFonts w:ascii="Times New Roman" w:eastAsia="Calibri" w:hAnsi="Times New Roman" w:cs="Times New Roman"/>
          <w:b/>
          <w:lang w:val="hr-HR"/>
        </w:rPr>
        <w:t>O</w:t>
      </w:r>
      <w:r w:rsidRPr="0037756C">
        <w:rPr>
          <w:rFonts w:ascii="Times New Roman" w:eastAsia="Calibri" w:hAnsi="Times New Roman" w:cs="Times New Roman"/>
          <w:b/>
          <w:lang w:val="hr-HR"/>
        </w:rPr>
        <w:t xml:space="preserve"> RADN</w:t>
      </w:r>
      <w:r w:rsidR="00507E15">
        <w:rPr>
          <w:rFonts w:ascii="Times New Roman" w:eastAsia="Calibri" w:hAnsi="Times New Roman" w:cs="Times New Roman"/>
          <w:b/>
          <w:lang w:val="hr-HR"/>
        </w:rPr>
        <w:t>O</w:t>
      </w:r>
      <w:r w:rsidRPr="0037756C">
        <w:rPr>
          <w:rFonts w:ascii="Times New Roman" w:eastAsia="Calibri" w:hAnsi="Times New Roman" w:cs="Times New Roman"/>
          <w:b/>
          <w:lang w:val="hr-HR"/>
        </w:rPr>
        <w:t xml:space="preserve"> MJEST</w:t>
      </w:r>
      <w:r w:rsidR="00507E15">
        <w:rPr>
          <w:rFonts w:ascii="Times New Roman" w:eastAsia="Calibri" w:hAnsi="Times New Roman" w:cs="Times New Roman"/>
          <w:b/>
          <w:lang w:val="hr-HR"/>
        </w:rPr>
        <w:t>O</w:t>
      </w:r>
      <w:r w:rsidRPr="0037756C">
        <w:rPr>
          <w:rFonts w:ascii="Times New Roman" w:eastAsia="Calibri" w:hAnsi="Times New Roman" w:cs="Times New Roman"/>
          <w:b/>
          <w:lang w:val="hr-HR"/>
        </w:rPr>
        <w:t>:</w:t>
      </w:r>
    </w:p>
    <w:p w:rsidR="0037756C" w:rsidRPr="0037756C" w:rsidRDefault="0037756C" w:rsidP="003775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da  je državljanin BiH,</w:t>
      </w:r>
    </w:p>
    <w:p w:rsidR="0037756C" w:rsidRPr="0037756C" w:rsidRDefault="0037756C" w:rsidP="003775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da je stariji od 18 godina,</w:t>
      </w:r>
    </w:p>
    <w:p w:rsidR="0037756C" w:rsidRPr="0037756C" w:rsidRDefault="0037756C" w:rsidP="003775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 xml:space="preserve">da ima odgovarajuću diplomu, odnosno stepen stručne spreme utvrđen Pedagoškim standardima i normativima za osnovno obrazovanje, </w:t>
      </w:r>
    </w:p>
    <w:p w:rsidR="0037756C" w:rsidRPr="0037756C" w:rsidRDefault="0037756C" w:rsidP="003775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da je zdravstveno sposoban za obavljanje poslova utvrđenim za to radno mjesto,</w:t>
      </w:r>
    </w:p>
    <w:p w:rsidR="0037756C" w:rsidRPr="0037756C" w:rsidRDefault="0037756C" w:rsidP="003775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da nije obuhvaćen odredbom člana IX.1. Ustava Bosne i Hercegovine,</w:t>
      </w:r>
    </w:p>
    <w:p w:rsidR="0037756C" w:rsidRPr="0037756C" w:rsidRDefault="0037756C" w:rsidP="003775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da nije osuđen za krivično djelo koje ga s obzirom na prirodu krivičnog djela čini nesigurnim ili na drugi način nepodobnim za rad sa djecom</w:t>
      </w:r>
    </w:p>
    <w:p w:rsidR="0037756C" w:rsidRPr="0037756C" w:rsidRDefault="0037756C" w:rsidP="003775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da se protiv njega ne vodi krivični postupak</w:t>
      </w:r>
      <w:bookmarkStart w:id="0" w:name="_GoBack"/>
      <w:bookmarkEnd w:id="0"/>
    </w:p>
    <w:p w:rsidR="0037756C" w:rsidRPr="0037756C" w:rsidRDefault="0037756C" w:rsidP="0037756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hr-HR"/>
        </w:rPr>
      </w:pPr>
    </w:p>
    <w:p w:rsidR="0037756C" w:rsidRPr="0037756C" w:rsidRDefault="0037756C" w:rsidP="0037756C">
      <w:pPr>
        <w:tabs>
          <w:tab w:val="num" w:pos="141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lang w:val="hr-HR"/>
        </w:rPr>
      </w:pPr>
      <w:r w:rsidRPr="0037756C">
        <w:rPr>
          <w:rFonts w:ascii="Times New Roman" w:eastAsia="Calibri" w:hAnsi="Times New Roman" w:cs="Times New Roman"/>
          <w:i/>
          <w:lang w:val="hr-HR"/>
        </w:rPr>
        <w:lastRenderedPageBreak/>
        <w:t>Lica koja su rođena poslije 1980. godine nisu dužna podnositi dokaze o ispunjavanju uvjeta iz tačke e).</w:t>
      </w:r>
    </w:p>
    <w:p w:rsidR="0037756C" w:rsidRPr="0037756C" w:rsidRDefault="0037756C" w:rsidP="0037756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</w:p>
    <w:p w:rsidR="0037756C" w:rsidRPr="0037756C" w:rsidRDefault="0037756C" w:rsidP="0037756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  <w:r w:rsidRPr="0037756C">
        <w:rPr>
          <w:rFonts w:ascii="Times New Roman" w:eastAsia="Calibri" w:hAnsi="Times New Roman" w:cs="Times New Roman"/>
          <w:b/>
          <w:lang w:val="hr-HR"/>
        </w:rPr>
        <w:t>POSEBNI UVJETI:</w:t>
      </w:r>
    </w:p>
    <w:p w:rsidR="0037756C" w:rsidRPr="00916789" w:rsidRDefault="0037756C" w:rsidP="003775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  <w:r w:rsidRPr="0037756C">
        <w:rPr>
          <w:rFonts w:ascii="Times New Roman" w:eastAsia="Calibri" w:hAnsi="Times New Roman" w:cs="Times New Roman"/>
          <w:lang w:val="hr-HR"/>
        </w:rPr>
        <w:t>završena osnovna škola</w:t>
      </w:r>
      <w:r w:rsidR="00916789">
        <w:rPr>
          <w:rFonts w:ascii="Times New Roman" w:eastAsia="Calibri" w:hAnsi="Times New Roman" w:cs="Times New Roman"/>
          <w:lang w:val="hr-HR"/>
        </w:rPr>
        <w:t xml:space="preserve"> u skladu sa važećim zakonskim i podzakonskim propisima</w:t>
      </w:r>
      <w:r w:rsidRPr="0037756C">
        <w:rPr>
          <w:rFonts w:ascii="Times New Roman" w:eastAsia="Calibri" w:hAnsi="Times New Roman" w:cs="Times New Roman"/>
          <w:lang w:val="hr-HR"/>
        </w:rPr>
        <w:t>;</w:t>
      </w:r>
    </w:p>
    <w:p w:rsidR="00916789" w:rsidRPr="00916789" w:rsidRDefault="00916789" w:rsidP="0091678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lang w:val="hr-HR"/>
        </w:rPr>
      </w:pPr>
    </w:p>
    <w:p w:rsidR="00916789" w:rsidRPr="0037756C" w:rsidRDefault="00916789" w:rsidP="0091678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  <w:r w:rsidRPr="00916789">
        <w:rPr>
          <w:rFonts w:ascii="Times New Roman" w:eastAsia="Calibri" w:hAnsi="Times New Roman" w:cs="Times New Roman"/>
          <w:b/>
          <w:lang w:val="hr-HR"/>
        </w:rPr>
        <w:t>Mjesto obavljanja rada</w:t>
      </w:r>
      <w:r>
        <w:rPr>
          <w:rFonts w:ascii="Times New Roman" w:eastAsia="Calibri" w:hAnsi="Times New Roman" w:cs="Times New Roman"/>
          <w:lang w:val="hr-HR"/>
        </w:rPr>
        <w:t>: centralna škola. Puno radno vrijeme od 40 sati sedmično.</w:t>
      </w:r>
    </w:p>
    <w:p w:rsidR="0037756C" w:rsidRPr="0037756C" w:rsidRDefault="0037756C" w:rsidP="0037756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lang w:val="hr-HR"/>
        </w:rPr>
      </w:pPr>
    </w:p>
    <w:p w:rsidR="0037756C" w:rsidRPr="0037756C" w:rsidRDefault="0037756C" w:rsidP="0037756C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37756C">
        <w:rPr>
          <w:rFonts w:ascii="Times New Roman" w:eastAsia="Calibri" w:hAnsi="Times New Roman" w:cs="Times New Roman"/>
          <w:b/>
          <w:lang w:val="hr-HR"/>
        </w:rPr>
        <w:t>UZ PRIJAVU KANDIDATI/KANDIDATKINJE SU DUŽNI PRILOŽITI DOKAZE O ISPUNJAVANJU PROPISANIH UVJETA:</w:t>
      </w:r>
    </w:p>
    <w:p w:rsidR="0037756C" w:rsidRPr="0037756C" w:rsidRDefault="0037756C" w:rsidP="00B944B8">
      <w:pPr>
        <w:widowControl w:val="0"/>
        <w:numPr>
          <w:ilvl w:val="0"/>
          <w:numId w:val="4"/>
        </w:numPr>
        <w:tabs>
          <w:tab w:val="left" w:pos="417"/>
          <w:tab w:val="left" w:pos="738"/>
        </w:tabs>
        <w:autoSpaceDE w:val="0"/>
        <w:autoSpaceDN w:val="0"/>
        <w:spacing w:after="0" w:line="240" w:lineRule="auto"/>
        <w:ind w:right="351" w:hanging="1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svojeručno</w:t>
      </w:r>
      <w:r w:rsidR="00916789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potpisana pisana</w:t>
      </w:r>
      <w:r w:rsidR="00916789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prijava</w:t>
      </w:r>
      <w:r w:rsidR="00916789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na</w:t>
      </w:r>
      <w:r w:rsidR="00916789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konkurs</w:t>
      </w:r>
      <w:r w:rsidR="00916789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sa</w:t>
      </w:r>
      <w:r w:rsidR="00916789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kratkom biografijom,</w:t>
      </w:r>
      <w:r w:rsidR="00916789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kontakt podacima</w:t>
      </w:r>
      <w:r w:rsidR="00916789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kandidata,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tačno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navedenom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dokumentacijom koja se prilaže uz prijavu na konkurs,</w:t>
      </w:r>
    </w:p>
    <w:p w:rsidR="0037756C" w:rsidRPr="0037756C" w:rsidRDefault="0037756C" w:rsidP="0037756C">
      <w:pPr>
        <w:widowControl w:val="0"/>
        <w:numPr>
          <w:ilvl w:val="0"/>
          <w:numId w:val="4"/>
        </w:numPr>
        <w:tabs>
          <w:tab w:val="left" w:pos="800"/>
        </w:tabs>
        <w:autoSpaceDE w:val="0"/>
        <w:autoSpaceDN w:val="0"/>
        <w:spacing w:before="4" w:after="0" w:line="240" w:lineRule="auto"/>
        <w:ind w:left="800" w:hanging="32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diploma/svjedodžba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o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stečenoj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stručnoj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spremi,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ovjerena</w:t>
      </w:r>
      <w:r w:rsidR="00BF06EB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pacing w:val="-2"/>
          <w:sz w:val="24"/>
          <w:szCs w:val="24"/>
          <w:lang w:val="hr-HR"/>
        </w:rPr>
        <w:t>kopija,</w:t>
      </w:r>
    </w:p>
    <w:p w:rsidR="0037756C" w:rsidRPr="0037756C" w:rsidRDefault="0037756C" w:rsidP="0037756C">
      <w:pPr>
        <w:widowControl w:val="0"/>
        <w:numPr>
          <w:ilvl w:val="0"/>
          <w:numId w:val="4"/>
        </w:numPr>
        <w:tabs>
          <w:tab w:val="left" w:pos="791"/>
        </w:tabs>
        <w:autoSpaceDE w:val="0"/>
        <w:autoSpaceDN w:val="0"/>
        <w:spacing w:before="48" w:after="0" w:line="240" w:lineRule="auto"/>
        <w:ind w:left="791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izvod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iz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matične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knjige rođenih,original ili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ovjerena </w:t>
      </w:r>
      <w:r w:rsidRPr="0037756C">
        <w:rPr>
          <w:rFonts w:ascii="Times New Roman" w:eastAsia="Times New Roman" w:hAnsi="Times New Roman" w:cs="Times New Roman"/>
          <w:color w:val="0A0C0C"/>
          <w:spacing w:val="-2"/>
          <w:sz w:val="24"/>
          <w:szCs w:val="24"/>
          <w:lang w:val="hr-HR"/>
        </w:rPr>
        <w:t>kopija,</w:t>
      </w:r>
    </w:p>
    <w:p w:rsidR="0037756C" w:rsidRPr="0037756C" w:rsidRDefault="0037756C" w:rsidP="0037756C">
      <w:pPr>
        <w:widowControl w:val="0"/>
        <w:numPr>
          <w:ilvl w:val="0"/>
          <w:numId w:val="4"/>
        </w:numPr>
        <w:tabs>
          <w:tab w:val="left" w:pos="803"/>
        </w:tabs>
        <w:autoSpaceDE w:val="0"/>
        <w:autoSpaceDN w:val="0"/>
        <w:spacing w:before="48" w:after="0" w:line="240" w:lineRule="auto"/>
        <w:ind w:left="803" w:hanging="335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uvjerenje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o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državljanstvu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(ne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starije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od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6</w:t>
      </w:r>
      <w:r w:rsidR="00BF06EB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mjeseci),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od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dana</w:t>
      </w:r>
      <w:r w:rsidR="00BF06EB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objavljivanja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pacing w:val="-2"/>
          <w:sz w:val="24"/>
          <w:szCs w:val="24"/>
          <w:lang w:val="hr-HR"/>
        </w:rPr>
        <w:t>konkursa,</w:t>
      </w:r>
    </w:p>
    <w:p w:rsidR="0037756C" w:rsidRPr="0037756C" w:rsidRDefault="0037756C" w:rsidP="0037756C">
      <w:pPr>
        <w:widowControl w:val="0"/>
        <w:numPr>
          <w:ilvl w:val="0"/>
          <w:numId w:val="4"/>
        </w:numPr>
        <w:tabs>
          <w:tab w:val="left" w:pos="727"/>
        </w:tabs>
        <w:autoSpaceDE w:val="0"/>
        <w:autoSpaceDN w:val="0"/>
        <w:spacing w:before="5" w:after="0" w:line="240" w:lineRule="auto"/>
        <w:ind w:left="420" w:right="735" w:firstLine="51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druge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dokaze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o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ispunjavanju uslova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za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to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radno</w:t>
      </w:r>
      <w:r w:rsidRPr="0037756C">
        <w:rPr>
          <w:rFonts w:ascii="Times New Roman" w:eastAsia="Times New Roman" w:hAnsi="Times New Roman" w:cs="Times New Roman"/>
          <w:color w:val="0A0C0C"/>
          <w:spacing w:val="-9"/>
          <w:sz w:val="24"/>
          <w:szCs w:val="24"/>
          <w:lang w:val="hr-HR"/>
        </w:rPr>
        <w:t xml:space="preserve"> m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jesto utvrđene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Zakonom, Pedagoškim standardima i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Pravilnikom o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unutrašnjoj organizaciji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 sistematizaciji radnih mjesta,</w:t>
      </w:r>
    </w:p>
    <w:p w:rsidR="0037756C" w:rsidRPr="0037756C" w:rsidRDefault="0037756C" w:rsidP="0037756C">
      <w:pPr>
        <w:widowControl w:val="0"/>
        <w:numPr>
          <w:ilvl w:val="0"/>
          <w:numId w:val="4"/>
        </w:numPr>
        <w:tabs>
          <w:tab w:val="left" w:pos="800"/>
        </w:tabs>
        <w:autoSpaceDE w:val="0"/>
        <w:autoSpaceDN w:val="0"/>
        <w:spacing w:before="53" w:after="0" w:line="240" w:lineRule="auto"/>
        <w:ind w:left="421" w:right="359" w:firstLine="65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Rješenje/uvjerenje nadležnog kantonalnog/općinskog organa o priznavanju svojstva užeg člana porodice šehida/poginulog branioca, člana porodice nestalog i umrlog branioca, dobitnika ratnog priznanja i odlikovanja, člana porodice poginulog, umrlog i nestalog dobitnika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ratnih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priznanja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odlikovanja,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ratnog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vojnog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zarobljenika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demobilisanog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branioca, ratnog vojnog invalida, civilne žrtve rata i člana porodice civilnih žrtava rata.</w:t>
      </w:r>
    </w:p>
    <w:p w:rsidR="0037756C" w:rsidRPr="0037756C" w:rsidRDefault="0037756C" w:rsidP="0037756C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</w:p>
    <w:p w:rsidR="0037756C" w:rsidRPr="0037756C" w:rsidRDefault="0037756C" w:rsidP="0037756C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</w:p>
    <w:p w:rsidR="0037756C" w:rsidRPr="0037756C" w:rsidRDefault="0037756C" w:rsidP="0037756C">
      <w:pPr>
        <w:widowControl w:val="0"/>
        <w:autoSpaceDE w:val="0"/>
        <w:autoSpaceDN w:val="0"/>
        <w:spacing w:after="0" w:line="273" w:lineRule="auto"/>
        <w:ind w:left="426" w:hanging="1"/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</w:pPr>
    </w:p>
    <w:p w:rsidR="0037756C" w:rsidRPr="0037756C" w:rsidRDefault="0037756C" w:rsidP="0037756C">
      <w:pPr>
        <w:widowControl w:val="0"/>
        <w:autoSpaceDE w:val="0"/>
        <w:autoSpaceDN w:val="0"/>
        <w:spacing w:after="0" w:line="273" w:lineRule="auto"/>
        <w:ind w:left="426" w:hanging="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>U SLUČAJU POTREBE</w:t>
      </w:r>
      <w:r w:rsidR="00B944B8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>PRIMJENE</w:t>
      </w:r>
      <w:r w:rsidR="00B944B8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>ČLANA</w:t>
      </w:r>
      <w:r w:rsidR="00B944B8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>11.</w:t>
      </w:r>
      <w:r w:rsidR="00B944B8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 xml:space="preserve"> s</w:t>
      </w:r>
      <w:r w:rsidRPr="0037756C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>tav</w:t>
      </w:r>
      <w:r w:rsidR="00B944B8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>(5)</w:t>
      </w:r>
      <w:r w:rsidR="00B944B8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>i (6)</w:t>
      </w:r>
      <w:r w:rsidR="00B944B8">
        <w:rPr>
          <w:rFonts w:ascii="Times New Roman" w:eastAsia="Times New Roman" w:hAnsi="Times New Roman" w:cs="Times New Roman"/>
          <w:b/>
          <w:bCs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Pravilnika</w:t>
      </w:r>
      <w:r w:rsidRPr="0037756C">
        <w:rPr>
          <w:rFonts w:ascii="Times New Roman" w:eastAsia="Times New Roman" w:hAnsi="Times New Roman" w:cs="Times New Roman"/>
          <w:color w:val="0A0C0C"/>
          <w:spacing w:val="-6"/>
          <w:sz w:val="24"/>
          <w:szCs w:val="24"/>
          <w:lang w:val="hr-HR"/>
        </w:rPr>
        <w:t xml:space="preserve">  za prijem u radni odnos u osnovnim i srednjim školama Unsko-sanskog kantona („Službeni glasnik USK-a, broj:29/21) </w:t>
      </w:r>
      <w:r w:rsidR="00507E15">
        <w:rPr>
          <w:rFonts w:ascii="Times New Roman" w:eastAsia="Times New Roman" w:hAnsi="Times New Roman" w:cs="Times New Roman"/>
          <w:color w:val="0A0C0C"/>
          <w:spacing w:val="-6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kandidati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su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dužni dostaviti dodatnu dokumentaciju:</w:t>
      </w:r>
    </w:p>
    <w:p w:rsidR="0037756C" w:rsidRPr="0037756C" w:rsidRDefault="0037756C" w:rsidP="0037756C">
      <w:pPr>
        <w:widowControl w:val="0"/>
        <w:numPr>
          <w:ilvl w:val="1"/>
          <w:numId w:val="4"/>
        </w:numPr>
        <w:tabs>
          <w:tab w:val="left" w:pos="810"/>
        </w:tabs>
        <w:autoSpaceDE w:val="0"/>
        <w:autoSpaceDN w:val="0"/>
        <w:spacing w:before="35" w:after="0" w:line="240" w:lineRule="auto"/>
        <w:ind w:right="682" w:hanging="340"/>
        <w:jc w:val="both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Uvjerenje o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dužini radnog iskustva na poslovima radnog mjesta za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koje konkuriše  (uvjerenje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poslodavca kod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kojeg</w:t>
      </w:r>
      <w:r w:rsidRPr="0037756C">
        <w:rPr>
          <w:rFonts w:ascii="Times New Roman" w:eastAsia="Times New Roman" w:hAnsi="Times New Roman" w:cs="Times New Roman"/>
          <w:color w:val="0A0C0C"/>
          <w:spacing w:val="-12"/>
          <w:sz w:val="24"/>
          <w:szCs w:val="24"/>
          <w:lang w:val="hr-HR"/>
        </w:rPr>
        <w:t xml:space="preserve">  je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kandidat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radio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ili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radi,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koje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mora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biti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precizno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 detaljno, odnosno u kojem treba da stoje podaci o tome na kojim poslovima je kandidat radio,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naziv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radnog mjesta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stručna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sprema,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vremenski period</w:t>
      </w:r>
      <w:r w:rsidR="00B944B8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obavljanja poslova, te da li su to poslovi na puno ili nepuno radno vrijeme. Poslodavac je dužan nepuno radno vrijeme preračunati u puno radno vrijeme.</w:t>
      </w:r>
    </w:p>
    <w:p w:rsidR="0037756C" w:rsidRPr="0037756C" w:rsidRDefault="0037756C" w:rsidP="0037756C">
      <w:pPr>
        <w:widowControl w:val="0"/>
        <w:numPr>
          <w:ilvl w:val="1"/>
          <w:numId w:val="4"/>
        </w:numPr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Kandidati koji su obuhvaćeni Zakonom o dopunskim pravima branioca  i članova njihovih porodica Unsko-sanskog kantona  dužni  su  dostaviti  rješenje nadležnog organa o pripadajućim pravima koje glase na njihovo ime. </w:t>
      </w:r>
    </w:p>
    <w:p w:rsidR="0037756C" w:rsidRPr="0037756C" w:rsidRDefault="0037756C" w:rsidP="00377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</w:p>
    <w:p w:rsidR="0037756C" w:rsidRPr="0037756C" w:rsidRDefault="0037756C" w:rsidP="0037756C">
      <w:pPr>
        <w:widowControl w:val="0"/>
        <w:autoSpaceDE w:val="0"/>
        <w:autoSpaceDN w:val="0"/>
        <w:spacing w:after="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Dokumentacija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koja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se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podnosi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uz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prijavu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mora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biti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u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originalu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bCs/>
          <w:color w:val="0A0C0A"/>
          <w:w w:val="105"/>
          <w:sz w:val="24"/>
          <w:szCs w:val="24"/>
          <w:lang w:val="hr-HR"/>
        </w:rPr>
        <w:t>ili</w:t>
      </w:r>
      <w:r w:rsidR="00B944B8">
        <w:rPr>
          <w:rFonts w:ascii="Times New Roman" w:eastAsia="Times New Roman" w:hAnsi="Times New Roman" w:cs="Times New Roman"/>
          <w:b/>
          <w:bCs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u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ovjerenoj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kopiji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A"/>
          <w:spacing w:val="-10"/>
          <w:w w:val="105"/>
          <w:sz w:val="24"/>
          <w:szCs w:val="24"/>
          <w:lang w:val="hr-HR"/>
        </w:rPr>
        <w:t>i</w:t>
      </w:r>
      <w:r w:rsidR="00B944B8">
        <w:rPr>
          <w:rFonts w:ascii="Times New Roman" w:eastAsia="Times New Roman" w:hAnsi="Times New Roman" w:cs="Times New Roman"/>
          <w:color w:val="0A0C0A"/>
          <w:spacing w:val="-10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ne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mo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ž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e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biti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s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tarija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od</w:t>
      </w:r>
      <w:r w:rsidR="00B944B8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105"/>
          <w:sz w:val="24"/>
          <w:szCs w:val="24"/>
          <w:lang w:val="hr-HR"/>
        </w:rPr>
        <w:t>6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w w:val="105"/>
          <w:sz w:val="24"/>
          <w:szCs w:val="24"/>
          <w:lang w:val="hr-HR"/>
        </w:rPr>
        <w:t>mjeseci.</w:t>
      </w:r>
    </w:p>
    <w:p w:rsidR="0037756C" w:rsidRPr="0037756C" w:rsidRDefault="0037756C" w:rsidP="0037756C">
      <w:pPr>
        <w:widowControl w:val="0"/>
        <w:tabs>
          <w:tab w:val="left" w:pos="1116"/>
          <w:tab w:val="left" w:pos="1122"/>
        </w:tabs>
        <w:autoSpaceDE w:val="0"/>
        <w:autoSpaceDN w:val="0"/>
        <w:spacing w:before="35" w:after="0" w:line="240" w:lineRule="auto"/>
        <w:ind w:left="440" w:right="682"/>
        <w:jc w:val="both"/>
        <w:rPr>
          <w:rFonts w:ascii="Times New Roman" w:eastAsia="Times New Roman" w:hAnsi="Times New Roman" w:cs="Times New Roman"/>
          <w:b/>
          <w:color w:val="0A0C0A"/>
          <w:spacing w:val="5"/>
          <w:w w:val="105"/>
          <w:sz w:val="24"/>
          <w:szCs w:val="24"/>
          <w:lang w:val="hr-HR"/>
        </w:rPr>
      </w:pPr>
    </w:p>
    <w:p w:rsidR="0037756C" w:rsidRPr="0037756C" w:rsidRDefault="0037756C" w:rsidP="0037756C">
      <w:pPr>
        <w:widowControl w:val="0"/>
        <w:tabs>
          <w:tab w:val="left" w:pos="1116"/>
          <w:tab w:val="left" w:pos="1122"/>
        </w:tabs>
        <w:autoSpaceDE w:val="0"/>
        <w:autoSpaceDN w:val="0"/>
        <w:spacing w:before="35" w:after="0" w:line="240" w:lineRule="auto"/>
        <w:ind w:left="567" w:right="682"/>
        <w:jc w:val="both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Izbor i prijem kandidata prijavljenih na konkurs izvršit će se na osnovu Pravilnika za prijem u radni odnos u osnovnim i srednjim školama Unsko-sanskog kantona („Službeni glasnik USK-a, broj: 29/21), u daljem  tekstu: ,,Pravilnik“</w:t>
      </w:r>
    </w:p>
    <w:p w:rsidR="0037756C" w:rsidRPr="0037756C" w:rsidRDefault="0037756C" w:rsidP="0037756C">
      <w:pPr>
        <w:widowControl w:val="0"/>
        <w:tabs>
          <w:tab w:val="left" w:pos="1116"/>
          <w:tab w:val="left" w:pos="1122"/>
        </w:tabs>
        <w:autoSpaceDE w:val="0"/>
        <w:autoSpaceDN w:val="0"/>
        <w:spacing w:after="0" w:line="240" w:lineRule="auto"/>
        <w:ind w:left="567" w:right="682"/>
        <w:jc w:val="both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Komisija za izbor pomoćno-tehničkog osoblja obavit će postupak  izbora  kandidata  koji  ispunjavaju  uvjete konkursa. O terminu postupka izbora  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lastRenderedPageBreak/>
        <w:t>kandidati će biti obavješteni putem telefona, a  lista  kandidata se objavljuje i na oglasnoj table škole. Za kandidate koji se ne odazovu pozivu, u datom zakonskom roku prijave se neće razmatrati. Kandidati koji se nisu kvalifikovali u daljnju proceduru će biti obavješteni pismenim putem sa poukom o pravnom lijeku od strane škole.</w:t>
      </w:r>
    </w:p>
    <w:p w:rsidR="0037756C" w:rsidRPr="0037756C" w:rsidRDefault="0037756C" w:rsidP="0037756C">
      <w:pPr>
        <w:widowControl w:val="0"/>
        <w:tabs>
          <w:tab w:val="left" w:pos="1116"/>
          <w:tab w:val="left" w:pos="1122"/>
        </w:tabs>
        <w:autoSpaceDE w:val="0"/>
        <w:autoSpaceDN w:val="0"/>
        <w:spacing w:after="0" w:line="240" w:lineRule="auto"/>
        <w:ind w:left="567" w:right="682"/>
        <w:jc w:val="both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</w:p>
    <w:p w:rsidR="0037756C" w:rsidRPr="0037756C" w:rsidRDefault="0037756C" w:rsidP="0037756C">
      <w:pPr>
        <w:widowControl w:val="0"/>
        <w:tabs>
          <w:tab w:val="left" w:pos="1116"/>
          <w:tab w:val="left" w:pos="1122"/>
        </w:tabs>
        <w:autoSpaceDE w:val="0"/>
        <w:autoSpaceDN w:val="0"/>
        <w:spacing w:after="0" w:line="240" w:lineRule="auto"/>
        <w:ind w:left="567" w:right="682"/>
        <w:jc w:val="both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Konkurs ostaje otvoren 8 (osam) dana od dana objavljivanja u dnevnim</w:t>
      </w:r>
      <w:r w:rsidR="008F63E2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/</w:t>
      </w: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sedmičnim novinama. Nepotpune, neuredne i neblagovremene prijave neće se uzimati u razmatranje.</w:t>
      </w:r>
    </w:p>
    <w:p w:rsidR="0037756C" w:rsidRPr="0037756C" w:rsidRDefault="0037756C" w:rsidP="0037756C">
      <w:pPr>
        <w:widowControl w:val="0"/>
        <w:tabs>
          <w:tab w:val="left" w:pos="1116"/>
          <w:tab w:val="left" w:pos="1122"/>
        </w:tabs>
        <w:autoSpaceDE w:val="0"/>
        <w:autoSpaceDN w:val="0"/>
        <w:spacing w:after="0" w:line="240" w:lineRule="auto"/>
        <w:ind w:left="567" w:right="682"/>
        <w:jc w:val="both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 xml:space="preserve">            Izabrani kandidati su dužni prije stupanja na posao dostaviti ljekarsko uvjerenje nadležne zdravstvene ustanove koje ne može biti starije od 6 mjeseci i uvjerenje o nekažnjavanju  koje izdaje Ministarstvo unutrašnjih poslova prema mjestu rođenja osobe.</w:t>
      </w:r>
    </w:p>
    <w:p w:rsidR="0037756C" w:rsidRPr="0037756C" w:rsidRDefault="0037756C" w:rsidP="0037756C">
      <w:pPr>
        <w:widowControl w:val="0"/>
        <w:tabs>
          <w:tab w:val="left" w:pos="1116"/>
          <w:tab w:val="left" w:pos="1122"/>
        </w:tabs>
        <w:autoSpaceDE w:val="0"/>
        <w:autoSpaceDN w:val="0"/>
        <w:spacing w:after="0" w:line="240" w:lineRule="auto"/>
        <w:ind w:left="567" w:right="682"/>
        <w:jc w:val="both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  <w:t>Za dodatna obavještenja i informacije u vezi konkursa možete kontaktirati školu/sekretara  na broj: 037 423 265</w:t>
      </w:r>
    </w:p>
    <w:p w:rsidR="0037756C" w:rsidRPr="0037756C" w:rsidRDefault="0037756C" w:rsidP="0037756C">
      <w:pPr>
        <w:widowControl w:val="0"/>
        <w:tabs>
          <w:tab w:val="left" w:pos="1116"/>
          <w:tab w:val="left" w:pos="1122"/>
        </w:tabs>
        <w:autoSpaceDE w:val="0"/>
        <w:autoSpaceDN w:val="0"/>
        <w:spacing w:after="0" w:line="240" w:lineRule="auto"/>
        <w:ind w:left="567" w:right="682"/>
        <w:jc w:val="both"/>
        <w:rPr>
          <w:rFonts w:ascii="Times New Roman" w:eastAsia="Times New Roman" w:hAnsi="Times New Roman" w:cs="Times New Roman"/>
          <w:color w:val="0A0C0C"/>
          <w:sz w:val="24"/>
          <w:szCs w:val="24"/>
          <w:lang w:val="hr-HR"/>
        </w:rPr>
      </w:pPr>
    </w:p>
    <w:p w:rsidR="0037756C" w:rsidRPr="0037756C" w:rsidRDefault="0037756C" w:rsidP="00B944B8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color w:val="0A0C0A"/>
          <w:spacing w:val="-9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>Prijave</w:t>
      </w:r>
      <w:r w:rsidR="00B944B8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>sa potrebnom</w:t>
      </w:r>
      <w:r w:rsidR="00B944B8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>dokumentacijom dostavitiu roku od</w:t>
      </w:r>
      <w:r w:rsidRPr="0037756C">
        <w:rPr>
          <w:rFonts w:ascii="Times New Roman" w:eastAsia="Times New Roman" w:hAnsi="Times New Roman" w:cs="Times New Roman"/>
          <w:b/>
          <w:color w:val="0A0C0A"/>
          <w:spacing w:val="-7"/>
          <w:sz w:val="24"/>
          <w:szCs w:val="24"/>
          <w:lang w:val="hr-HR"/>
        </w:rPr>
        <w:t xml:space="preserve">  8 (</w:t>
      </w:r>
      <w:r w:rsidRPr="0037756C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>osam) dana</w:t>
      </w:r>
      <w:r w:rsidR="00B944B8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>od</w:t>
      </w:r>
      <w:r w:rsidR="00B944B8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6"/>
          <w:sz w:val="24"/>
          <w:szCs w:val="24"/>
          <w:lang w:val="hr-HR"/>
        </w:rPr>
        <w:t xml:space="preserve">objave </w:t>
      </w:r>
      <w:r w:rsidRPr="0037756C"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  <w:t>javnog  konkursa</w:t>
      </w:r>
      <w:r w:rsidR="00B944B8"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>Komisiji, u</w:t>
      </w:r>
      <w:r w:rsidR="00B944B8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>zatvorenoj</w:t>
      </w:r>
      <w:r w:rsidR="00B944B8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>koverti</w:t>
      </w:r>
      <w:r w:rsidR="00B944B8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>putem</w:t>
      </w:r>
      <w:r w:rsidR="00B944B8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>pošte,</w:t>
      </w:r>
      <w:r w:rsidR="00B944B8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>preporu</w:t>
      </w:r>
      <w:r w:rsidRPr="0037756C">
        <w:rPr>
          <w:rFonts w:ascii="Times New Roman" w:eastAsia="Times New Roman" w:hAnsi="Times New Roman" w:cs="Times New Roman"/>
          <w:b/>
          <w:color w:val="0A0C0A"/>
          <w:spacing w:val="-13"/>
          <w:sz w:val="24"/>
          <w:szCs w:val="24"/>
          <w:lang w:val="hr-HR"/>
        </w:rPr>
        <w:t>če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>no</w:t>
      </w:r>
      <w:r w:rsidR="00B944B8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>na</w:t>
      </w:r>
      <w:r w:rsidR="00B944B8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sz w:val="24"/>
          <w:szCs w:val="24"/>
          <w:lang w:val="hr-HR"/>
        </w:rPr>
        <w:t>adresu</w:t>
      </w:r>
      <w:r w:rsidRPr="0037756C">
        <w:rPr>
          <w:rFonts w:ascii="Times New Roman" w:eastAsia="Times New Roman" w:hAnsi="Times New Roman" w:cs="Times New Roman"/>
          <w:b/>
          <w:color w:val="0A0C0A"/>
          <w:spacing w:val="-9"/>
          <w:sz w:val="24"/>
          <w:szCs w:val="24"/>
          <w:lang w:val="hr-HR"/>
        </w:rPr>
        <w:t>:</w:t>
      </w:r>
    </w:p>
    <w:p w:rsidR="0037756C" w:rsidRPr="0037756C" w:rsidRDefault="0037756C" w:rsidP="0037756C">
      <w:pPr>
        <w:widowControl w:val="0"/>
        <w:autoSpaceDE w:val="0"/>
        <w:autoSpaceDN w:val="0"/>
        <w:spacing w:after="0" w:line="240" w:lineRule="auto"/>
        <w:ind w:left="360" w:right="174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37756C" w:rsidRPr="0037756C" w:rsidRDefault="0037756C" w:rsidP="0037756C">
      <w:pPr>
        <w:widowControl w:val="0"/>
        <w:autoSpaceDE w:val="0"/>
        <w:autoSpaceDN w:val="0"/>
        <w:spacing w:after="0" w:line="240" w:lineRule="auto"/>
        <w:ind w:left="381"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b/>
          <w:color w:val="0A0C0A"/>
          <w:spacing w:val="-4"/>
          <w:sz w:val="24"/>
          <w:szCs w:val="24"/>
          <w:lang w:val="hr-HR"/>
        </w:rPr>
        <w:t>Prijava</w:t>
      </w:r>
      <w:r w:rsidR="00B944B8">
        <w:rPr>
          <w:rFonts w:ascii="Times New Roman" w:eastAsia="Times New Roman" w:hAnsi="Times New Roman" w:cs="Times New Roman"/>
          <w:b/>
          <w:color w:val="0A0C0A"/>
          <w:spacing w:val="-4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4"/>
          <w:sz w:val="24"/>
          <w:szCs w:val="24"/>
          <w:lang w:val="hr-HR"/>
        </w:rPr>
        <w:t>na</w:t>
      </w:r>
      <w:r w:rsidR="00B944B8">
        <w:rPr>
          <w:rFonts w:ascii="Times New Roman" w:eastAsia="Times New Roman" w:hAnsi="Times New Roman" w:cs="Times New Roman"/>
          <w:b/>
          <w:color w:val="0A0C0A"/>
          <w:spacing w:val="-4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4"/>
          <w:sz w:val="24"/>
          <w:szCs w:val="24"/>
          <w:lang w:val="hr-HR"/>
        </w:rPr>
        <w:t>konkurs:</w:t>
      </w:r>
    </w:p>
    <w:p w:rsidR="0037756C" w:rsidRPr="0037756C" w:rsidRDefault="0037756C" w:rsidP="0037756C">
      <w:pPr>
        <w:widowControl w:val="0"/>
        <w:autoSpaceDE w:val="0"/>
        <w:autoSpaceDN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  <w:t>JU</w:t>
      </w:r>
      <w:r w:rsidR="00B944B8"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  <w:t>OŠ</w:t>
      </w:r>
      <w:r w:rsidR="00B944B8"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  <w:t>,,Mirsad Salkić"</w:t>
      </w:r>
    </w:p>
    <w:p w:rsidR="0037756C" w:rsidRPr="0037756C" w:rsidRDefault="0037756C" w:rsidP="0037756C">
      <w:pPr>
        <w:widowControl w:val="0"/>
        <w:autoSpaceDE w:val="0"/>
        <w:autoSpaceDN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b/>
          <w:color w:val="0A0C0A"/>
          <w:sz w:val="24"/>
          <w:szCs w:val="24"/>
          <w:lang w:val="hr-HR"/>
        </w:rPr>
        <w:t>Čava bb, 77245 Bužim</w:t>
      </w:r>
    </w:p>
    <w:p w:rsidR="0037756C" w:rsidRPr="0037756C" w:rsidRDefault="0037756C" w:rsidP="0037756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color w:val="0A0C0A"/>
          <w:spacing w:val="-10"/>
          <w:sz w:val="24"/>
          <w:szCs w:val="24"/>
          <w:lang w:val="hr-HR"/>
        </w:rPr>
      </w:pPr>
      <w:r w:rsidRPr="0037756C">
        <w:rPr>
          <w:rFonts w:ascii="Times New Roman" w:eastAsia="Times New Roman" w:hAnsi="Times New Roman" w:cs="Times New Roman"/>
          <w:b/>
          <w:color w:val="0A0C0A"/>
          <w:w w:val="90"/>
          <w:sz w:val="24"/>
          <w:szCs w:val="24"/>
          <w:lang w:val="hr-HR"/>
        </w:rPr>
        <w:t>,,NE</w:t>
      </w:r>
      <w:r w:rsidR="00B944B8">
        <w:rPr>
          <w:rFonts w:ascii="Times New Roman" w:eastAsia="Times New Roman" w:hAnsi="Times New Roman" w:cs="Times New Roman"/>
          <w:b/>
          <w:color w:val="0A0C0A"/>
          <w:w w:val="90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w w:val="90"/>
          <w:sz w:val="24"/>
          <w:szCs w:val="24"/>
          <w:lang w:val="hr-HR"/>
        </w:rPr>
        <w:t>OTVARAJ</w:t>
      </w:r>
      <w:r w:rsidR="00B944B8">
        <w:rPr>
          <w:rFonts w:ascii="Times New Roman" w:eastAsia="Times New Roman" w:hAnsi="Times New Roman" w:cs="Times New Roman"/>
          <w:b/>
          <w:color w:val="0A0C0A"/>
          <w:w w:val="90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color w:val="0A0C0A"/>
          <w:w w:val="90"/>
          <w:sz w:val="24"/>
          <w:szCs w:val="24"/>
          <w:lang w:val="hr-HR"/>
        </w:rPr>
        <w:t>–</w:t>
      </w:r>
      <w:r w:rsidR="00B944B8">
        <w:rPr>
          <w:rFonts w:ascii="Times New Roman" w:eastAsia="Times New Roman" w:hAnsi="Times New Roman" w:cs="Times New Roman"/>
          <w:color w:val="0A0C0A"/>
          <w:w w:val="90"/>
          <w:sz w:val="24"/>
          <w:szCs w:val="24"/>
          <w:lang w:val="hr-HR"/>
        </w:rPr>
        <w:t xml:space="preserve"> </w:t>
      </w:r>
      <w:r w:rsidRPr="0037756C">
        <w:rPr>
          <w:rFonts w:ascii="Times New Roman" w:eastAsia="Times New Roman" w:hAnsi="Times New Roman" w:cs="Times New Roman"/>
          <w:b/>
          <w:color w:val="0A0C0A"/>
          <w:spacing w:val="-2"/>
          <w:w w:val="90"/>
          <w:sz w:val="24"/>
          <w:szCs w:val="24"/>
          <w:lang w:val="hr-HR"/>
        </w:rPr>
        <w:t>PRIJAVA NA JAVNI KONKURS</w:t>
      </w:r>
      <w:r w:rsidRPr="0037756C">
        <w:rPr>
          <w:rFonts w:ascii="Times New Roman" w:eastAsia="Times New Roman" w:hAnsi="Times New Roman" w:cs="Times New Roman"/>
          <w:color w:val="0A0C0A"/>
          <w:spacing w:val="-10"/>
          <w:sz w:val="24"/>
          <w:szCs w:val="24"/>
          <w:lang w:val="hr-HR"/>
        </w:rPr>
        <w:t>"</w:t>
      </w:r>
    </w:p>
    <w:p w:rsidR="0037756C" w:rsidRPr="0037756C" w:rsidRDefault="0037756C" w:rsidP="0037756C">
      <w:pPr>
        <w:spacing w:after="0" w:line="240" w:lineRule="auto"/>
        <w:ind w:left="-113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37756C" w:rsidRPr="0037756C" w:rsidRDefault="0037756C" w:rsidP="0037756C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</w:rPr>
      </w:pPr>
    </w:p>
    <w:p w:rsidR="0037756C" w:rsidRPr="0037756C" w:rsidRDefault="0037756C" w:rsidP="0037756C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</w:rPr>
      </w:pPr>
      <w:r w:rsidRPr="0037756C">
        <w:rPr>
          <w:rFonts w:ascii="Times New Roman" w:eastAsia="Calibri" w:hAnsi="Times New Roman" w:cs="Times New Roman"/>
        </w:rPr>
        <w:t>Direktor škole:</w:t>
      </w:r>
    </w:p>
    <w:p w:rsidR="00966A9C" w:rsidRDefault="00B944B8" w:rsidP="0037756C"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</w:t>
      </w:r>
      <w:r w:rsidR="0037756C" w:rsidRPr="0037756C">
        <w:rPr>
          <w:rFonts w:ascii="Times New Roman" w:eastAsia="Calibri" w:hAnsi="Times New Roman" w:cs="Times New Roman"/>
        </w:rPr>
        <w:t>Ermin Odobašić</w:t>
      </w:r>
      <w:r w:rsidR="0037756C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 </w:t>
      </w:r>
      <w:r w:rsidR="0037756C">
        <w:rPr>
          <w:rFonts w:ascii="Times New Roman" w:eastAsia="Calibri" w:hAnsi="Times New Roman" w:cs="Times New Roman"/>
        </w:rPr>
        <w:t>prof.</w:t>
      </w:r>
    </w:p>
    <w:sectPr w:rsidR="00966A9C" w:rsidSect="0037756C">
      <w:pgSz w:w="11906" w:h="16838" w:code="9"/>
      <w:pgMar w:top="993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5ACC"/>
    <w:multiLevelType w:val="hybridMultilevel"/>
    <w:tmpl w:val="2702D034"/>
    <w:lvl w:ilvl="0" w:tplc="1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3F92FB3"/>
    <w:multiLevelType w:val="hybridMultilevel"/>
    <w:tmpl w:val="48844FA4"/>
    <w:lvl w:ilvl="0" w:tplc="989059AC">
      <w:start w:val="1"/>
      <w:numFmt w:val="decimal"/>
      <w:lvlText w:val="%1)"/>
      <w:lvlJc w:val="left"/>
      <w:pPr>
        <w:ind w:left="417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C0C"/>
        <w:spacing w:val="-4"/>
        <w:w w:val="100"/>
        <w:sz w:val="23"/>
        <w:szCs w:val="23"/>
        <w:lang w:val="hr-HR" w:eastAsia="en-US" w:bidi="ar-SA"/>
      </w:rPr>
    </w:lvl>
    <w:lvl w:ilvl="1" w:tplc="B70CCF0E">
      <w:start w:val="1"/>
      <w:numFmt w:val="decimal"/>
      <w:lvlText w:val="%2."/>
      <w:lvlJc w:val="left"/>
      <w:pPr>
        <w:ind w:left="888" w:hanging="348"/>
      </w:pPr>
      <w:rPr>
        <w:rFonts w:hint="default"/>
        <w:spacing w:val="0"/>
        <w:w w:val="102"/>
        <w:lang w:val="hr-HR" w:eastAsia="en-US" w:bidi="ar-SA"/>
      </w:rPr>
    </w:lvl>
    <w:lvl w:ilvl="2" w:tplc="0A720A7C">
      <w:numFmt w:val="bullet"/>
      <w:lvlText w:val="•"/>
      <w:lvlJc w:val="left"/>
      <w:pPr>
        <w:ind w:left="2042" w:hanging="348"/>
      </w:pPr>
      <w:rPr>
        <w:rFonts w:hint="default"/>
        <w:lang w:val="hr-HR" w:eastAsia="en-US" w:bidi="ar-SA"/>
      </w:rPr>
    </w:lvl>
    <w:lvl w:ilvl="3" w:tplc="76E0078C">
      <w:numFmt w:val="bullet"/>
      <w:lvlText w:val="•"/>
      <w:lvlJc w:val="left"/>
      <w:pPr>
        <w:ind w:left="2964" w:hanging="348"/>
      </w:pPr>
      <w:rPr>
        <w:rFonts w:hint="default"/>
        <w:lang w:val="hr-HR" w:eastAsia="en-US" w:bidi="ar-SA"/>
      </w:rPr>
    </w:lvl>
    <w:lvl w:ilvl="4" w:tplc="E592D88E">
      <w:numFmt w:val="bullet"/>
      <w:lvlText w:val="•"/>
      <w:lvlJc w:val="left"/>
      <w:pPr>
        <w:ind w:left="3886" w:hanging="348"/>
      </w:pPr>
      <w:rPr>
        <w:rFonts w:hint="default"/>
        <w:lang w:val="hr-HR" w:eastAsia="en-US" w:bidi="ar-SA"/>
      </w:rPr>
    </w:lvl>
    <w:lvl w:ilvl="5" w:tplc="65EEB346">
      <w:numFmt w:val="bullet"/>
      <w:lvlText w:val="•"/>
      <w:lvlJc w:val="left"/>
      <w:pPr>
        <w:ind w:left="4808" w:hanging="348"/>
      </w:pPr>
      <w:rPr>
        <w:rFonts w:hint="default"/>
        <w:lang w:val="hr-HR" w:eastAsia="en-US" w:bidi="ar-SA"/>
      </w:rPr>
    </w:lvl>
    <w:lvl w:ilvl="6" w:tplc="05B8AD40">
      <w:numFmt w:val="bullet"/>
      <w:lvlText w:val="•"/>
      <w:lvlJc w:val="left"/>
      <w:pPr>
        <w:ind w:left="5731" w:hanging="348"/>
      </w:pPr>
      <w:rPr>
        <w:rFonts w:hint="default"/>
        <w:lang w:val="hr-HR" w:eastAsia="en-US" w:bidi="ar-SA"/>
      </w:rPr>
    </w:lvl>
    <w:lvl w:ilvl="7" w:tplc="E59C14E6">
      <w:numFmt w:val="bullet"/>
      <w:lvlText w:val="•"/>
      <w:lvlJc w:val="left"/>
      <w:pPr>
        <w:ind w:left="6653" w:hanging="348"/>
      </w:pPr>
      <w:rPr>
        <w:rFonts w:hint="default"/>
        <w:lang w:val="hr-HR" w:eastAsia="en-US" w:bidi="ar-SA"/>
      </w:rPr>
    </w:lvl>
    <w:lvl w:ilvl="8" w:tplc="3B327474">
      <w:numFmt w:val="bullet"/>
      <w:lvlText w:val="•"/>
      <w:lvlJc w:val="left"/>
      <w:pPr>
        <w:ind w:left="7575" w:hanging="348"/>
      </w:pPr>
      <w:rPr>
        <w:rFonts w:hint="default"/>
        <w:lang w:val="hr-HR" w:eastAsia="en-US" w:bidi="ar-SA"/>
      </w:rPr>
    </w:lvl>
  </w:abstractNum>
  <w:abstractNum w:abstractNumId="2">
    <w:nsid w:val="762D6453"/>
    <w:multiLevelType w:val="hybridMultilevel"/>
    <w:tmpl w:val="ACA0F616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C6F11F5"/>
    <w:multiLevelType w:val="hybridMultilevel"/>
    <w:tmpl w:val="45E4A41A"/>
    <w:lvl w:ilvl="0" w:tplc="4BC2C5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7756C"/>
    <w:rsid w:val="001156F8"/>
    <w:rsid w:val="002204FF"/>
    <w:rsid w:val="003023BE"/>
    <w:rsid w:val="0037756C"/>
    <w:rsid w:val="003B279C"/>
    <w:rsid w:val="004A1091"/>
    <w:rsid w:val="00507E15"/>
    <w:rsid w:val="00793F99"/>
    <w:rsid w:val="008F63E2"/>
    <w:rsid w:val="00916789"/>
    <w:rsid w:val="00B944B8"/>
    <w:rsid w:val="00BF06EB"/>
    <w:rsid w:val="00D44366"/>
    <w:rsid w:val="00E1477E"/>
    <w:rsid w:val="00ED3A6D"/>
    <w:rsid w:val="00F3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7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56C"/>
  </w:style>
  <w:style w:type="table" w:styleId="TableGrid">
    <w:name w:val="Table Grid"/>
    <w:basedOn w:val="TableNormal"/>
    <w:rsid w:val="0037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7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sara</cp:lastModifiedBy>
  <cp:revision>6</cp:revision>
  <cp:lastPrinted>2025-10-01T12:44:00Z</cp:lastPrinted>
  <dcterms:created xsi:type="dcterms:W3CDTF">2026-02-04T16:31:00Z</dcterms:created>
  <dcterms:modified xsi:type="dcterms:W3CDTF">2026-02-04T16:39:00Z</dcterms:modified>
</cp:coreProperties>
</file>