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6546" w14:textId="1DA4DF54" w:rsidR="00602B2E" w:rsidRPr="009B5BE3" w:rsidRDefault="00A91291" w:rsidP="002D6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BE3">
        <w:rPr>
          <w:rFonts w:ascii="Times New Roman" w:hAnsi="Times New Roman" w:cs="Times New Roman"/>
          <w:b/>
          <w:bCs/>
          <w:sz w:val="24"/>
          <w:szCs w:val="24"/>
        </w:rPr>
        <w:t>JU II SREDNJA ŠKOLA</w:t>
      </w:r>
    </w:p>
    <w:p w14:paraId="5918486B" w14:textId="36F3A9CF" w:rsidR="00A91291" w:rsidRPr="00A248C1" w:rsidRDefault="00A91291" w:rsidP="002D6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A248C1">
        <w:rPr>
          <w:rFonts w:ascii="Times New Roman" w:hAnsi="Times New Roman" w:cs="Times New Roman"/>
          <w:b/>
          <w:bCs/>
          <w:sz w:val="24"/>
          <w:szCs w:val="24"/>
          <w:lang w:val="de-DE"/>
        </w:rPr>
        <w:t>Broj</w:t>
      </w:r>
      <w:proofErr w:type="spellEnd"/>
      <w:r w:rsidRPr="00A248C1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 w:rsidR="006E533B" w:rsidRPr="00A248C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BB6F78">
        <w:rPr>
          <w:rFonts w:ascii="Times New Roman" w:hAnsi="Times New Roman" w:cs="Times New Roman"/>
          <w:b/>
          <w:bCs/>
          <w:sz w:val="24"/>
          <w:szCs w:val="24"/>
          <w:lang w:val="de-DE"/>
        </w:rPr>
        <w:t>141</w:t>
      </w:r>
      <w:r w:rsidR="00A248C1">
        <w:rPr>
          <w:rFonts w:ascii="Times New Roman" w:hAnsi="Times New Roman" w:cs="Times New Roman"/>
          <w:b/>
          <w:bCs/>
          <w:sz w:val="24"/>
          <w:szCs w:val="24"/>
          <w:lang w:val="de-DE"/>
        </w:rPr>
        <w:t>/26</w:t>
      </w:r>
    </w:p>
    <w:p w14:paraId="72F78BCD" w14:textId="27F5DE92" w:rsidR="00A91291" w:rsidRPr="00BB6F78" w:rsidRDefault="00A91291" w:rsidP="002D6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B6F78">
        <w:rPr>
          <w:rFonts w:ascii="Times New Roman" w:hAnsi="Times New Roman" w:cs="Times New Roman"/>
          <w:b/>
          <w:bCs/>
          <w:sz w:val="24"/>
          <w:szCs w:val="24"/>
          <w:lang w:val="it-IT"/>
        </w:rPr>
        <w:t>Datum:</w:t>
      </w:r>
      <w:r w:rsidR="000A4DAD" w:rsidRPr="00BB6F7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BB6F78">
        <w:rPr>
          <w:rFonts w:ascii="Times New Roman" w:hAnsi="Times New Roman" w:cs="Times New Roman"/>
          <w:b/>
          <w:bCs/>
          <w:sz w:val="24"/>
          <w:szCs w:val="24"/>
          <w:lang w:val="it-IT"/>
        </w:rPr>
        <w:t>17</w:t>
      </w:r>
      <w:r w:rsidR="00A00495" w:rsidRPr="00BB6F78">
        <w:rPr>
          <w:rFonts w:ascii="Times New Roman" w:hAnsi="Times New Roman" w:cs="Times New Roman"/>
          <w:b/>
          <w:bCs/>
          <w:sz w:val="24"/>
          <w:szCs w:val="24"/>
          <w:lang w:val="it-IT"/>
        </w:rPr>
        <w:t>.0</w:t>
      </w:r>
      <w:r w:rsidR="00BB6F78">
        <w:rPr>
          <w:rFonts w:ascii="Times New Roman" w:hAnsi="Times New Roman" w:cs="Times New Roman"/>
          <w:b/>
          <w:bCs/>
          <w:sz w:val="24"/>
          <w:szCs w:val="24"/>
          <w:lang w:val="it-IT"/>
        </w:rPr>
        <w:t>3</w:t>
      </w:r>
      <w:r w:rsidR="00A00495" w:rsidRPr="00BB6F78">
        <w:rPr>
          <w:rFonts w:ascii="Times New Roman" w:hAnsi="Times New Roman" w:cs="Times New Roman"/>
          <w:b/>
          <w:bCs/>
          <w:sz w:val="24"/>
          <w:szCs w:val="24"/>
          <w:lang w:val="it-IT"/>
        </w:rPr>
        <w:t>.2026.</w:t>
      </w:r>
    </w:p>
    <w:p w14:paraId="3826AF7A" w14:textId="1D747AEC" w:rsidR="00A91291" w:rsidRPr="00BB6F78" w:rsidRDefault="00A91291" w:rsidP="002D6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B6F78">
        <w:rPr>
          <w:rFonts w:ascii="Times New Roman" w:hAnsi="Times New Roman" w:cs="Times New Roman"/>
          <w:b/>
          <w:bCs/>
          <w:sz w:val="24"/>
          <w:szCs w:val="24"/>
          <w:lang w:val="it-IT"/>
        </w:rPr>
        <w:t>e-mail: drugasrednj</w:t>
      </w:r>
      <w:r w:rsidR="00C51F89" w:rsidRPr="00BB6F78">
        <w:rPr>
          <w:rFonts w:ascii="Times New Roman" w:hAnsi="Times New Roman" w:cs="Times New Roman"/>
          <w:b/>
          <w:bCs/>
          <w:sz w:val="24"/>
          <w:szCs w:val="24"/>
          <w:lang w:val="it-IT"/>
        </w:rPr>
        <w:t>a@dssvk.com</w:t>
      </w:r>
    </w:p>
    <w:p w14:paraId="47575C1C" w14:textId="05DEEE5F" w:rsidR="00A91291" w:rsidRPr="009B5BE3" w:rsidRDefault="00F528ED" w:rsidP="002D6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B5BE3">
        <w:rPr>
          <w:rFonts w:ascii="Times New Roman" w:hAnsi="Times New Roman" w:cs="Times New Roman"/>
          <w:b/>
          <w:bCs/>
          <w:sz w:val="24"/>
          <w:szCs w:val="24"/>
          <w:lang w:val="it-IT"/>
        </w:rPr>
        <w:t>Tel. 037 770 947</w:t>
      </w:r>
    </w:p>
    <w:p w14:paraId="1572122A" w14:textId="52A8CB8C" w:rsidR="00E00CAB" w:rsidRPr="002A1E61" w:rsidRDefault="002B1364" w:rsidP="002B403A">
      <w:pPr>
        <w:pStyle w:val="Tijeloteksta"/>
        <w:rPr>
          <w:rFonts w:ascii="Times New Roman" w:hAnsi="Times New Roman" w:cs="Times New Roman"/>
        </w:rPr>
      </w:pPr>
      <w:r w:rsidRPr="002A1E61">
        <w:rPr>
          <w:rFonts w:ascii="Times New Roman" w:hAnsi="Times New Roman" w:cs="Times New Roman"/>
        </w:rPr>
        <w:t xml:space="preserve">Na osnovu </w:t>
      </w:r>
      <w:r w:rsidR="00BB6F78">
        <w:rPr>
          <w:rFonts w:ascii="Times New Roman" w:hAnsi="Times New Roman" w:cs="Times New Roman"/>
        </w:rPr>
        <w:t xml:space="preserve">Zaključka Vlade Unsko-sanskog kantona broj: 03-17-97/2018 od 7.12.2018. godine, a u vezi sa </w:t>
      </w:r>
      <w:r w:rsidR="00A91291">
        <w:rPr>
          <w:rFonts w:ascii="Times New Roman" w:hAnsi="Times New Roman" w:cs="Times New Roman"/>
        </w:rPr>
        <w:t>član</w:t>
      </w:r>
      <w:r w:rsidR="00BB6F78">
        <w:rPr>
          <w:rFonts w:ascii="Times New Roman" w:hAnsi="Times New Roman" w:cs="Times New Roman"/>
        </w:rPr>
        <w:t>om</w:t>
      </w:r>
      <w:r w:rsidR="00A91291">
        <w:rPr>
          <w:rFonts w:ascii="Times New Roman" w:hAnsi="Times New Roman" w:cs="Times New Roman"/>
        </w:rPr>
        <w:t xml:space="preserve"> 28. Pravilnika o definiranju kriterija za proglašavanje uposlenika za čijim je radom </w:t>
      </w:r>
      <w:proofErr w:type="spellStart"/>
      <w:r w:rsidR="00A91291">
        <w:rPr>
          <w:rFonts w:ascii="Times New Roman" w:hAnsi="Times New Roman" w:cs="Times New Roman"/>
        </w:rPr>
        <w:t>djelimično</w:t>
      </w:r>
      <w:proofErr w:type="spellEnd"/>
      <w:r w:rsidR="00A91291">
        <w:rPr>
          <w:rFonts w:ascii="Times New Roman" w:hAnsi="Times New Roman" w:cs="Times New Roman"/>
        </w:rPr>
        <w:t xml:space="preserve"> ili potpuno prestala potreba, te uvjeti preuzimanja uposlenika iz jedne škole u drugu („Službeni glasnik Unsko-sanskog kantona“ broj: 13/19 i 16/20)</w:t>
      </w:r>
      <w:r w:rsidR="00D978F5">
        <w:rPr>
          <w:rFonts w:ascii="Times New Roman" w:hAnsi="Times New Roman" w:cs="Times New Roman"/>
        </w:rPr>
        <w:t xml:space="preserve">, </w:t>
      </w:r>
      <w:proofErr w:type="spellStart"/>
      <w:r w:rsidR="00E00CAB" w:rsidRPr="002A1E61">
        <w:rPr>
          <w:rFonts w:ascii="Times New Roman" w:hAnsi="Times New Roman" w:cs="Times New Roman"/>
        </w:rPr>
        <w:t>Saglasnosti</w:t>
      </w:r>
      <w:proofErr w:type="spellEnd"/>
      <w:r w:rsidR="00E00CAB" w:rsidRPr="002A1E61">
        <w:rPr>
          <w:rFonts w:ascii="Times New Roman" w:hAnsi="Times New Roman" w:cs="Times New Roman"/>
        </w:rPr>
        <w:t xml:space="preserve"> za </w:t>
      </w:r>
      <w:r w:rsidR="00BB6F78">
        <w:rPr>
          <w:rFonts w:ascii="Times New Roman" w:hAnsi="Times New Roman" w:cs="Times New Roman"/>
        </w:rPr>
        <w:t xml:space="preserve">izmjenu raspisanog </w:t>
      </w:r>
      <w:r w:rsidR="00E00CAB" w:rsidRPr="002A1E61">
        <w:rPr>
          <w:rFonts w:ascii="Times New Roman" w:hAnsi="Times New Roman" w:cs="Times New Roman"/>
        </w:rPr>
        <w:t xml:space="preserve"> konkursa Ministarstva obrazovanja, nauke, kultur</w:t>
      </w:r>
      <w:r w:rsidR="00DE53DF" w:rsidRPr="002A1E61">
        <w:rPr>
          <w:rFonts w:ascii="Times New Roman" w:hAnsi="Times New Roman" w:cs="Times New Roman"/>
        </w:rPr>
        <w:t xml:space="preserve">e i sporta USK-a </w:t>
      </w:r>
      <w:proofErr w:type="spellStart"/>
      <w:r w:rsidR="00DE53DF" w:rsidRPr="002A1E61">
        <w:rPr>
          <w:rFonts w:ascii="Times New Roman" w:hAnsi="Times New Roman" w:cs="Times New Roman"/>
        </w:rPr>
        <w:t>br</w:t>
      </w:r>
      <w:proofErr w:type="spellEnd"/>
      <w:r w:rsidR="00DE53DF" w:rsidRPr="002A1E61">
        <w:rPr>
          <w:rFonts w:ascii="Times New Roman" w:hAnsi="Times New Roman" w:cs="Times New Roman"/>
        </w:rPr>
        <w:t xml:space="preserve">: </w:t>
      </w:r>
      <w:r w:rsidR="00A00495">
        <w:rPr>
          <w:rFonts w:ascii="Times New Roman" w:hAnsi="Times New Roman" w:cs="Times New Roman"/>
        </w:rPr>
        <w:t>10-34-</w:t>
      </w:r>
      <w:r w:rsidR="00BB6F78">
        <w:rPr>
          <w:rFonts w:ascii="Times New Roman" w:hAnsi="Times New Roman" w:cs="Times New Roman"/>
        </w:rPr>
        <w:t>3808</w:t>
      </w:r>
      <w:r w:rsidR="00A00495">
        <w:rPr>
          <w:rFonts w:ascii="Times New Roman" w:hAnsi="Times New Roman" w:cs="Times New Roman"/>
        </w:rPr>
        <w:t>-2/26</w:t>
      </w:r>
      <w:r w:rsidR="004D620F">
        <w:rPr>
          <w:rFonts w:ascii="Times New Roman" w:hAnsi="Times New Roman" w:cs="Times New Roman"/>
        </w:rPr>
        <w:t xml:space="preserve"> od </w:t>
      </w:r>
      <w:r w:rsidR="00C51F89">
        <w:rPr>
          <w:rFonts w:ascii="Times New Roman" w:hAnsi="Times New Roman" w:cs="Times New Roman"/>
        </w:rPr>
        <w:t>1</w:t>
      </w:r>
      <w:r w:rsidR="00BB6F78">
        <w:rPr>
          <w:rFonts w:ascii="Times New Roman" w:hAnsi="Times New Roman" w:cs="Times New Roman"/>
        </w:rPr>
        <w:t>1</w:t>
      </w:r>
      <w:r w:rsidR="004D620F">
        <w:rPr>
          <w:rFonts w:ascii="Times New Roman" w:hAnsi="Times New Roman" w:cs="Times New Roman"/>
        </w:rPr>
        <w:t>.</w:t>
      </w:r>
      <w:r w:rsidR="00A00495">
        <w:rPr>
          <w:rFonts w:ascii="Times New Roman" w:hAnsi="Times New Roman" w:cs="Times New Roman"/>
        </w:rPr>
        <w:t>0</w:t>
      </w:r>
      <w:r w:rsidR="00BB6F78">
        <w:rPr>
          <w:rFonts w:ascii="Times New Roman" w:hAnsi="Times New Roman" w:cs="Times New Roman"/>
        </w:rPr>
        <w:t>3</w:t>
      </w:r>
      <w:r w:rsidR="004D620F">
        <w:rPr>
          <w:rFonts w:ascii="Times New Roman" w:hAnsi="Times New Roman" w:cs="Times New Roman"/>
        </w:rPr>
        <w:t>.202</w:t>
      </w:r>
      <w:r w:rsidR="00A00495">
        <w:rPr>
          <w:rFonts w:ascii="Times New Roman" w:hAnsi="Times New Roman" w:cs="Times New Roman"/>
        </w:rPr>
        <w:t>6</w:t>
      </w:r>
      <w:r w:rsidR="004D620F">
        <w:rPr>
          <w:rFonts w:ascii="Times New Roman" w:hAnsi="Times New Roman" w:cs="Times New Roman"/>
        </w:rPr>
        <w:t>.</w:t>
      </w:r>
      <w:r w:rsidR="001E09B9">
        <w:rPr>
          <w:rFonts w:ascii="Times New Roman" w:hAnsi="Times New Roman" w:cs="Times New Roman"/>
        </w:rPr>
        <w:t xml:space="preserve"> </w:t>
      </w:r>
      <w:r w:rsidR="00765B3B" w:rsidRPr="002A1E61">
        <w:rPr>
          <w:rFonts w:ascii="Times New Roman" w:hAnsi="Times New Roman" w:cs="Times New Roman"/>
        </w:rPr>
        <w:t>godine</w:t>
      </w:r>
      <w:r w:rsidR="00D978F5">
        <w:rPr>
          <w:rFonts w:ascii="Times New Roman" w:hAnsi="Times New Roman" w:cs="Times New Roman"/>
        </w:rPr>
        <w:t xml:space="preserve"> i na osnovu Odluke Školskog odbora broj:</w:t>
      </w:r>
      <w:r w:rsidR="003F5B61">
        <w:rPr>
          <w:rFonts w:ascii="Times New Roman" w:hAnsi="Times New Roman" w:cs="Times New Roman"/>
        </w:rPr>
        <w:t xml:space="preserve"> </w:t>
      </w:r>
      <w:r w:rsidR="00BB6F78">
        <w:rPr>
          <w:rFonts w:ascii="Times New Roman" w:hAnsi="Times New Roman" w:cs="Times New Roman"/>
        </w:rPr>
        <w:t>117</w:t>
      </w:r>
      <w:r w:rsidR="00B0094C">
        <w:rPr>
          <w:rFonts w:ascii="Times New Roman" w:hAnsi="Times New Roman" w:cs="Times New Roman"/>
        </w:rPr>
        <w:t>-</w:t>
      </w:r>
      <w:r w:rsidR="00BB6F78">
        <w:rPr>
          <w:rFonts w:ascii="Times New Roman" w:hAnsi="Times New Roman" w:cs="Times New Roman"/>
        </w:rPr>
        <w:t>1</w:t>
      </w:r>
      <w:r w:rsidR="00B0094C">
        <w:rPr>
          <w:rFonts w:ascii="Times New Roman" w:hAnsi="Times New Roman" w:cs="Times New Roman"/>
        </w:rPr>
        <w:t>/2</w:t>
      </w:r>
      <w:r w:rsidR="00461B6D">
        <w:rPr>
          <w:rFonts w:ascii="Times New Roman" w:hAnsi="Times New Roman" w:cs="Times New Roman"/>
        </w:rPr>
        <w:t>6</w:t>
      </w:r>
      <w:r w:rsidR="00B0094C">
        <w:rPr>
          <w:rFonts w:ascii="Times New Roman" w:hAnsi="Times New Roman" w:cs="Times New Roman"/>
        </w:rPr>
        <w:t xml:space="preserve"> od </w:t>
      </w:r>
      <w:r w:rsidR="00BB6F78">
        <w:rPr>
          <w:rFonts w:ascii="Times New Roman" w:hAnsi="Times New Roman" w:cs="Times New Roman"/>
        </w:rPr>
        <w:t>05</w:t>
      </w:r>
      <w:r w:rsidR="00B0094C">
        <w:rPr>
          <w:rFonts w:ascii="Times New Roman" w:hAnsi="Times New Roman" w:cs="Times New Roman"/>
        </w:rPr>
        <w:t>.</w:t>
      </w:r>
      <w:r w:rsidR="00461B6D">
        <w:rPr>
          <w:rFonts w:ascii="Times New Roman" w:hAnsi="Times New Roman" w:cs="Times New Roman"/>
        </w:rPr>
        <w:t>0</w:t>
      </w:r>
      <w:r w:rsidR="00BB6F78">
        <w:rPr>
          <w:rFonts w:ascii="Times New Roman" w:hAnsi="Times New Roman" w:cs="Times New Roman"/>
        </w:rPr>
        <w:t>3</w:t>
      </w:r>
      <w:r w:rsidR="00B0094C">
        <w:rPr>
          <w:rFonts w:ascii="Times New Roman" w:hAnsi="Times New Roman" w:cs="Times New Roman"/>
        </w:rPr>
        <w:t>.202</w:t>
      </w:r>
      <w:r w:rsidR="00461B6D">
        <w:rPr>
          <w:rFonts w:ascii="Times New Roman" w:hAnsi="Times New Roman" w:cs="Times New Roman"/>
        </w:rPr>
        <w:t>6</w:t>
      </w:r>
      <w:r w:rsidR="00B0094C">
        <w:rPr>
          <w:rFonts w:ascii="Times New Roman" w:hAnsi="Times New Roman" w:cs="Times New Roman"/>
        </w:rPr>
        <w:t>.godine</w:t>
      </w:r>
      <w:r w:rsidR="003F5B61">
        <w:rPr>
          <w:rFonts w:ascii="Times New Roman" w:hAnsi="Times New Roman" w:cs="Times New Roman"/>
        </w:rPr>
        <w:t>,</w:t>
      </w:r>
      <w:r w:rsidR="00D978F5">
        <w:rPr>
          <w:rFonts w:ascii="Times New Roman" w:hAnsi="Times New Roman" w:cs="Times New Roman"/>
        </w:rPr>
        <w:t xml:space="preserve"> </w:t>
      </w:r>
      <w:r w:rsidR="005D7490">
        <w:rPr>
          <w:rFonts w:ascii="Times New Roman" w:hAnsi="Times New Roman" w:cs="Times New Roman"/>
        </w:rPr>
        <w:t xml:space="preserve"> </w:t>
      </w:r>
      <w:r w:rsidR="00E776EA">
        <w:rPr>
          <w:rFonts w:ascii="Times New Roman" w:hAnsi="Times New Roman" w:cs="Times New Roman"/>
        </w:rPr>
        <w:t>JU II srednja škola Velika Kladuša</w:t>
      </w:r>
      <w:r w:rsidR="00E00CAB" w:rsidRPr="002A1E61">
        <w:rPr>
          <w:rFonts w:ascii="Times New Roman" w:hAnsi="Times New Roman" w:cs="Times New Roman"/>
        </w:rPr>
        <w:t xml:space="preserve">  </w:t>
      </w:r>
      <w:r w:rsidR="00F96C15">
        <w:rPr>
          <w:rFonts w:ascii="Times New Roman" w:hAnsi="Times New Roman" w:cs="Times New Roman"/>
          <w:b/>
          <w:bCs/>
          <w:u w:val="single"/>
        </w:rPr>
        <w:t>objavljuje izmjenu raspisanog</w:t>
      </w:r>
      <w:r w:rsidR="00E00CAB" w:rsidRPr="002A1E61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42F7FBE" w14:textId="77777777" w:rsidR="002A1E61" w:rsidRDefault="002A1E61" w:rsidP="002D6D2C">
      <w:pPr>
        <w:pStyle w:val="Naslov1"/>
        <w:ind w:left="360"/>
        <w:rPr>
          <w:rFonts w:ascii="Times New Roman" w:hAnsi="Times New Roman" w:cs="Times New Roman"/>
          <w:sz w:val="24"/>
          <w:szCs w:val="24"/>
        </w:rPr>
      </w:pPr>
    </w:p>
    <w:p w14:paraId="3D44757D" w14:textId="74B1F2CF" w:rsidR="00E00CAB" w:rsidRPr="002A1E61" w:rsidRDefault="00E00CAB" w:rsidP="002D6D2C">
      <w:pPr>
        <w:pStyle w:val="Naslov1"/>
        <w:ind w:left="360"/>
        <w:rPr>
          <w:rFonts w:ascii="Times New Roman" w:hAnsi="Times New Roman" w:cs="Times New Roman"/>
          <w:sz w:val="24"/>
          <w:szCs w:val="24"/>
        </w:rPr>
      </w:pPr>
      <w:r w:rsidRPr="002A1E61">
        <w:rPr>
          <w:rFonts w:ascii="Times New Roman" w:hAnsi="Times New Roman" w:cs="Times New Roman"/>
          <w:sz w:val="24"/>
          <w:szCs w:val="24"/>
        </w:rPr>
        <w:t>K O N K U R S</w:t>
      </w:r>
      <w:r w:rsidR="00F96C15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065C119C" w14:textId="5064A0CF" w:rsidR="00E00CAB" w:rsidRDefault="00E00CAB" w:rsidP="002D6D2C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B0094C">
        <w:rPr>
          <w:rFonts w:ascii="Times New Roman" w:hAnsi="Times New Roman" w:cs="Times New Roman"/>
          <w:bCs/>
          <w:sz w:val="24"/>
          <w:szCs w:val="24"/>
          <w:lang w:val="hr-HR"/>
        </w:rPr>
        <w:t>za popunu radn</w:t>
      </w:r>
      <w:r w:rsidR="006E533B" w:rsidRPr="00B0094C">
        <w:rPr>
          <w:rFonts w:ascii="Times New Roman" w:hAnsi="Times New Roman" w:cs="Times New Roman"/>
          <w:bCs/>
          <w:sz w:val="24"/>
          <w:szCs w:val="24"/>
          <w:lang w:val="hr-HR"/>
        </w:rPr>
        <w:t>og</w:t>
      </w:r>
      <w:r w:rsidRPr="00B0094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mjesta </w:t>
      </w:r>
    </w:p>
    <w:p w14:paraId="687EAE36" w14:textId="77777777" w:rsidR="00B0094C" w:rsidRDefault="00B0094C" w:rsidP="002D6D2C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5"/>
        <w:gridCol w:w="2563"/>
        <w:gridCol w:w="1327"/>
        <w:gridCol w:w="4377"/>
      </w:tblGrid>
      <w:tr w:rsidR="00571B93" w:rsidRPr="00571B93" w14:paraId="5C217898" w14:textId="77777777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47D6" w14:textId="77777777" w:rsidR="00571B93" w:rsidRPr="00571B93" w:rsidRDefault="00571B93" w:rsidP="00571B93">
            <w:pPr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825B" w14:textId="77777777" w:rsidR="00571B93" w:rsidRPr="00571B93" w:rsidRDefault="00571B93" w:rsidP="00571B93">
            <w:pPr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14:paraId="1DB2BDF2" w14:textId="77777777" w:rsidR="00571B93" w:rsidRPr="00571B93" w:rsidRDefault="00571B93" w:rsidP="00571B93">
            <w:pPr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  <w:t>Radno mjesto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A688" w14:textId="7777777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14:paraId="0B5AA366" w14:textId="7777777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  <w:t>Broj sati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3A6D" w14:textId="77777777" w:rsidR="00571B93" w:rsidRPr="00571B93" w:rsidRDefault="00571B93" w:rsidP="00571B93">
            <w:pPr>
              <w:spacing w:after="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14:paraId="0E3D2E2F" w14:textId="7777777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  <w:t>Vrijeme angažiranja</w:t>
            </w:r>
          </w:p>
        </w:tc>
      </w:tr>
      <w:tr w:rsidR="00571B93" w:rsidRPr="00BB6F78" w14:paraId="0454847E" w14:textId="77777777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C4FEA" w14:textId="7777777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27EAD" w14:textId="3957A5DF" w:rsidR="00571B93" w:rsidRPr="00571B93" w:rsidRDefault="00461B6D" w:rsidP="00571B93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Predavač prehrambene grupe predmeta</w:t>
            </w:r>
            <w:r w:rsidR="00BB6F78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za trogodišnje zanimanje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2954E" w14:textId="1D6DBA6F" w:rsidR="00571B93" w:rsidRPr="00571B93" w:rsidRDefault="00461B6D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 izvršilac</w:t>
            </w:r>
            <w:r w:rsidR="00571B93"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9EBD" w14:textId="0623333F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Na </w:t>
            </w:r>
            <w:r w:rsidR="00BB6F78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ne</w:t>
            </w: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određeno</w:t>
            </w:r>
          </w:p>
        </w:tc>
      </w:tr>
      <w:tr w:rsidR="00571B93" w:rsidRPr="00A00495" w14:paraId="71BB63C0" w14:textId="77777777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B825B" w14:textId="7777777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B9D1" w14:textId="77777777" w:rsidR="00571B93" w:rsidRPr="00571B93" w:rsidRDefault="00571B93" w:rsidP="00571B93">
            <w:pPr>
              <w:spacing w:after="0" w:line="30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5509822F" w14:textId="43D40B56" w:rsidR="00571B93" w:rsidRPr="00571B93" w:rsidRDefault="00461B6D" w:rsidP="00571B93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Predavač prehrambene grupe predmeta</w:t>
            </w:r>
            <w:r w:rsidR="00BB6F78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za četverogodišnje zanimanje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41745" w14:textId="04985553" w:rsidR="00571B93" w:rsidRPr="00571B93" w:rsidRDefault="00BB6F78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21 sat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95DF" w14:textId="3FDE6AC7" w:rsidR="00571B93" w:rsidRPr="00571B93" w:rsidRDefault="00571B93" w:rsidP="00571B93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571B93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Na </w:t>
            </w:r>
            <w:r w:rsidR="00461B6D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neodređeno</w:t>
            </w:r>
          </w:p>
        </w:tc>
      </w:tr>
    </w:tbl>
    <w:p w14:paraId="762C6E78" w14:textId="394C7948" w:rsidR="00B0094C" w:rsidRDefault="00B0094C" w:rsidP="00C75A42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342EEEA8" w14:textId="77777777" w:rsidR="00B0094C" w:rsidRDefault="00B0094C" w:rsidP="002D6D2C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51C2EF1" w14:textId="01761084" w:rsidR="002A1E61" w:rsidRPr="0040273B" w:rsidRDefault="00B0094C" w:rsidP="0040273B">
      <w:pPr>
        <w:jc w:val="center"/>
        <w:rPr>
          <w:b/>
          <w:bCs/>
          <w:lang w:val="hr-HR"/>
        </w:rPr>
      </w:pPr>
      <w:r w:rsidRPr="00571B93">
        <w:rPr>
          <w:b/>
          <w:bCs/>
          <w:lang w:val="hr-HR"/>
        </w:rPr>
        <w:t>II</w:t>
      </w:r>
    </w:p>
    <w:p w14:paraId="20FA9CA9" w14:textId="77777777" w:rsidR="00E66EA7" w:rsidRDefault="00E00CAB" w:rsidP="00E66EA7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0094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KANDIDATI/KANDIDATKINJE SU DUŽNI </w:t>
      </w:r>
      <w:r w:rsidR="00E66EA7" w:rsidRPr="00B0094C">
        <w:rPr>
          <w:rFonts w:ascii="Times New Roman" w:hAnsi="Times New Roman" w:cs="Times New Roman"/>
          <w:b/>
          <w:sz w:val="24"/>
          <w:szCs w:val="24"/>
          <w:lang w:val="hr-HR"/>
        </w:rPr>
        <w:t>BLAGOVREMENO DOSTAVITI SLIJEDEĆU DOKUMENTACIJU:</w:t>
      </w:r>
    </w:p>
    <w:p w14:paraId="08D97F30" w14:textId="77777777" w:rsidR="0040273B" w:rsidRPr="00B0094C" w:rsidRDefault="0040273B" w:rsidP="00E66EA7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A5CD336" w14:textId="53DE7A33" w:rsidR="00E66EA7" w:rsidRPr="00DE1F82" w:rsidRDefault="00E66EA7" w:rsidP="000D2CEC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E1F82">
        <w:rPr>
          <w:rFonts w:ascii="Times New Roman" w:hAnsi="Times New Roman" w:cs="Times New Roman"/>
          <w:sz w:val="24"/>
          <w:szCs w:val="24"/>
          <w:lang w:val="hr-HR"/>
        </w:rPr>
        <w:t>svojeručno potpisana prijava na konkurs sa kratkom biografijom, kontakt podacima  i tačno navedena dokumentacija koja se prilaže</w:t>
      </w:r>
    </w:p>
    <w:p w14:paraId="2B89DDD0" w14:textId="71CE7B75" w:rsidR="002B403A" w:rsidRPr="007E5F96" w:rsidRDefault="008012F3" w:rsidP="000D2CEC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E5F9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E00CAB" w:rsidRPr="007E5F96">
        <w:rPr>
          <w:rFonts w:ascii="Times New Roman" w:hAnsi="Times New Roman" w:cs="Times New Roman"/>
          <w:sz w:val="24"/>
          <w:szCs w:val="24"/>
          <w:lang w:val="hr-HR"/>
        </w:rPr>
        <w:t>zvod iz matične knjige rođenih,</w:t>
      </w:r>
      <w:r w:rsidR="00755A49" w:rsidRPr="007E5F96">
        <w:rPr>
          <w:rFonts w:ascii="Times New Roman" w:hAnsi="Times New Roman" w:cs="Times New Roman"/>
          <w:sz w:val="24"/>
          <w:szCs w:val="24"/>
          <w:lang w:val="hr-HR"/>
        </w:rPr>
        <w:t xml:space="preserve"> original ili ovjerena kopija</w:t>
      </w:r>
    </w:p>
    <w:p w14:paraId="630F4050" w14:textId="2986C20B" w:rsidR="002B403A" w:rsidRPr="0033386E" w:rsidRDefault="008012F3" w:rsidP="000D2CEC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3386E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E00CAB" w:rsidRPr="0033386E">
        <w:rPr>
          <w:rFonts w:ascii="Times New Roman" w:hAnsi="Times New Roman" w:cs="Times New Roman"/>
          <w:sz w:val="24"/>
          <w:szCs w:val="24"/>
          <w:lang w:val="hr-HR"/>
        </w:rPr>
        <w:t>vjerenje da je drža</w:t>
      </w:r>
      <w:r w:rsidR="00E916BF" w:rsidRPr="0033386E">
        <w:rPr>
          <w:rFonts w:ascii="Times New Roman" w:hAnsi="Times New Roman" w:cs="Times New Roman"/>
          <w:sz w:val="24"/>
          <w:szCs w:val="24"/>
          <w:lang w:val="hr-HR"/>
        </w:rPr>
        <w:t xml:space="preserve">vljanin BiH </w:t>
      </w:r>
      <w:r w:rsidR="00755A49" w:rsidRPr="0033386E">
        <w:rPr>
          <w:rFonts w:ascii="Times New Roman" w:hAnsi="Times New Roman" w:cs="Times New Roman"/>
          <w:sz w:val="24"/>
          <w:szCs w:val="24"/>
          <w:lang w:val="hr-HR"/>
        </w:rPr>
        <w:t>(ne starije od šest mjeseci)</w:t>
      </w:r>
    </w:p>
    <w:p w14:paraId="75CA2CEA" w14:textId="3763BD28" w:rsidR="004919E6" w:rsidRPr="0033386E" w:rsidRDefault="004919E6" w:rsidP="000D2CEC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3386E">
        <w:rPr>
          <w:rFonts w:ascii="Times New Roman" w:hAnsi="Times New Roman" w:cs="Times New Roman"/>
          <w:sz w:val="24"/>
          <w:szCs w:val="24"/>
          <w:lang w:val="hr-HR"/>
        </w:rPr>
        <w:t xml:space="preserve">druge dokaze o ispunjavanju </w:t>
      </w:r>
      <w:proofErr w:type="spellStart"/>
      <w:r w:rsidRPr="0033386E">
        <w:rPr>
          <w:rFonts w:ascii="Times New Roman" w:hAnsi="Times New Roman" w:cs="Times New Roman"/>
          <w:sz w:val="24"/>
          <w:szCs w:val="24"/>
          <w:lang w:val="hr-HR"/>
        </w:rPr>
        <w:t>uslova</w:t>
      </w:r>
      <w:proofErr w:type="spellEnd"/>
      <w:r w:rsidRPr="0033386E">
        <w:rPr>
          <w:rFonts w:ascii="Times New Roman" w:hAnsi="Times New Roman" w:cs="Times New Roman"/>
          <w:sz w:val="24"/>
          <w:szCs w:val="24"/>
          <w:lang w:val="hr-HR"/>
        </w:rPr>
        <w:t xml:space="preserve"> za to radno mjesto utvrđene Zakonom</w:t>
      </w:r>
      <w:r w:rsidR="00692A92" w:rsidRPr="0033386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3386E">
        <w:rPr>
          <w:rFonts w:ascii="Times New Roman" w:hAnsi="Times New Roman" w:cs="Times New Roman"/>
          <w:sz w:val="24"/>
          <w:szCs w:val="24"/>
          <w:lang w:val="hr-HR"/>
        </w:rPr>
        <w:t xml:space="preserve"> Pedagoškim standardima </w:t>
      </w:r>
      <w:r w:rsidR="00755A49" w:rsidRPr="0033386E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3386E">
        <w:rPr>
          <w:rFonts w:ascii="Times New Roman" w:hAnsi="Times New Roman" w:cs="Times New Roman"/>
          <w:sz w:val="24"/>
          <w:szCs w:val="24"/>
          <w:lang w:val="hr-HR"/>
        </w:rPr>
        <w:t xml:space="preserve"> unutrašnjoj organizaciji i sistematizaciji radnih mjesta</w:t>
      </w:r>
    </w:p>
    <w:p w14:paraId="3328C530" w14:textId="6008C9A8" w:rsidR="00755A49" w:rsidRPr="0033386E" w:rsidRDefault="004A664B" w:rsidP="000D2CEC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3386E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rješenje/uvjerenje nadležnog kantonalnog/općinskog organa o priznavanju svojstva užeg člana porodice </w:t>
      </w:r>
      <w:proofErr w:type="spellStart"/>
      <w:r w:rsidRPr="0033386E">
        <w:rPr>
          <w:rFonts w:ascii="Times New Roman" w:hAnsi="Times New Roman" w:cs="Times New Roman"/>
          <w:bCs/>
          <w:sz w:val="24"/>
          <w:szCs w:val="24"/>
          <w:lang w:val="hr-HR"/>
        </w:rPr>
        <w:t>šehida</w:t>
      </w:r>
      <w:proofErr w:type="spellEnd"/>
      <w:r w:rsidRPr="0033386E">
        <w:rPr>
          <w:rFonts w:ascii="Times New Roman" w:hAnsi="Times New Roman" w:cs="Times New Roman"/>
          <w:bCs/>
          <w:sz w:val="24"/>
          <w:szCs w:val="24"/>
          <w:lang w:val="hr-HR"/>
        </w:rPr>
        <w:t>/</w:t>
      </w:r>
      <w:r w:rsidR="00933C1D" w:rsidRPr="0033386E">
        <w:rPr>
          <w:rFonts w:ascii="Times New Roman" w:hAnsi="Times New Roman" w:cs="Times New Roman"/>
          <w:bCs/>
          <w:sz w:val="24"/>
          <w:szCs w:val="24"/>
          <w:lang w:val="hr-HR"/>
        </w:rPr>
        <w:t>poginulog branioca, člana porodice nestalog i umrlog branioca, dobitnika ratnog priznanja i odlikovanja, člana porodice poginulog, umrlog i nestalog dobitnika ratnih priznanja i odlikovanja, člana porodice ratnog vojnog invalida, civilne žrtve rata i porodice civilnih žrtava rata.</w:t>
      </w:r>
    </w:p>
    <w:p w14:paraId="006A2D41" w14:textId="2A9274A5" w:rsidR="00B971B9" w:rsidRPr="00BB6F78" w:rsidRDefault="0095780D" w:rsidP="000D2CEC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Diploma o stečenoj stručnoj spremi ili akademskom zvanju (ovjerena kopija</w:t>
      </w:r>
      <w:r w:rsidR="00BB6F78">
        <w:rPr>
          <w:rFonts w:ascii="Times New Roman" w:hAnsi="Times New Roman" w:cs="Times New Roman"/>
          <w:bCs/>
          <w:sz w:val="24"/>
          <w:szCs w:val="24"/>
          <w:lang w:val="hr-HR"/>
        </w:rPr>
        <w:t>)</w:t>
      </w:r>
    </w:p>
    <w:p w14:paraId="24610409" w14:textId="77777777" w:rsidR="00BB6F78" w:rsidRDefault="00BB6F78" w:rsidP="00BB6F78">
      <w:pPr>
        <w:pStyle w:val="Uvuenotijelotekst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366D3489" w14:textId="77777777" w:rsidR="00BB6F78" w:rsidRDefault="00BB6F78" w:rsidP="00BB6F78">
      <w:pPr>
        <w:pStyle w:val="Uvuenotijelotekst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028963B" w14:textId="77777777" w:rsidR="00BB6F78" w:rsidRPr="0095780D" w:rsidRDefault="00BB6F78" w:rsidP="00BB6F78">
      <w:pPr>
        <w:pStyle w:val="Uvuenotijelotek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FE53A07" w14:textId="6E58F9B1" w:rsidR="0095780D" w:rsidRPr="0095780D" w:rsidRDefault="0095780D" w:rsidP="0095780D">
      <w:pPr>
        <w:pStyle w:val="Uvuenotijeloteksta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780D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Posebni uvjeti:</w:t>
      </w:r>
    </w:p>
    <w:p w14:paraId="2D958A15" w14:textId="59DFA304" w:rsidR="00B971B9" w:rsidRDefault="00B971B9" w:rsidP="009B5BE3">
      <w:pPr>
        <w:pStyle w:val="Uvuenotijelotekst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3386E">
        <w:rPr>
          <w:rFonts w:ascii="Times New Roman" w:hAnsi="Times New Roman" w:cs="Times New Roman"/>
          <w:b/>
          <w:sz w:val="24"/>
          <w:szCs w:val="24"/>
          <w:lang w:val="hr-HR"/>
        </w:rPr>
        <w:t>-za poziciju broj 1</w:t>
      </w:r>
      <w:r w:rsidR="00BB6F78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</w:p>
    <w:p w14:paraId="19BB3D8B" w14:textId="774F8E2A" w:rsidR="002D7841" w:rsidRPr="002D7841" w:rsidRDefault="002D7841" w:rsidP="002D7841">
      <w:pPr>
        <w:pStyle w:val="Odlomakpopisa"/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Ovjerena kopija diplome VII stepena , </w:t>
      </w:r>
      <w:r w:rsidRPr="002D7841">
        <w:rPr>
          <w:rFonts w:ascii="Times New Roman" w:eastAsia="Times New Roman" w:hAnsi="Times New Roman" w:cs="Times New Roman"/>
          <w:lang w:val="hr-HR"/>
        </w:rPr>
        <w:t xml:space="preserve">Poljoprivredni fakultet- odsjek za preradu i kontrolu poljoprivrednih </w:t>
      </w:r>
      <w:r>
        <w:rPr>
          <w:rFonts w:ascii="Times New Roman" w:eastAsia="Times New Roman" w:hAnsi="Times New Roman" w:cs="Times New Roman"/>
          <w:lang w:val="hr-HR"/>
        </w:rPr>
        <w:t>i</w:t>
      </w:r>
      <w:r w:rsidRPr="002D7841">
        <w:rPr>
          <w:rFonts w:ascii="Times New Roman" w:eastAsia="Times New Roman" w:hAnsi="Times New Roman" w:cs="Times New Roman"/>
          <w:lang w:val="hr-HR"/>
        </w:rPr>
        <w:t xml:space="preserve"> prehrambenih proizvoda</w:t>
      </w:r>
      <w:r w:rsidR="004527D0">
        <w:rPr>
          <w:rFonts w:ascii="Times New Roman" w:eastAsia="Times New Roman" w:hAnsi="Times New Roman" w:cs="Times New Roman"/>
          <w:lang w:val="hr-HR"/>
        </w:rPr>
        <w:t>, sa položenom pedagoško-psihološkog grupom predmeta,</w:t>
      </w:r>
      <w:r>
        <w:rPr>
          <w:rFonts w:ascii="Times New Roman" w:eastAsia="Times New Roman" w:hAnsi="Times New Roman" w:cs="Times New Roman"/>
          <w:lang w:val="hr-HR"/>
        </w:rPr>
        <w:t xml:space="preserve"> 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>Tehnološki fakultet, biotehnološko- prehrambeni smjer sa položenom pedagoško- psihološkom grupom predmeta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Poljoprivredno-prehrambeni fakultet, prehrambeni smjer sa položenom pedagoško- psihološkom grupom predmeta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Biotehnički fakultet, prehrambeni smjer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B6F78">
        <w:rPr>
          <w:rFonts w:ascii="Times New Roman" w:hAnsi="Times New Roman" w:cs="Times New Roman"/>
          <w:sz w:val="24"/>
          <w:szCs w:val="24"/>
          <w:lang w:val="hr-HR"/>
        </w:rPr>
        <w:t>180 ili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240 ECTS bodova</w:t>
      </w:r>
      <w:r>
        <w:rPr>
          <w:rFonts w:ascii="Times New Roman" w:hAnsi="Times New Roman" w:cs="Times New Roman"/>
          <w:sz w:val="24"/>
          <w:szCs w:val="24"/>
          <w:lang w:val="hr-HR"/>
        </w:rPr>
        <w:t>, zvanje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2D7841">
        <w:rPr>
          <w:rFonts w:ascii="Times New Roman" w:hAnsi="Times New Roman" w:cs="Times New Roman"/>
          <w:sz w:val="24"/>
          <w:szCs w:val="24"/>
          <w:lang w:val="hr-HR"/>
        </w:rPr>
        <w:t>bachelor</w:t>
      </w:r>
      <w:proofErr w:type="spellEnd"/>
      <w:r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prehrambene tehnologije, ili II ciklusom </w:t>
      </w:r>
      <w:proofErr w:type="spellStart"/>
      <w:r w:rsidRPr="002D7841">
        <w:rPr>
          <w:rFonts w:ascii="Times New Roman" w:hAnsi="Times New Roman" w:cs="Times New Roman"/>
          <w:sz w:val="24"/>
          <w:szCs w:val="24"/>
          <w:lang w:val="hr-HR"/>
        </w:rPr>
        <w:t>bolonjskog</w:t>
      </w:r>
      <w:proofErr w:type="spellEnd"/>
      <w:r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visokoobrazovnog procesa i stečenim zvanjem magistar prehrambene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>tehnologije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300 ECTS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bodova 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>sa položenom pedagoško- psihološkom grupom predmeta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D7841">
        <w:rPr>
          <w:rFonts w:ascii="Times New Roman" w:eastAsia="Times New Roman" w:hAnsi="Times New Roman" w:cs="Times New Roman"/>
          <w:lang w:val="hr-HR"/>
        </w:rPr>
        <w:t xml:space="preserve">doktor nauka – prehrambena oblast </w:t>
      </w:r>
      <w:r w:rsidRPr="002D7841">
        <w:rPr>
          <w:rFonts w:ascii="Times New Roman" w:hAnsi="Times New Roman" w:cs="Times New Roman"/>
          <w:sz w:val="24"/>
          <w:szCs w:val="24"/>
          <w:lang w:val="hr-HR"/>
        </w:rPr>
        <w:t>sa položenom pedagoško- psihološkom grupom predmeta</w:t>
      </w:r>
    </w:p>
    <w:p w14:paraId="51C5BE31" w14:textId="3337BA0B" w:rsidR="00E20B3C" w:rsidRDefault="00C457EA" w:rsidP="009B5BE3">
      <w:pPr>
        <w:pStyle w:val="Uvuenotijeloteksta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183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-za poziciju broj </w:t>
      </w:r>
      <w:r w:rsidR="00BB6F78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FD1839">
        <w:rPr>
          <w:rFonts w:ascii="Times New Roman" w:hAnsi="Times New Roman" w:cs="Times New Roman"/>
          <w:b/>
          <w:bCs/>
          <w:sz w:val="24"/>
          <w:szCs w:val="24"/>
          <w:lang w:val="hr-HR"/>
        </w:rPr>
        <w:t>:</w:t>
      </w:r>
    </w:p>
    <w:p w14:paraId="6BAD09FE" w14:textId="47F4F64B" w:rsidR="008304DF" w:rsidRPr="00BB6F78" w:rsidRDefault="002D7841" w:rsidP="00BB6F78">
      <w:pPr>
        <w:pStyle w:val="Odlomakpopisa"/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bs-Latn-BA"/>
        </w:rPr>
        <w:t xml:space="preserve">       </w:t>
      </w:r>
      <w:r w:rsidR="00E62C68">
        <w:rPr>
          <w:rFonts w:ascii="Times New Roman" w:hAnsi="Times New Roman" w:cs="Times New Roman"/>
          <w:lang w:val="bs-Latn-BA"/>
        </w:rPr>
        <w:t xml:space="preserve">- </w:t>
      </w:r>
      <w:r>
        <w:rPr>
          <w:rFonts w:ascii="Times New Roman" w:hAnsi="Times New Roman" w:cs="Times New Roman"/>
          <w:lang w:val="bs-Latn-BA"/>
        </w:rPr>
        <w:t xml:space="preserve"> </w:t>
      </w:r>
      <w:r w:rsidR="00BB6F78">
        <w:rPr>
          <w:rFonts w:ascii="Times New Roman" w:eastAsia="Times New Roman" w:hAnsi="Times New Roman" w:cs="Times New Roman"/>
          <w:lang w:val="hr-HR"/>
        </w:rPr>
        <w:t xml:space="preserve">Ovjerena kopija diplome VII stepena , </w:t>
      </w:r>
      <w:r w:rsidR="00BB6F78" w:rsidRPr="002D7841">
        <w:rPr>
          <w:rFonts w:ascii="Times New Roman" w:eastAsia="Times New Roman" w:hAnsi="Times New Roman" w:cs="Times New Roman"/>
          <w:lang w:val="hr-HR"/>
        </w:rPr>
        <w:t xml:space="preserve">Poljoprivredni fakultet- odsjek za preradu i kontrolu poljoprivrednih </w:t>
      </w:r>
      <w:r w:rsidR="00BB6F78">
        <w:rPr>
          <w:rFonts w:ascii="Times New Roman" w:eastAsia="Times New Roman" w:hAnsi="Times New Roman" w:cs="Times New Roman"/>
          <w:lang w:val="hr-HR"/>
        </w:rPr>
        <w:t>i</w:t>
      </w:r>
      <w:r w:rsidR="00BB6F78" w:rsidRPr="002D7841">
        <w:rPr>
          <w:rFonts w:ascii="Times New Roman" w:eastAsia="Times New Roman" w:hAnsi="Times New Roman" w:cs="Times New Roman"/>
          <w:lang w:val="hr-HR"/>
        </w:rPr>
        <w:t xml:space="preserve"> prehrambenih proizvoda</w:t>
      </w:r>
      <w:r w:rsidR="00BB6F78">
        <w:rPr>
          <w:rFonts w:ascii="Times New Roman" w:eastAsia="Times New Roman" w:hAnsi="Times New Roman" w:cs="Times New Roman"/>
          <w:lang w:val="hr-HR"/>
        </w:rPr>
        <w:t xml:space="preserve">, sa položenom pedagoško-psihološkog grupom predmeta, </w:t>
      </w:r>
      <w:r w:rsidR="00BB6F78" w:rsidRPr="002D7841">
        <w:rPr>
          <w:rFonts w:ascii="Times New Roman" w:hAnsi="Times New Roman" w:cs="Times New Roman"/>
          <w:sz w:val="24"/>
          <w:szCs w:val="24"/>
          <w:lang w:val="hr-HR"/>
        </w:rPr>
        <w:t>Tehnološki fakultet, biotehnološko- prehrambeni smjer sa položenom pedagoško- psihološkom grupom predmeta</w:t>
      </w:r>
      <w:r w:rsidR="00BB6F7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B6F78"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Poljoprivredno-prehrambeni fakultet, prehrambeni smjer sa položenom pedagoško- psihološkom grupom predmeta</w:t>
      </w:r>
      <w:r w:rsidR="00BB6F7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BB6F78"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Biotehnički fakultet, prehrambeni smjer</w:t>
      </w:r>
      <w:r w:rsidR="00BB6F7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BB6F7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B6F78" w:rsidRPr="002D7841">
        <w:rPr>
          <w:rFonts w:ascii="Times New Roman" w:hAnsi="Times New Roman" w:cs="Times New Roman"/>
          <w:sz w:val="24"/>
          <w:szCs w:val="24"/>
          <w:lang w:val="hr-HR"/>
        </w:rPr>
        <w:t>240 ECTS bodova</w:t>
      </w:r>
      <w:r w:rsidR="00BB6F78">
        <w:rPr>
          <w:rFonts w:ascii="Times New Roman" w:hAnsi="Times New Roman" w:cs="Times New Roman"/>
          <w:sz w:val="24"/>
          <w:szCs w:val="24"/>
          <w:lang w:val="hr-HR"/>
        </w:rPr>
        <w:t>, zvanje</w:t>
      </w:r>
      <w:r w:rsidR="00BB6F78"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BB6F78" w:rsidRPr="002D7841">
        <w:rPr>
          <w:rFonts w:ascii="Times New Roman" w:hAnsi="Times New Roman" w:cs="Times New Roman"/>
          <w:sz w:val="24"/>
          <w:szCs w:val="24"/>
          <w:lang w:val="hr-HR"/>
        </w:rPr>
        <w:t>bachelor</w:t>
      </w:r>
      <w:proofErr w:type="spellEnd"/>
      <w:r w:rsidR="00BB6F78"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prehrambene tehnologije, ili II ciklusom </w:t>
      </w:r>
      <w:proofErr w:type="spellStart"/>
      <w:r w:rsidR="00BB6F78" w:rsidRPr="002D7841">
        <w:rPr>
          <w:rFonts w:ascii="Times New Roman" w:hAnsi="Times New Roman" w:cs="Times New Roman"/>
          <w:sz w:val="24"/>
          <w:szCs w:val="24"/>
          <w:lang w:val="hr-HR"/>
        </w:rPr>
        <w:t>bolonjskog</w:t>
      </w:r>
      <w:proofErr w:type="spellEnd"/>
      <w:r w:rsidR="00BB6F78"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visokoobrazovnog procesa i stečenim zvanjem magistar prehrambene</w:t>
      </w:r>
      <w:r w:rsidR="00BB6F7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B6F78" w:rsidRPr="002D7841">
        <w:rPr>
          <w:rFonts w:ascii="Times New Roman" w:hAnsi="Times New Roman" w:cs="Times New Roman"/>
          <w:sz w:val="24"/>
          <w:szCs w:val="24"/>
          <w:lang w:val="hr-HR"/>
        </w:rPr>
        <w:t>tehnologije</w:t>
      </w:r>
      <w:r w:rsidR="00BB6F78">
        <w:rPr>
          <w:rFonts w:ascii="Times New Roman" w:hAnsi="Times New Roman" w:cs="Times New Roman"/>
          <w:sz w:val="24"/>
          <w:szCs w:val="24"/>
          <w:lang w:val="hr-HR"/>
        </w:rPr>
        <w:t xml:space="preserve"> 300 ECTS</w:t>
      </w:r>
      <w:r w:rsidR="00BB6F78" w:rsidRPr="002D784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B6F78">
        <w:rPr>
          <w:rFonts w:ascii="Times New Roman" w:hAnsi="Times New Roman" w:cs="Times New Roman"/>
          <w:sz w:val="24"/>
          <w:szCs w:val="24"/>
          <w:lang w:val="hr-HR"/>
        </w:rPr>
        <w:t xml:space="preserve">bodova </w:t>
      </w:r>
      <w:r w:rsidR="00BB6F78" w:rsidRPr="002D7841">
        <w:rPr>
          <w:rFonts w:ascii="Times New Roman" w:hAnsi="Times New Roman" w:cs="Times New Roman"/>
          <w:sz w:val="24"/>
          <w:szCs w:val="24"/>
          <w:lang w:val="hr-HR"/>
        </w:rPr>
        <w:t>sa položenom pedagoško- psihološkom grupom predmeta</w:t>
      </w:r>
      <w:r w:rsidR="00BB6F7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B6F78" w:rsidRPr="002D7841">
        <w:rPr>
          <w:rFonts w:ascii="Times New Roman" w:eastAsia="Times New Roman" w:hAnsi="Times New Roman" w:cs="Times New Roman"/>
          <w:lang w:val="hr-HR"/>
        </w:rPr>
        <w:t xml:space="preserve">doktor nauka – prehrambena oblast </w:t>
      </w:r>
      <w:r w:rsidR="00BB6F78" w:rsidRPr="002D7841">
        <w:rPr>
          <w:rFonts w:ascii="Times New Roman" w:hAnsi="Times New Roman" w:cs="Times New Roman"/>
          <w:sz w:val="24"/>
          <w:szCs w:val="24"/>
          <w:lang w:val="hr-HR"/>
        </w:rPr>
        <w:t>sa položenom pedagoško- psihološkom grupom predmeta</w:t>
      </w:r>
      <w:r w:rsidR="00F51D2E" w:rsidRPr="00BB6F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</w:t>
      </w:r>
      <w:r w:rsidR="0095780D" w:rsidRPr="00BB6F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 w:rsidR="00F51D2E" w:rsidRPr="00BB6F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6CCEEA68" w14:textId="5D5973BB" w:rsidR="00216ABF" w:rsidRPr="00BB6F78" w:rsidRDefault="00216ABF" w:rsidP="00002BD1">
      <w:pPr>
        <w:pStyle w:val="Uvuenotijeloteksta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3BE6824" w14:textId="77777777" w:rsidR="005E6302" w:rsidRPr="000E2A29" w:rsidRDefault="00F528ED" w:rsidP="000D2CEC">
      <w:pPr>
        <w:pStyle w:val="Uvuenotijeloteksta"/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Dokumentacija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koja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podnosi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uz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prijavu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mora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biti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u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originalu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ili u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ovjerenoj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kopiji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 ne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može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biti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starija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gram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od</w:t>
      </w:r>
      <w:proofErr w:type="gram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šest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mjeseci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="005E6302"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74E8FE7" w14:textId="20750145" w:rsidR="005E6302" w:rsidRPr="000E2A29" w:rsidRDefault="005E6302" w:rsidP="001670C5">
      <w:pPr>
        <w:pStyle w:val="Uvuenotijeloteksta"/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Izbor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prijem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kandidata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prijavljenih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konkurs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izvršit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će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osnovu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Pravilnika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sa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kriterijima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bodovanju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kandidata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kandidatkinja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prijem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radni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odnos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br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: 10-02-9525-1/21 od 13.09.2021. godine, u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daljem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tekstu</w:t>
      </w:r>
      <w:proofErr w:type="spellEnd"/>
      <w:proofErr w:type="gramStart"/>
      <w:r w:rsidRPr="000E2A29">
        <w:rPr>
          <w:rFonts w:ascii="Times New Roman" w:hAnsi="Times New Roman" w:cs="Times New Roman"/>
          <w:sz w:val="24"/>
          <w:szCs w:val="24"/>
          <w:lang w:val="it-IT"/>
        </w:rPr>
        <w:t>: ,,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Pravilnik</w:t>
      </w:r>
      <w:proofErr w:type="spellEnd"/>
      <w:proofErr w:type="gram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". </w:t>
      </w:r>
    </w:p>
    <w:p w14:paraId="27996D81" w14:textId="6C09EF4D" w:rsidR="00F528ED" w:rsidRPr="000E2A29" w:rsidRDefault="0058459D" w:rsidP="001670C5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Bodovanje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kandidata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prijavljenih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konkurs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vršit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će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Komisija</w:t>
      </w:r>
      <w:proofErr w:type="spellEnd"/>
      <w:r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0E2A29">
        <w:rPr>
          <w:rFonts w:ascii="Times New Roman" w:hAnsi="Times New Roman" w:cs="Times New Roman"/>
          <w:sz w:val="24"/>
          <w:szCs w:val="24"/>
          <w:lang w:val="it-IT"/>
        </w:rPr>
        <w:t>izbor</w:t>
      </w:r>
      <w:proofErr w:type="spellEnd"/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>nastavnika</w:t>
      </w:r>
      <w:proofErr w:type="spellEnd"/>
      <w:r w:rsidR="004D620F"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i</w:t>
      </w:r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>stručnih</w:t>
      </w:r>
      <w:proofErr w:type="spellEnd"/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971B9" w:rsidRPr="000E2A29">
        <w:rPr>
          <w:rFonts w:ascii="Times New Roman" w:hAnsi="Times New Roman" w:cs="Times New Roman"/>
          <w:sz w:val="24"/>
          <w:szCs w:val="24"/>
          <w:lang w:val="it-IT"/>
        </w:rPr>
        <w:t>saradnika</w:t>
      </w:r>
      <w:proofErr w:type="spellEnd"/>
      <w:r w:rsidR="00BB6F78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0158691" w14:textId="77777777" w:rsidR="005E6302" w:rsidRPr="000E2A29" w:rsidRDefault="00180526" w:rsidP="001670C5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U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slučaju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da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nakon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bodova</w:t>
      </w:r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nja</w:t>
      </w:r>
      <w:proofErr w:type="spellEnd"/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dva</w:t>
      </w:r>
      <w:proofErr w:type="spellEnd"/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ili </w:t>
      </w:r>
      <w:proofErr w:type="spellStart"/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više</w:t>
      </w:r>
      <w:proofErr w:type="spellEnd"/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kandidata</w:t>
      </w:r>
      <w:proofErr w:type="spellEnd"/>
      <w:r w:rsidR="009C34BE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imaju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jednak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broj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bodova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prednost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 daje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kandidatu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koji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ima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više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radnog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iskustva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na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poslovima</w:t>
      </w:r>
      <w:proofErr w:type="spellEnd"/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radnog</w:t>
      </w:r>
      <w:proofErr w:type="spellEnd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mjesta</w:t>
      </w:r>
      <w:proofErr w:type="spellEnd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za </w:t>
      </w:r>
      <w:proofErr w:type="spellStart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koje</w:t>
      </w:r>
      <w:proofErr w:type="spellEnd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je </w:t>
      </w:r>
      <w:proofErr w:type="spellStart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konkurisao</w:t>
      </w:r>
      <w:proofErr w:type="spellEnd"/>
      <w:r w:rsidR="00822EE3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</w:p>
    <w:p w14:paraId="7ECA7610" w14:textId="2FC45875" w:rsidR="00180526" w:rsidRPr="000E2A29" w:rsidRDefault="005E6302" w:rsidP="001670C5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U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slučaju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da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dva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ili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više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kandidata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imaju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jednak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broj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bodova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nakon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bodovanja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pismenog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</w:t>
      </w:r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usmenog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dijela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proofErr w:type="gram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ispita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</w:t>
      </w:r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</w:t>
      </w:r>
      <w:proofErr w:type="gram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imaju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jednaku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dužinu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radnog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iskustva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iz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stava 5.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č</w:t>
      </w:r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lana</w:t>
      </w:r>
      <w:proofErr w:type="spellEnd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11</w:t>
      </w:r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Pravilnika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prednost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 daje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kandidatu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koji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je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obuhvaćen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Zakonom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o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dopunskim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pravima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boraca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članova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njihovih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porodica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Unsko-sanskog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kantona</w:t>
      </w:r>
      <w:proofErr w:type="spellEnd"/>
      <w:r w:rsidR="0058459D" w:rsidRPr="000E2A29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="00DB11F9" w:rsidRPr="000E2A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</w:p>
    <w:p w14:paraId="1A825673" w14:textId="744F1A3B" w:rsidR="00D06FF4" w:rsidRPr="00845D4F" w:rsidRDefault="00D06FF4" w:rsidP="001670C5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ZA SLUČAJ POTREBE PRIMJENE ČLANA 11. STAV 5. </w:t>
      </w:r>
      <w:r w:rsidR="001766F5">
        <w:rPr>
          <w:rFonts w:ascii="Times New Roman" w:hAnsi="Times New Roman" w:cs="Times New Roman"/>
          <w:bCs/>
          <w:sz w:val="24"/>
          <w:szCs w:val="24"/>
          <w:lang w:val="it-IT"/>
        </w:rPr>
        <w:t>i</w:t>
      </w:r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6. PRAVILNIKA, KANDIDATI SU DUŽNI DOSTAVITI I DODATNU DOKUMENTACIJU:</w:t>
      </w:r>
    </w:p>
    <w:p w14:paraId="34498239" w14:textId="44217FF0" w:rsidR="00D06FF4" w:rsidRPr="00845D4F" w:rsidRDefault="00D06FF4" w:rsidP="00D06FF4">
      <w:pPr>
        <w:pStyle w:val="Uvuenotijelotek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Uvjerenje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o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dužini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radnog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staža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nakon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sticanja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odgovarajuće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stručne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spreme (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uvjerenje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poslodavca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ili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poslodavaca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kod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kojih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je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kandidat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radio ili radi,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koje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mora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biti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precizno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i</w:t>
      </w:r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detaljno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odnosno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u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kojem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treba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da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stoje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podaci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o tome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kojim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poslovima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je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kandidat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radio-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naziv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radnog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mjesta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stručna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sprema,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vremenski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period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obavljanja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poslova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te </w:t>
      </w:r>
      <w:proofErr w:type="gram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da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li</w:t>
      </w:r>
      <w:proofErr w:type="spellEnd"/>
      <w:proofErr w:type="gram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su to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poslovi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na</w:t>
      </w:r>
      <w:proofErr w:type="spellEnd"/>
      <w:r w:rsidR="00863C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863C11">
        <w:rPr>
          <w:rFonts w:ascii="Times New Roman" w:hAnsi="Times New Roman" w:cs="Times New Roman"/>
          <w:bCs/>
          <w:sz w:val="24"/>
          <w:szCs w:val="24"/>
          <w:lang w:val="it-IT"/>
        </w:rPr>
        <w:t>p</w:t>
      </w:r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uno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ili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nepuno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radno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vrijeme</w:t>
      </w:r>
      <w:proofErr w:type="spellEnd"/>
      <w:r w:rsidR="00BE62DE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.)</w:t>
      </w:r>
    </w:p>
    <w:p w14:paraId="298120F3" w14:textId="1BFE16DF" w:rsidR="00BE62DE" w:rsidRPr="00845D4F" w:rsidRDefault="00BE62DE" w:rsidP="00D06FF4">
      <w:pPr>
        <w:pStyle w:val="Uvuenotijelotek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Poslodavac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je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dužan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nepuno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radno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vrijeme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preračunati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u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puno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radno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vrijeme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14:paraId="7DC02D1E" w14:textId="49C66A46" w:rsidR="00BE62DE" w:rsidRPr="00845D4F" w:rsidRDefault="00BE62DE" w:rsidP="00BE62DE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lastRenderedPageBreak/>
        <w:t xml:space="preserve">Za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osobe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prvi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put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upošljavaju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a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odnosi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Zakon o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dopunskim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pravima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boraca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i</w:t>
      </w:r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članova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njihovih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porodica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potrebno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je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dostaviti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rješenje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nadležne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službe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o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pripadajućim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pravima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koje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glasi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na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ime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osobe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koja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konkurira</w:t>
      </w:r>
      <w:proofErr w:type="spellEnd"/>
      <w:r w:rsidR="005F29F3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14:paraId="35B5C525" w14:textId="26AD0298" w:rsidR="00F528ED" w:rsidRPr="00845D4F" w:rsidRDefault="00075644" w:rsidP="001670C5">
      <w:pPr>
        <w:pStyle w:val="Uvuenotijeloteksta"/>
        <w:spacing w:after="0" w:line="240" w:lineRule="auto"/>
        <w:ind w:left="-57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Kandidat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/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kandidatkinja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za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čije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radno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mjesto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konkurs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raspisuje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obavlja</w:t>
      </w:r>
      <w:proofErr w:type="spellEnd"/>
      <w:r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AB5A4A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pravo-</w:t>
      </w:r>
      <w:proofErr w:type="spellStart"/>
      <w:r w:rsidR="00AB5A4A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administrativne</w:t>
      </w:r>
      <w:proofErr w:type="spellEnd"/>
      <w:r w:rsidR="00AB5A4A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0D2CEC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  </w:t>
      </w:r>
      <w:proofErr w:type="spellStart"/>
      <w:r w:rsidR="00AB5A4A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poslove</w:t>
      </w:r>
      <w:proofErr w:type="spellEnd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u </w:t>
      </w:r>
      <w:proofErr w:type="spellStart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skladu</w:t>
      </w:r>
      <w:proofErr w:type="spellEnd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sa </w:t>
      </w:r>
      <w:proofErr w:type="spellStart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Pedagoškim</w:t>
      </w:r>
      <w:proofErr w:type="spellEnd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standardima</w:t>
      </w:r>
      <w:proofErr w:type="spellEnd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 </w:t>
      </w:r>
      <w:proofErr w:type="spellStart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normativima</w:t>
      </w:r>
      <w:proofErr w:type="spellEnd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za </w:t>
      </w:r>
      <w:proofErr w:type="spellStart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srednj</w:t>
      </w:r>
      <w:r w:rsidR="0058459D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e</w:t>
      </w:r>
      <w:proofErr w:type="spellEnd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obrazovanje</w:t>
      </w:r>
      <w:proofErr w:type="spellEnd"/>
      <w:r w:rsidR="00180526" w:rsidRPr="00845D4F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14:paraId="3B3B75F3" w14:textId="7AAE1021" w:rsidR="00B4797F" w:rsidRPr="00845D4F" w:rsidRDefault="00B4797F" w:rsidP="001670C5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666270E" w14:textId="77777777" w:rsidR="0078377D" w:rsidRPr="00845D4F" w:rsidRDefault="008012F3" w:rsidP="001670C5">
      <w:pPr>
        <w:pStyle w:val="Uvuenotijeloteksta"/>
        <w:spacing w:after="0" w:line="24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845D4F"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="0078377D" w:rsidRPr="00845D4F">
        <w:rPr>
          <w:rFonts w:ascii="Times New Roman" w:hAnsi="Times New Roman" w:cs="Times New Roman"/>
          <w:b/>
          <w:sz w:val="24"/>
          <w:szCs w:val="24"/>
          <w:lang w:val="it-IT"/>
        </w:rPr>
        <w:t>rirotet</w:t>
      </w:r>
      <w:proofErr w:type="spellEnd"/>
      <w:r w:rsidR="0078377D" w:rsidRPr="00845D4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u </w:t>
      </w:r>
      <w:proofErr w:type="spellStart"/>
      <w:r w:rsidR="0078377D" w:rsidRPr="00845D4F">
        <w:rPr>
          <w:rFonts w:ascii="Times New Roman" w:hAnsi="Times New Roman" w:cs="Times New Roman"/>
          <w:b/>
          <w:sz w:val="24"/>
          <w:szCs w:val="24"/>
          <w:lang w:val="it-IT"/>
        </w:rPr>
        <w:t>zapošljavanju</w:t>
      </w:r>
      <w:proofErr w:type="spellEnd"/>
      <w:r w:rsidR="0078377D" w:rsidRPr="00845D4F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39E3F65D" w14:textId="5962DAB0" w:rsidR="0082777E" w:rsidRPr="00845D4F" w:rsidRDefault="008A5799" w:rsidP="001670C5">
      <w:pPr>
        <w:pStyle w:val="Uvuenotijeloteksta"/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Upražnjena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radna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mjesta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školama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prvo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popunjavaju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sa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jedinstvene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rang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-liste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uposlenika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čijim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radom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je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potpuno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ili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djelimično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prestala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potreba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odnosu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ugovor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radu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neodređeno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vrijeme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koji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su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zaključili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osnovu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javnog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konkursa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koja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vodi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Ministarstvu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obrazovanja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nauke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kulture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845D4F">
        <w:rPr>
          <w:rFonts w:ascii="Times New Roman" w:hAnsi="Times New Roman" w:cs="Times New Roman"/>
          <w:sz w:val="24"/>
          <w:szCs w:val="24"/>
          <w:lang w:val="it-IT"/>
        </w:rPr>
        <w:t>i sporta</w:t>
      </w:r>
      <w:proofErr w:type="gram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Unsko-sanskog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kantona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96F30E9" w14:textId="77777777" w:rsidR="0082777E" w:rsidRPr="00845D4F" w:rsidRDefault="0082777E" w:rsidP="001670C5">
      <w:pPr>
        <w:pStyle w:val="Uvuenotijeloteksta"/>
        <w:spacing w:after="0"/>
        <w:ind w:left="-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Postupak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izbora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kandidata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/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kinja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po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konkursu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izvršit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će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se prema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odredbama</w:t>
      </w:r>
      <w:proofErr w:type="spellEnd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Pravilnika</w:t>
      </w:r>
      <w:proofErr w:type="spellEnd"/>
      <w:r w:rsidR="006F49CB" w:rsidRPr="00845D4F">
        <w:rPr>
          <w:rFonts w:ascii="Times New Roman" w:hAnsi="Times New Roman" w:cs="Times New Roman"/>
          <w:color w:val="0D0D0D"/>
          <w:sz w:val="24"/>
          <w:szCs w:val="24"/>
          <w:lang w:val="it-IT"/>
        </w:rPr>
        <w:t>.</w:t>
      </w:r>
    </w:p>
    <w:p w14:paraId="27DD25BF" w14:textId="4027EC7D" w:rsidR="007C494B" w:rsidRPr="00845D4F" w:rsidRDefault="0082777E" w:rsidP="001670C5">
      <w:pPr>
        <w:pStyle w:val="Naslov3"/>
        <w:jc w:val="both"/>
        <w:rPr>
          <w:rFonts w:ascii="Times New Roman" w:hAnsi="Times New Roman"/>
          <w:b w:val="0"/>
          <w:color w:val="0D0D0D"/>
          <w:sz w:val="24"/>
          <w:szCs w:val="24"/>
          <w:lang w:val="it-IT"/>
        </w:rPr>
      </w:pPr>
      <w:proofErr w:type="spellStart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Komisija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2E5E24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iz</w:t>
      </w:r>
      <w:proofErr w:type="spellEnd"/>
      <w:r w:rsidR="002E5E24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2E5E24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člana</w:t>
      </w:r>
      <w:proofErr w:type="spellEnd"/>
      <w:r w:rsidR="002E5E24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6. </w:t>
      </w:r>
      <w:proofErr w:type="spellStart"/>
      <w:r w:rsidR="002E5E24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Pravilnika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obavit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će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6F49CB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postupak</w:t>
      </w:r>
      <w:proofErr w:type="spellEnd"/>
      <w:r w:rsidR="006F49CB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proofErr w:type="gramStart"/>
      <w:r w:rsidR="006F49CB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izbora</w:t>
      </w:r>
      <w:proofErr w:type="spellEnd"/>
      <w:r w:rsidR="006F49CB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 </w:t>
      </w:r>
      <w:proofErr w:type="spellStart"/>
      <w:r w:rsidR="006F49CB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kandidata</w:t>
      </w:r>
      <w:proofErr w:type="spellEnd"/>
      <w:proofErr w:type="gramEnd"/>
      <w:r w:rsidR="006F49CB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6F49CB"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koji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ispunjavaju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uvjete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konkursa</w:t>
      </w:r>
      <w:proofErr w:type="spellEnd"/>
      <w:r w:rsidRPr="000E2A29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. </w:t>
      </w:r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O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terminu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BE2EAE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postupka</w:t>
      </w:r>
      <w:proofErr w:type="spellEnd"/>
      <w:r w:rsidR="00BE2EAE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BE2EAE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izbora</w:t>
      </w:r>
      <w:proofErr w:type="spellEnd"/>
      <w:r w:rsidR="00BE2EAE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BE2EAE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kandidat</w:t>
      </w:r>
      <w:r w:rsidR="00801A9D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i</w:t>
      </w:r>
      <w:proofErr w:type="spellEnd"/>
      <w:r w:rsidR="00BE2EAE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će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biti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usmeno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obavješteni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putem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telefona</w:t>
      </w:r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, a lista </w:t>
      </w:r>
      <w:proofErr w:type="spellStart"/>
      <w:r w:rsidR="001D4BC1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kandidata</w:t>
      </w:r>
      <w:proofErr w:type="spellEnd"/>
      <w:r w:rsidR="001D4BC1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se </w:t>
      </w:r>
      <w:proofErr w:type="spellStart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objavljuje</w:t>
      </w:r>
      <w:proofErr w:type="spellEnd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i </w:t>
      </w:r>
      <w:proofErr w:type="spellStart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na</w:t>
      </w:r>
      <w:proofErr w:type="spellEnd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oglasnoj</w:t>
      </w:r>
      <w:proofErr w:type="spellEnd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table</w:t>
      </w:r>
      <w:proofErr w:type="spellEnd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="006F49CB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škole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. Za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kandidate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koji</w:t>
      </w:r>
      <w:proofErr w:type="spellEnd"/>
      <w:r w:rsidR="00BE2EAE"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se ne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odazovu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pozivu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,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prijave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se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neće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razmatrati</w:t>
      </w:r>
      <w:proofErr w:type="spellEnd"/>
      <w:r w:rsidRPr="00845D4F">
        <w:rPr>
          <w:rFonts w:ascii="Times New Roman" w:hAnsi="Times New Roman"/>
          <w:b w:val="0"/>
          <w:color w:val="0D0D0D"/>
          <w:sz w:val="24"/>
          <w:szCs w:val="24"/>
          <w:lang w:val="it-IT"/>
        </w:rPr>
        <w:t>.</w:t>
      </w:r>
      <w:r w:rsidR="007C494B" w:rsidRPr="00845D4F">
        <w:rPr>
          <w:rFonts w:ascii="Times New Roman" w:hAnsi="Times New Roman"/>
          <w:lang w:val="it-IT"/>
        </w:rPr>
        <w:t xml:space="preserve"> </w:t>
      </w:r>
    </w:p>
    <w:p w14:paraId="58D71417" w14:textId="77777777" w:rsidR="007576E6" w:rsidRPr="00845D4F" w:rsidRDefault="001D4BC1" w:rsidP="001670C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Kandidati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koji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nisu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kvalifikovali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daljnju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DD5C10" w:rsidRPr="00845D4F">
        <w:rPr>
          <w:rFonts w:ascii="Times New Roman" w:hAnsi="Times New Roman" w:cs="Times New Roman"/>
          <w:sz w:val="24"/>
          <w:szCs w:val="24"/>
          <w:lang w:val="it-IT"/>
        </w:rPr>
        <w:t>proceduru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će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biti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obavješteni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pismenim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putem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sa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poukom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pravnom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lijeku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845D4F">
        <w:rPr>
          <w:rFonts w:ascii="Times New Roman" w:hAnsi="Times New Roman" w:cs="Times New Roman"/>
          <w:sz w:val="24"/>
          <w:szCs w:val="24"/>
          <w:lang w:val="it-IT"/>
        </w:rPr>
        <w:t>od</w:t>
      </w:r>
      <w:proofErr w:type="gram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strane </w:t>
      </w:r>
      <w:proofErr w:type="spellStart"/>
      <w:r w:rsidRPr="00845D4F">
        <w:rPr>
          <w:rFonts w:ascii="Times New Roman" w:hAnsi="Times New Roman" w:cs="Times New Roman"/>
          <w:sz w:val="24"/>
          <w:szCs w:val="24"/>
          <w:lang w:val="it-IT"/>
        </w:rPr>
        <w:t>škole</w:t>
      </w:r>
      <w:proofErr w:type="spellEnd"/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4E2A9A9C" w14:textId="57341FCF" w:rsidR="007576E6" w:rsidRPr="008A41AE" w:rsidRDefault="00801A9D" w:rsidP="001670C5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Konkurs </w:t>
      </w:r>
      <w:proofErr w:type="spellStart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>ostaje</w:t>
      </w:r>
      <w:proofErr w:type="spellEnd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>otvoren</w:t>
      </w:r>
      <w:proofErr w:type="spellEnd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E6302" w:rsidRPr="008A41AE">
        <w:rPr>
          <w:rFonts w:ascii="Times New Roman" w:hAnsi="Times New Roman" w:cs="Times New Roman"/>
          <w:sz w:val="24"/>
          <w:szCs w:val="24"/>
          <w:lang w:val="de-DE"/>
        </w:rPr>
        <w:t>8</w:t>
      </w:r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>dana</w:t>
      </w:r>
      <w:proofErr w:type="spellEnd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>od</w:t>
      </w:r>
      <w:proofErr w:type="spellEnd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>dana</w:t>
      </w:r>
      <w:proofErr w:type="spellEnd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>objavljivanja</w:t>
      </w:r>
      <w:proofErr w:type="spellEnd"/>
      <w:r w:rsidR="00E00CAB" w:rsidRPr="008A41A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5B51EF8" w14:textId="77777777" w:rsidR="006E533B" w:rsidRPr="008A41AE" w:rsidRDefault="006E533B" w:rsidP="001670C5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94EA8C4" w14:textId="37190DD3" w:rsidR="00F73A19" w:rsidRPr="00845D4F" w:rsidRDefault="00801A9D" w:rsidP="006E533B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A41AE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proofErr w:type="spellStart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>Nepotpune</w:t>
      </w:r>
      <w:proofErr w:type="spellEnd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>neblagovremene</w:t>
      </w:r>
      <w:proofErr w:type="spellEnd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>prijave</w:t>
      </w:r>
      <w:proofErr w:type="spellEnd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>neće</w:t>
      </w:r>
      <w:proofErr w:type="spellEnd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>uzimati</w:t>
      </w:r>
      <w:proofErr w:type="spellEnd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>razmatranje</w:t>
      </w:r>
      <w:proofErr w:type="spellEnd"/>
      <w:r w:rsidR="00E00CAB" w:rsidRPr="00845D4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02A7F4B" w14:textId="546B65FD" w:rsidR="00545101" w:rsidRPr="00DA5F48" w:rsidRDefault="00F73A19" w:rsidP="00DA5F48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E2EAE">
        <w:rPr>
          <w:rFonts w:ascii="Times New Roman" w:hAnsi="Times New Roman" w:cs="Times New Roman"/>
          <w:sz w:val="24"/>
          <w:szCs w:val="24"/>
          <w:lang w:val="bs-Latn-BA"/>
        </w:rPr>
        <w:t>Izabrani kandidat</w:t>
      </w:r>
      <w:r w:rsidR="00F06FC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BE2EAE">
        <w:rPr>
          <w:rFonts w:ascii="Times New Roman" w:hAnsi="Times New Roman" w:cs="Times New Roman"/>
          <w:sz w:val="24"/>
          <w:szCs w:val="24"/>
          <w:lang w:val="bs-Latn-BA"/>
        </w:rPr>
        <w:t>dužan</w:t>
      </w:r>
      <w:r w:rsidR="00F06FC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BE2EAE">
        <w:rPr>
          <w:rFonts w:ascii="Times New Roman" w:hAnsi="Times New Roman" w:cs="Times New Roman"/>
          <w:sz w:val="24"/>
          <w:szCs w:val="24"/>
          <w:lang w:val="bs-Latn-BA"/>
        </w:rPr>
        <w:t xml:space="preserve">je prije stupanja na posao dostaviti ljekarsko uvjerenje nadležne zdravstvene ustanove koje ne može biti starije od 6 mjeseci i uvjerenje </w:t>
      </w:r>
      <w:r w:rsidR="00933C1D">
        <w:rPr>
          <w:rFonts w:ascii="Times New Roman" w:hAnsi="Times New Roman" w:cs="Times New Roman"/>
          <w:sz w:val="24"/>
          <w:szCs w:val="24"/>
          <w:lang w:val="bs-Latn-BA"/>
        </w:rPr>
        <w:t>o nekažnjavanju koje izdaje Ministarstvo unutrašnjih poslova po mjestu rođenja osobe.</w:t>
      </w:r>
    </w:p>
    <w:p w14:paraId="5892E20B" w14:textId="77121E9E" w:rsidR="00E776EA" w:rsidRPr="00DA5F48" w:rsidRDefault="00E00CAB" w:rsidP="009B5BE3">
      <w:pPr>
        <w:pStyle w:val="Tijeloteksta-uvlaka2"/>
        <w:spacing w:after="0"/>
        <w:ind w:left="-113"/>
        <w:jc w:val="both"/>
        <w:rPr>
          <w:rFonts w:ascii="Times New Roman" w:hAnsi="Times New Roman" w:cs="Times New Roman"/>
          <w:b/>
          <w:bCs/>
          <w:lang w:val="bs-Latn-BA"/>
        </w:rPr>
      </w:pPr>
      <w:r w:rsidRPr="00DA5F48">
        <w:rPr>
          <w:rFonts w:ascii="Times New Roman" w:hAnsi="Times New Roman" w:cs="Times New Roman"/>
          <w:sz w:val="24"/>
          <w:szCs w:val="24"/>
          <w:lang w:val="bs-Latn-BA"/>
        </w:rPr>
        <w:t>Prijave slati poštom</w:t>
      </w:r>
      <w:r w:rsidR="005E6302" w:rsidRPr="00DA5F48">
        <w:rPr>
          <w:rFonts w:ascii="Times New Roman" w:hAnsi="Times New Roman" w:cs="Times New Roman"/>
          <w:sz w:val="24"/>
          <w:szCs w:val="24"/>
          <w:lang w:val="bs-Latn-BA"/>
        </w:rPr>
        <w:t xml:space="preserve"> ili lično</w:t>
      </w:r>
      <w:r w:rsidRPr="00DA5F48">
        <w:rPr>
          <w:rFonts w:ascii="Times New Roman" w:hAnsi="Times New Roman" w:cs="Times New Roman"/>
          <w:sz w:val="24"/>
          <w:szCs w:val="24"/>
          <w:lang w:val="bs-Latn-BA"/>
        </w:rPr>
        <w:t xml:space="preserve"> na adresu</w:t>
      </w:r>
      <w:r w:rsidR="00DD5C10" w:rsidRPr="00DA5F48">
        <w:rPr>
          <w:rFonts w:ascii="Times New Roman" w:hAnsi="Times New Roman" w:cs="Times New Roman"/>
          <w:sz w:val="24"/>
          <w:szCs w:val="24"/>
          <w:lang w:val="bs-Latn-BA"/>
        </w:rPr>
        <w:t xml:space="preserve"> škole sa naznakom</w:t>
      </w:r>
      <w:r w:rsidR="00933C1D" w:rsidRPr="00DA5F4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33C1D" w:rsidRPr="00DA5F48">
        <w:rPr>
          <w:rFonts w:ascii="Times New Roman" w:hAnsi="Times New Roman" w:cs="Times New Roman"/>
          <w:b/>
          <w:bCs/>
          <w:lang w:val="bs-Latn-BA"/>
        </w:rPr>
        <w:t>“NE OTVARAJ-PRIJAVA NA JAVNI</w:t>
      </w:r>
      <w:r w:rsidR="009B5BE3" w:rsidRPr="00DA5F48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="00933C1D" w:rsidRPr="00DA5F48">
        <w:rPr>
          <w:rFonts w:ascii="Times New Roman" w:hAnsi="Times New Roman" w:cs="Times New Roman"/>
          <w:b/>
          <w:bCs/>
          <w:lang w:val="bs-Latn-BA"/>
        </w:rPr>
        <w:t>KONKURS.”</w:t>
      </w:r>
      <w:r w:rsidRPr="00DA5F48">
        <w:rPr>
          <w:rFonts w:ascii="Times New Roman" w:hAnsi="Times New Roman" w:cs="Times New Roman"/>
          <w:b/>
          <w:bCs/>
          <w:lang w:val="bs-Latn-BA"/>
        </w:rPr>
        <w:t xml:space="preserve"> </w:t>
      </w:r>
    </w:p>
    <w:p w14:paraId="15F6AA8C" w14:textId="77777777" w:rsidR="0033080B" w:rsidRPr="00F07C11" w:rsidRDefault="00DD5C10" w:rsidP="007576E6">
      <w:pPr>
        <w:pStyle w:val="Tijeloteksta-uvlaka2"/>
        <w:spacing w:after="0" w:line="240" w:lineRule="auto"/>
        <w:ind w:left="-113"/>
        <w:jc w:val="both"/>
        <w:rPr>
          <w:rFonts w:ascii="Times New Roman" w:hAnsi="Times New Roman" w:cs="Times New Roman"/>
          <w:b/>
          <w:bCs/>
          <w:lang w:val="bs-Latn-BA"/>
        </w:rPr>
      </w:pPr>
      <w:r w:rsidRPr="00F07C11">
        <w:rPr>
          <w:rFonts w:ascii="Times New Roman" w:hAnsi="Times New Roman" w:cs="Times New Roman"/>
          <w:b/>
          <w:bCs/>
          <w:lang w:val="bs-Latn-BA"/>
        </w:rPr>
        <w:t xml:space="preserve">JU </w:t>
      </w:r>
      <w:r w:rsidR="0033080B" w:rsidRPr="00F07C11">
        <w:rPr>
          <w:rFonts w:ascii="Times New Roman" w:hAnsi="Times New Roman" w:cs="Times New Roman"/>
          <w:b/>
          <w:bCs/>
          <w:lang w:val="bs-Latn-BA"/>
        </w:rPr>
        <w:t>II SREDNJA ŠKOLA</w:t>
      </w:r>
    </w:p>
    <w:p w14:paraId="32F97B93" w14:textId="77777777" w:rsidR="0033080B" w:rsidRPr="00F07C11" w:rsidRDefault="0033080B" w:rsidP="007576E6">
      <w:pPr>
        <w:pStyle w:val="Tijeloteksta-uvlaka2"/>
        <w:spacing w:after="0" w:line="240" w:lineRule="auto"/>
        <w:ind w:left="-113"/>
        <w:jc w:val="both"/>
        <w:rPr>
          <w:rFonts w:ascii="Times New Roman" w:hAnsi="Times New Roman" w:cs="Times New Roman"/>
          <w:b/>
          <w:bCs/>
          <w:lang w:val="bs-Latn-BA"/>
        </w:rPr>
      </w:pPr>
      <w:r w:rsidRPr="00F07C11">
        <w:rPr>
          <w:rFonts w:ascii="Times New Roman" w:hAnsi="Times New Roman" w:cs="Times New Roman"/>
          <w:b/>
          <w:bCs/>
          <w:lang w:val="bs-Latn-BA"/>
        </w:rPr>
        <w:t>UL. IBRAHIMA MRŽLJAKA 23</w:t>
      </w:r>
    </w:p>
    <w:p w14:paraId="28069184" w14:textId="77777777" w:rsidR="00DD5C10" w:rsidRPr="007E5F96" w:rsidRDefault="00383B5F" w:rsidP="00383B5F">
      <w:pPr>
        <w:pStyle w:val="Tijeloteksta-uvlaka2"/>
        <w:spacing w:after="0" w:line="240" w:lineRule="auto"/>
        <w:ind w:left="-113"/>
        <w:jc w:val="both"/>
        <w:rPr>
          <w:rFonts w:ascii="Times New Roman" w:hAnsi="Times New Roman" w:cs="Times New Roman"/>
          <w:b/>
          <w:bCs/>
          <w:lang w:val="de-DE"/>
        </w:rPr>
      </w:pPr>
      <w:r w:rsidRPr="007E5F96">
        <w:rPr>
          <w:rFonts w:ascii="Times New Roman" w:hAnsi="Times New Roman" w:cs="Times New Roman"/>
          <w:b/>
          <w:bCs/>
          <w:lang w:val="de-DE"/>
        </w:rPr>
        <w:t>77230 VELIKA KLADUŠA</w:t>
      </w:r>
    </w:p>
    <w:p w14:paraId="1F094A00" w14:textId="77777777" w:rsidR="00DD5C10" w:rsidRPr="007E5F96" w:rsidRDefault="00DD5C10" w:rsidP="007576E6">
      <w:pPr>
        <w:pStyle w:val="Tijeloteksta-uvlaka2"/>
        <w:spacing w:after="0" w:line="240" w:lineRule="auto"/>
        <w:ind w:left="-113"/>
        <w:jc w:val="both"/>
        <w:rPr>
          <w:rFonts w:ascii="Times New Roman" w:hAnsi="Times New Roman" w:cs="Times New Roman"/>
          <w:b/>
          <w:bCs/>
          <w:lang w:val="de-DE"/>
        </w:rPr>
      </w:pPr>
    </w:p>
    <w:p w14:paraId="42689BB2" w14:textId="77777777" w:rsidR="00E00CAB" w:rsidRPr="007E5F96" w:rsidRDefault="00E00CAB" w:rsidP="007576E6">
      <w:pPr>
        <w:pStyle w:val="Tijeloteksta-uvlaka2"/>
        <w:spacing w:after="0" w:line="240" w:lineRule="auto"/>
        <w:ind w:left="-113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229D042" w14:textId="77777777" w:rsidR="00E00CAB" w:rsidRPr="007E5F96" w:rsidRDefault="00E00CAB" w:rsidP="002D6D2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="0033080B"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        </w:t>
      </w:r>
      <w:r w:rsidR="005D7490"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863EEF"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>Direktor škole:</w:t>
      </w:r>
    </w:p>
    <w:p w14:paraId="59275096" w14:textId="77777777" w:rsidR="00E776EA" w:rsidRPr="007E5F96" w:rsidRDefault="00E776EA" w:rsidP="002D6D2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  <w:t xml:space="preserve">  ________________</w:t>
      </w:r>
    </w:p>
    <w:p w14:paraId="544B77D0" w14:textId="4B54575C" w:rsidR="00E776EA" w:rsidRPr="007E5F96" w:rsidRDefault="00E776EA" w:rsidP="002D6D2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="00AC4CB5"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Zećo Kačar, prof.</w:t>
      </w:r>
    </w:p>
    <w:p w14:paraId="6E4040EC" w14:textId="77777777" w:rsidR="00863EEF" w:rsidRPr="007E5F96" w:rsidRDefault="0033080B" w:rsidP="002D6D2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7E5F9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</w:p>
    <w:p w14:paraId="3207A030" w14:textId="77777777" w:rsidR="004072FB" w:rsidRPr="007E5F96" w:rsidRDefault="004072FB" w:rsidP="004072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sectPr w:rsidR="004072FB" w:rsidRPr="007E5F96" w:rsidSect="0075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B75"/>
    <w:multiLevelType w:val="hybridMultilevel"/>
    <w:tmpl w:val="DD84D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3B03"/>
    <w:multiLevelType w:val="hybridMultilevel"/>
    <w:tmpl w:val="F710BBF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30623"/>
    <w:multiLevelType w:val="hybridMultilevel"/>
    <w:tmpl w:val="42563BF8"/>
    <w:lvl w:ilvl="0" w:tplc="87DA18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7493D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E27"/>
    <w:multiLevelType w:val="hybridMultilevel"/>
    <w:tmpl w:val="F30E1EB4"/>
    <w:lvl w:ilvl="0" w:tplc="D572F5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F8412D4"/>
    <w:multiLevelType w:val="hybridMultilevel"/>
    <w:tmpl w:val="4B4E4468"/>
    <w:lvl w:ilvl="0" w:tplc="1402FC5E">
      <w:start w:val="1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43BB300F"/>
    <w:multiLevelType w:val="hybridMultilevel"/>
    <w:tmpl w:val="EC087268"/>
    <w:lvl w:ilvl="0" w:tplc="D85A75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916C1"/>
    <w:multiLevelType w:val="hybridMultilevel"/>
    <w:tmpl w:val="416A116A"/>
    <w:lvl w:ilvl="0" w:tplc="6D24927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24351"/>
    <w:multiLevelType w:val="hybridMultilevel"/>
    <w:tmpl w:val="EACC333E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FD1DD2"/>
    <w:multiLevelType w:val="hybridMultilevel"/>
    <w:tmpl w:val="8274403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1124CF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E63EF"/>
    <w:multiLevelType w:val="hybridMultilevel"/>
    <w:tmpl w:val="3DDEE878"/>
    <w:lvl w:ilvl="0" w:tplc="96BC2D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D07C8"/>
    <w:multiLevelType w:val="hybridMultilevel"/>
    <w:tmpl w:val="68445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D6453"/>
    <w:multiLevelType w:val="hybridMultilevel"/>
    <w:tmpl w:val="A32C45DC"/>
    <w:lvl w:ilvl="0" w:tplc="4BC2C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6539E1"/>
    <w:multiLevelType w:val="hybridMultilevel"/>
    <w:tmpl w:val="AA12119C"/>
    <w:lvl w:ilvl="0" w:tplc="7AB8681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3218091">
    <w:abstractNumId w:val="5"/>
  </w:num>
  <w:num w:numId="2" w16cid:durableId="708993253">
    <w:abstractNumId w:val="4"/>
  </w:num>
  <w:num w:numId="3" w16cid:durableId="1328702673">
    <w:abstractNumId w:val="9"/>
  </w:num>
  <w:num w:numId="4" w16cid:durableId="677661857">
    <w:abstractNumId w:val="8"/>
  </w:num>
  <w:num w:numId="5" w16cid:durableId="1344935262">
    <w:abstractNumId w:val="1"/>
  </w:num>
  <w:num w:numId="6" w16cid:durableId="41446805">
    <w:abstractNumId w:val="6"/>
  </w:num>
  <w:num w:numId="7" w16cid:durableId="551624381">
    <w:abstractNumId w:val="11"/>
  </w:num>
  <w:num w:numId="8" w16cid:durableId="1120221205">
    <w:abstractNumId w:val="13"/>
  </w:num>
  <w:num w:numId="9" w16cid:durableId="2021619062">
    <w:abstractNumId w:val="3"/>
  </w:num>
  <w:num w:numId="10" w16cid:durableId="973407076">
    <w:abstractNumId w:val="10"/>
  </w:num>
  <w:num w:numId="11" w16cid:durableId="10959157">
    <w:abstractNumId w:val="12"/>
  </w:num>
  <w:num w:numId="12" w16cid:durableId="1763793228">
    <w:abstractNumId w:val="2"/>
  </w:num>
  <w:num w:numId="13" w16cid:durableId="1064181775">
    <w:abstractNumId w:val="0"/>
  </w:num>
  <w:num w:numId="14" w16cid:durableId="507453606">
    <w:abstractNumId w:val="14"/>
  </w:num>
  <w:num w:numId="15" w16cid:durableId="365299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2C"/>
    <w:rsid w:val="00002BD1"/>
    <w:rsid w:val="0003042F"/>
    <w:rsid w:val="000461F5"/>
    <w:rsid w:val="0005360C"/>
    <w:rsid w:val="000634F1"/>
    <w:rsid w:val="00075644"/>
    <w:rsid w:val="00081AE2"/>
    <w:rsid w:val="000878FF"/>
    <w:rsid w:val="000A4DAD"/>
    <w:rsid w:val="000A666A"/>
    <w:rsid w:val="000C6308"/>
    <w:rsid w:val="000D1887"/>
    <w:rsid w:val="000D2CEC"/>
    <w:rsid w:val="000D373F"/>
    <w:rsid w:val="000D5C81"/>
    <w:rsid w:val="000E2A29"/>
    <w:rsid w:val="000E49EF"/>
    <w:rsid w:val="000E4DA6"/>
    <w:rsid w:val="000F20FA"/>
    <w:rsid w:val="0010163D"/>
    <w:rsid w:val="0012332A"/>
    <w:rsid w:val="00126482"/>
    <w:rsid w:val="00144E34"/>
    <w:rsid w:val="001670C5"/>
    <w:rsid w:val="001752A5"/>
    <w:rsid w:val="001766F5"/>
    <w:rsid w:val="00180526"/>
    <w:rsid w:val="001837AA"/>
    <w:rsid w:val="001851CF"/>
    <w:rsid w:val="001969EF"/>
    <w:rsid w:val="001C16B3"/>
    <w:rsid w:val="001C5378"/>
    <w:rsid w:val="001C6FB8"/>
    <w:rsid w:val="001D4BC1"/>
    <w:rsid w:val="001E09B9"/>
    <w:rsid w:val="001E6C11"/>
    <w:rsid w:val="0020475D"/>
    <w:rsid w:val="00216ABF"/>
    <w:rsid w:val="00221743"/>
    <w:rsid w:val="00234354"/>
    <w:rsid w:val="002479FE"/>
    <w:rsid w:val="00260BAB"/>
    <w:rsid w:val="00271304"/>
    <w:rsid w:val="0027797F"/>
    <w:rsid w:val="002A1E61"/>
    <w:rsid w:val="002B1364"/>
    <w:rsid w:val="002B403A"/>
    <w:rsid w:val="002C1D2E"/>
    <w:rsid w:val="002D44E4"/>
    <w:rsid w:val="002D6D2C"/>
    <w:rsid w:val="002D7841"/>
    <w:rsid w:val="002E5E24"/>
    <w:rsid w:val="0030066E"/>
    <w:rsid w:val="00303EEA"/>
    <w:rsid w:val="0030764E"/>
    <w:rsid w:val="00312928"/>
    <w:rsid w:val="00323445"/>
    <w:rsid w:val="00327042"/>
    <w:rsid w:val="0033080B"/>
    <w:rsid w:val="0033386E"/>
    <w:rsid w:val="003422D4"/>
    <w:rsid w:val="00342CF4"/>
    <w:rsid w:val="00364E43"/>
    <w:rsid w:val="00367851"/>
    <w:rsid w:val="00370445"/>
    <w:rsid w:val="00373994"/>
    <w:rsid w:val="003760FC"/>
    <w:rsid w:val="00380B73"/>
    <w:rsid w:val="00383B5F"/>
    <w:rsid w:val="003904EA"/>
    <w:rsid w:val="0039404D"/>
    <w:rsid w:val="00396B53"/>
    <w:rsid w:val="003A50ED"/>
    <w:rsid w:val="003C0A56"/>
    <w:rsid w:val="003D3968"/>
    <w:rsid w:val="003E0E16"/>
    <w:rsid w:val="003E3624"/>
    <w:rsid w:val="003F5B61"/>
    <w:rsid w:val="0040273B"/>
    <w:rsid w:val="004047BB"/>
    <w:rsid w:val="004072FB"/>
    <w:rsid w:val="004130C2"/>
    <w:rsid w:val="00421DB9"/>
    <w:rsid w:val="004500B5"/>
    <w:rsid w:val="004527D0"/>
    <w:rsid w:val="00455728"/>
    <w:rsid w:val="0045731E"/>
    <w:rsid w:val="00457B97"/>
    <w:rsid w:val="00461B6D"/>
    <w:rsid w:val="0046440A"/>
    <w:rsid w:val="004919E6"/>
    <w:rsid w:val="004942EB"/>
    <w:rsid w:val="004A3614"/>
    <w:rsid w:val="004A6080"/>
    <w:rsid w:val="004A664B"/>
    <w:rsid w:val="004B44D3"/>
    <w:rsid w:val="004C11A6"/>
    <w:rsid w:val="004D33F2"/>
    <w:rsid w:val="004D620F"/>
    <w:rsid w:val="004E5464"/>
    <w:rsid w:val="004E5E36"/>
    <w:rsid w:val="004F6D03"/>
    <w:rsid w:val="00520FFA"/>
    <w:rsid w:val="005243DE"/>
    <w:rsid w:val="0052706D"/>
    <w:rsid w:val="005311BC"/>
    <w:rsid w:val="00545101"/>
    <w:rsid w:val="00556F8E"/>
    <w:rsid w:val="005653FE"/>
    <w:rsid w:val="005664F8"/>
    <w:rsid w:val="00571B93"/>
    <w:rsid w:val="00581234"/>
    <w:rsid w:val="0058459D"/>
    <w:rsid w:val="00592234"/>
    <w:rsid w:val="005D4BE7"/>
    <w:rsid w:val="005D7490"/>
    <w:rsid w:val="005E6302"/>
    <w:rsid w:val="005F29F3"/>
    <w:rsid w:val="005F2E8C"/>
    <w:rsid w:val="00602B2E"/>
    <w:rsid w:val="00606166"/>
    <w:rsid w:val="00606BB6"/>
    <w:rsid w:val="00617699"/>
    <w:rsid w:val="00620903"/>
    <w:rsid w:val="006407F3"/>
    <w:rsid w:val="00646310"/>
    <w:rsid w:val="00652CF2"/>
    <w:rsid w:val="00654C37"/>
    <w:rsid w:val="00664732"/>
    <w:rsid w:val="00674EA6"/>
    <w:rsid w:val="006852AE"/>
    <w:rsid w:val="00692A92"/>
    <w:rsid w:val="00692BC7"/>
    <w:rsid w:val="006C75D7"/>
    <w:rsid w:val="006E0AA2"/>
    <w:rsid w:val="006E533B"/>
    <w:rsid w:val="006F49CB"/>
    <w:rsid w:val="00717826"/>
    <w:rsid w:val="00736087"/>
    <w:rsid w:val="00755A49"/>
    <w:rsid w:val="007576E6"/>
    <w:rsid w:val="00765AA5"/>
    <w:rsid w:val="00765B3B"/>
    <w:rsid w:val="00774A36"/>
    <w:rsid w:val="0077555A"/>
    <w:rsid w:val="0078377D"/>
    <w:rsid w:val="007840F9"/>
    <w:rsid w:val="007A7BB4"/>
    <w:rsid w:val="007C3311"/>
    <w:rsid w:val="007C494B"/>
    <w:rsid w:val="007C642E"/>
    <w:rsid w:val="007E369B"/>
    <w:rsid w:val="007E5F96"/>
    <w:rsid w:val="007E688F"/>
    <w:rsid w:val="007F5789"/>
    <w:rsid w:val="008012F3"/>
    <w:rsid w:val="00801A9D"/>
    <w:rsid w:val="00822EE3"/>
    <w:rsid w:val="00825448"/>
    <w:rsid w:val="0082606F"/>
    <w:rsid w:val="0082777E"/>
    <w:rsid w:val="00830460"/>
    <w:rsid w:val="008304DF"/>
    <w:rsid w:val="00835EF0"/>
    <w:rsid w:val="008360C6"/>
    <w:rsid w:val="0083706D"/>
    <w:rsid w:val="00845D4F"/>
    <w:rsid w:val="00863C11"/>
    <w:rsid w:val="00863EEF"/>
    <w:rsid w:val="00874103"/>
    <w:rsid w:val="0087766A"/>
    <w:rsid w:val="008804FF"/>
    <w:rsid w:val="008A112D"/>
    <w:rsid w:val="008A41AE"/>
    <w:rsid w:val="008A51BF"/>
    <w:rsid w:val="008A5799"/>
    <w:rsid w:val="008C4156"/>
    <w:rsid w:val="008D2A03"/>
    <w:rsid w:val="008E2D33"/>
    <w:rsid w:val="009234E9"/>
    <w:rsid w:val="00926D43"/>
    <w:rsid w:val="00933C1D"/>
    <w:rsid w:val="0095031F"/>
    <w:rsid w:val="0095780D"/>
    <w:rsid w:val="00957A43"/>
    <w:rsid w:val="009A215C"/>
    <w:rsid w:val="009B450E"/>
    <w:rsid w:val="009B5BE3"/>
    <w:rsid w:val="009C34BE"/>
    <w:rsid w:val="009F4A3A"/>
    <w:rsid w:val="009F7CD9"/>
    <w:rsid w:val="00A001DA"/>
    <w:rsid w:val="00A00495"/>
    <w:rsid w:val="00A00F5C"/>
    <w:rsid w:val="00A02E42"/>
    <w:rsid w:val="00A248C1"/>
    <w:rsid w:val="00A25610"/>
    <w:rsid w:val="00A50DAB"/>
    <w:rsid w:val="00A56ACC"/>
    <w:rsid w:val="00A7188E"/>
    <w:rsid w:val="00A82AE2"/>
    <w:rsid w:val="00A91291"/>
    <w:rsid w:val="00A9712A"/>
    <w:rsid w:val="00AB060C"/>
    <w:rsid w:val="00AB5A4A"/>
    <w:rsid w:val="00AC1FD7"/>
    <w:rsid w:val="00AC4CB5"/>
    <w:rsid w:val="00AD2630"/>
    <w:rsid w:val="00AE1AC8"/>
    <w:rsid w:val="00AF07B3"/>
    <w:rsid w:val="00B0094C"/>
    <w:rsid w:val="00B26F06"/>
    <w:rsid w:val="00B30CE9"/>
    <w:rsid w:val="00B3120F"/>
    <w:rsid w:val="00B45548"/>
    <w:rsid w:val="00B46788"/>
    <w:rsid w:val="00B4797F"/>
    <w:rsid w:val="00B52058"/>
    <w:rsid w:val="00B618E5"/>
    <w:rsid w:val="00B8064A"/>
    <w:rsid w:val="00B954AC"/>
    <w:rsid w:val="00B971B9"/>
    <w:rsid w:val="00BA3A55"/>
    <w:rsid w:val="00BB6F78"/>
    <w:rsid w:val="00BB7B3E"/>
    <w:rsid w:val="00BE2EAE"/>
    <w:rsid w:val="00BE62DE"/>
    <w:rsid w:val="00C016BB"/>
    <w:rsid w:val="00C055BB"/>
    <w:rsid w:val="00C21D0A"/>
    <w:rsid w:val="00C33955"/>
    <w:rsid w:val="00C457EA"/>
    <w:rsid w:val="00C51F89"/>
    <w:rsid w:val="00C66910"/>
    <w:rsid w:val="00C75A42"/>
    <w:rsid w:val="00C95BDB"/>
    <w:rsid w:val="00CA4BD9"/>
    <w:rsid w:val="00CC5BF1"/>
    <w:rsid w:val="00CD2B4C"/>
    <w:rsid w:val="00CD4561"/>
    <w:rsid w:val="00CD723C"/>
    <w:rsid w:val="00CE2C16"/>
    <w:rsid w:val="00CE448B"/>
    <w:rsid w:val="00CF1D59"/>
    <w:rsid w:val="00D04108"/>
    <w:rsid w:val="00D06FF4"/>
    <w:rsid w:val="00D13847"/>
    <w:rsid w:val="00D231C5"/>
    <w:rsid w:val="00D32F96"/>
    <w:rsid w:val="00D47B14"/>
    <w:rsid w:val="00D537AE"/>
    <w:rsid w:val="00D84C58"/>
    <w:rsid w:val="00D978F5"/>
    <w:rsid w:val="00DA5F48"/>
    <w:rsid w:val="00DB11F9"/>
    <w:rsid w:val="00DC7C43"/>
    <w:rsid w:val="00DD0DB6"/>
    <w:rsid w:val="00DD3ECC"/>
    <w:rsid w:val="00DD5C10"/>
    <w:rsid w:val="00DE12CD"/>
    <w:rsid w:val="00DE1F82"/>
    <w:rsid w:val="00DE53DF"/>
    <w:rsid w:val="00E00CAB"/>
    <w:rsid w:val="00E113D0"/>
    <w:rsid w:val="00E15A73"/>
    <w:rsid w:val="00E1714A"/>
    <w:rsid w:val="00E20B3C"/>
    <w:rsid w:val="00E225D1"/>
    <w:rsid w:val="00E36269"/>
    <w:rsid w:val="00E62C68"/>
    <w:rsid w:val="00E66EA7"/>
    <w:rsid w:val="00E70E2C"/>
    <w:rsid w:val="00E776EA"/>
    <w:rsid w:val="00E836A9"/>
    <w:rsid w:val="00E916BF"/>
    <w:rsid w:val="00E94502"/>
    <w:rsid w:val="00EB5BB4"/>
    <w:rsid w:val="00EC4A00"/>
    <w:rsid w:val="00EE28C4"/>
    <w:rsid w:val="00EE54CC"/>
    <w:rsid w:val="00F01E09"/>
    <w:rsid w:val="00F06FCF"/>
    <w:rsid w:val="00F07C11"/>
    <w:rsid w:val="00F304CF"/>
    <w:rsid w:val="00F3192B"/>
    <w:rsid w:val="00F32C4D"/>
    <w:rsid w:val="00F42E83"/>
    <w:rsid w:val="00F43B37"/>
    <w:rsid w:val="00F51D2E"/>
    <w:rsid w:val="00F528ED"/>
    <w:rsid w:val="00F55332"/>
    <w:rsid w:val="00F7213E"/>
    <w:rsid w:val="00F73A19"/>
    <w:rsid w:val="00F803FA"/>
    <w:rsid w:val="00F96C15"/>
    <w:rsid w:val="00F97AF6"/>
    <w:rsid w:val="00FA6EE4"/>
    <w:rsid w:val="00FB4243"/>
    <w:rsid w:val="00FB651C"/>
    <w:rsid w:val="00FC04BD"/>
    <w:rsid w:val="00FC704A"/>
    <w:rsid w:val="00FD1839"/>
    <w:rsid w:val="00FD4E87"/>
    <w:rsid w:val="00FE038A"/>
    <w:rsid w:val="00FE4959"/>
    <w:rsid w:val="00FE6771"/>
    <w:rsid w:val="00FE776E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D06E7"/>
  <w15:docId w15:val="{3CD27E7B-7F34-45D6-8A93-6AD7C420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2C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2D6D2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val="hr-HR" w:eastAsia="hr-HR"/>
    </w:rPr>
  </w:style>
  <w:style w:type="paragraph" w:styleId="Naslov3">
    <w:name w:val="heading 3"/>
    <w:basedOn w:val="Normal"/>
    <w:next w:val="Normal"/>
    <w:link w:val="Naslov3Char"/>
    <w:unhideWhenUsed/>
    <w:qFormat/>
    <w:locked/>
    <w:rsid w:val="0082777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2D6D2C"/>
    <w:rPr>
      <w:rFonts w:ascii="Arial" w:hAnsi="Arial" w:cs="Arial"/>
      <w:b/>
      <w:bCs/>
      <w:sz w:val="24"/>
      <w:szCs w:val="24"/>
      <w:lang w:val="hr-HR" w:eastAsia="hr-HR"/>
    </w:rPr>
  </w:style>
  <w:style w:type="paragraph" w:styleId="Tijeloteksta">
    <w:name w:val="Body Text"/>
    <w:aliases w:val="uvlaka 3"/>
    <w:basedOn w:val="Normal"/>
    <w:link w:val="TijelotekstaChar"/>
    <w:uiPriority w:val="99"/>
    <w:rsid w:val="002D6D2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hr-HR" w:eastAsia="hr-HR"/>
    </w:rPr>
  </w:style>
  <w:style w:type="character" w:customStyle="1" w:styleId="TijelotekstaChar">
    <w:name w:val="Tijelo teksta Char"/>
    <w:aliases w:val="uvlaka 3 Char"/>
    <w:basedOn w:val="Zadanifontodlomka"/>
    <w:link w:val="Tijeloteksta"/>
    <w:uiPriority w:val="99"/>
    <w:locked/>
    <w:rsid w:val="002D6D2C"/>
    <w:rPr>
      <w:rFonts w:ascii="Arial" w:hAnsi="Arial" w:cs="Arial"/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uiPriority w:val="99"/>
    <w:rsid w:val="002D6D2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2D6D2C"/>
    <w:rPr>
      <w:rFonts w:ascii="Calibri" w:hAnsi="Calibri" w:cs="Calibri"/>
      <w:lang w:val="en-US"/>
    </w:rPr>
  </w:style>
  <w:style w:type="paragraph" w:styleId="Tijeloteksta-uvlaka2">
    <w:name w:val="Body Text Indent 2"/>
    <w:basedOn w:val="Normal"/>
    <w:link w:val="Tijeloteksta-uvlaka2Char"/>
    <w:uiPriority w:val="99"/>
    <w:semiHidden/>
    <w:rsid w:val="002D6D2C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locked/>
    <w:rsid w:val="002D6D2C"/>
    <w:rPr>
      <w:rFonts w:ascii="Calibri" w:hAnsi="Calibri" w:cs="Calibri"/>
      <w:lang w:val="en-US"/>
    </w:rPr>
  </w:style>
  <w:style w:type="paragraph" w:styleId="Odlomakpopisa">
    <w:name w:val="List Paragraph"/>
    <w:basedOn w:val="Normal"/>
    <w:uiPriority w:val="34"/>
    <w:qFormat/>
    <w:rsid w:val="00D537AE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52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20FFA"/>
    <w:rPr>
      <w:rFonts w:ascii="Tahoma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rsid w:val="00B8064A"/>
    <w:rPr>
      <w:rFonts w:cs="Times New Roman"/>
      <w:color w:val="0000FF"/>
      <w:u w:val="single"/>
    </w:rPr>
  </w:style>
  <w:style w:type="character" w:customStyle="1" w:styleId="Naslov3Char">
    <w:name w:val="Naslov 3 Char"/>
    <w:basedOn w:val="Zadanifontodlomka"/>
    <w:link w:val="Naslov3"/>
    <w:rsid w:val="0082777E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table" w:styleId="Reetkatablice">
    <w:name w:val="Table Grid"/>
    <w:basedOn w:val="Obinatablica"/>
    <w:uiPriority w:val="59"/>
    <w:locked/>
    <w:rsid w:val="002A1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9129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129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1291"/>
    <w:rPr>
      <w:rFonts w:cs="Calibri"/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129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1291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7268-67C2-43A8-932B-E6650247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os sanica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nlt12</dc:creator>
  <cp:lastModifiedBy>HH31574</cp:lastModifiedBy>
  <cp:revision>2</cp:revision>
  <cp:lastPrinted>2026-03-17T09:58:00Z</cp:lastPrinted>
  <dcterms:created xsi:type="dcterms:W3CDTF">2026-03-17T09:58:00Z</dcterms:created>
  <dcterms:modified xsi:type="dcterms:W3CDTF">2026-03-17T09:58:00Z</dcterms:modified>
</cp:coreProperties>
</file>