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E27A" w14:textId="77777777" w:rsidR="002128E6" w:rsidRDefault="002128E6" w:rsidP="002128E6">
      <w:pPr>
        <w:jc w:val="center"/>
      </w:pPr>
      <w:r>
        <w:t>MINISTARSTVO ZDRAVSTVA, RADA I SOCIJALNE POLITIKE UNSKO – SANSKOG KANTONA</w:t>
      </w:r>
    </w:p>
    <w:p w14:paraId="6C4D4BE4" w14:textId="77777777" w:rsidR="002128E6" w:rsidRPr="007477BE" w:rsidRDefault="002128E6" w:rsidP="002128E6">
      <w:pPr>
        <w:jc w:val="center"/>
      </w:pPr>
    </w:p>
    <w:p w14:paraId="6C656768" w14:textId="271A184C" w:rsidR="002128E6" w:rsidRDefault="002128E6" w:rsidP="002128E6">
      <w:pPr>
        <w:jc w:val="both"/>
      </w:pPr>
      <w:r>
        <w:t>Na osnovu odredaba Zakona o ministarskim, vladinim i drugim imenovanjima Federacije Bosne i Hercegovine („Službene novine Federacije Bosne i Hercegovine“, broj: 12/03, 34/03 i 65/13) i Zaključka Vlade Unsko – sanskog kantona</w:t>
      </w:r>
      <w:r w:rsidR="00BB0360">
        <w:t>,</w:t>
      </w:r>
      <w:r>
        <w:t xml:space="preserve"> broj: 03-02-44-640/2026 od 20.5.2026. godine, Ministarstvo zdravstva, rada i socijalne politike Unsko – sanskog kantona</w:t>
      </w:r>
    </w:p>
    <w:p w14:paraId="093CEB1C" w14:textId="77777777" w:rsidR="002128E6" w:rsidRDefault="002128E6" w:rsidP="002128E6">
      <w:pPr>
        <w:jc w:val="both"/>
      </w:pPr>
    </w:p>
    <w:p w14:paraId="01143B10" w14:textId="77777777" w:rsidR="002128E6" w:rsidRDefault="002128E6" w:rsidP="002128E6">
      <w:pPr>
        <w:jc w:val="center"/>
      </w:pPr>
      <w:r>
        <w:t>PONIŠTAVA JAVNI OGLAS</w:t>
      </w:r>
    </w:p>
    <w:p w14:paraId="002A7689" w14:textId="77777777" w:rsidR="002128E6" w:rsidRDefault="002128E6" w:rsidP="002128E6">
      <w:pPr>
        <w:jc w:val="center"/>
      </w:pPr>
    </w:p>
    <w:p w14:paraId="78120F34" w14:textId="5CEE6C88" w:rsidR="002128E6" w:rsidRPr="00F04739" w:rsidRDefault="002128E6" w:rsidP="002128E6">
      <w:pPr>
        <w:jc w:val="both"/>
      </w:pPr>
      <w:r>
        <w:t xml:space="preserve">objavljen </w:t>
      </w:r>
      <w:r w:rsidR="00BB0360">
        <w:t xml:space="preserve">na web stranici Vlade Unsko – sanskog kantona dana 27.2.2026. godine i ponovno 23.3.2026. godine, </w:t>
      </w:r>
      <w:r>
        <w:t>u</w:t>
      </w:r>
      <w:r w:rsidRPr="00AF2B0D">
        <w:t xml:space="preserve"> </w:t>
      </w:r>
      <w:r>
        <w:t xml:space="preserve">dnevnom listu „Dnevni avaz“ od </w:t>
      </w:r>
      <w:r w:rsidR="00BB0360">
        <w:t>24.3.2026</w:t>
      </w:r>
      <w:r>
        <w:t xml:space="preserve">. godine i „Službenim novinama Federacije Bosne i Hercegovine“ broj: </w:t>
      </w:r>
      <w:r w:rsidR="00BB0360">
        <w:t>22/26</w:t>
      </w:r>
      <w:r>
        <w:t xml:space="preserve"> od </w:t>
      </w:r>
      <w:r w:rsidR="00BB0360">
        <w:t>25.3.2026.</w:t>
      </w:r>
      <w:r>
        <w:t xml:space="preserve"> godine, za članove Upravnih odbora zdravstvenih ustanova</w:t>
      </w:r>
      <w:r w:rsidR="00DD5AB3">
        <w:t xml:space="preserve"> ZU Kantonalna bolnica „Dr. Irfan Ljubijankić“ Bihać, </w:t>
      </w:r>
      <w:r w:rsidRPr="00F04739">
        <w:t xml:space="preserve"> JZU Opća bolnica Sanski Most, ZU „Lječilište Gata“ Bihać</w:t>
      </w:r>
      <w:r>
        <w:t xml:space="preserve">, </w:t>
      </w:r>
      <w:r w:rsidRPr="00F04739">
        <w:t>Z</w:t>
      </w:r>
      <w:r>
        <w:t>U</w:t>
      </w:r>
      <w:r w:rsidRPr="00F04739">
        <w:t xml:space="preserve"> Zavod za javno zdravstvo Unsko – sanskog kantona</w:t>
      </w:r>
      <w:r>
        <w:t>, ZU Domovi zdravlja</w:t>
      </w:r>
      <w:r w:rsidRPr="00F04739">
        <w:t xml:space="preserve"> Bosanska Krupa, </w:t>
      </w:r>
      <w:r w:rsidR="00DD5AB3" w:rsidRPr="00F04739">
        <w:t>Bužim</w:t>
      </w:r>
      <w:r w:rsidR="00DD5AB3">
        <w:t xml:space="preserve">, </w:t>
      </w:r>
      <w:r w:rsidRPr="00F04739">
        <w:t>Cazin, Velika Kladuša, Ključ</w:t>
      </w:r>
      <w:r>
        <w:t xml:space="preserve">, </w:t>
      </w:r>
      <w:r w:rsidRPr="00F04739">
        <w:t>Sanski Most</w:t>
      </w:r>
      <w:r>
        <w:t xml:space="preserve">, kao i </w:t>
      </w:r>
      <w:r w:rsidRPr="00F04739">
        <w:t>Z</w:t>
      </w:r>
      <w:r>
        <w:t>U</w:t>
      </w:r>
      <w:r w:rsidRPr="00F04739">
        <w:t xml:space="preserve"> Gradska apoteka Bosanska Krupa, Bužim, Cazin</w:t>
      </w:r>
      <w:r>
        <w:t xml:space="preserve">, </w:t>
      </w:r>
      <w:r w:rsidRPr="00F04739">
        <w:t>Ključ</w:t>
      </w:r>
      <w:r>
        <w:t xml:space="preserve"> i</w:t>
      </w:r>
      <w:r w:rsidRPr="00F04739">
        <w:t xml:space="preserve"> Sanski Most</w:t>
      </w:r>
      <w:r>
        <w:t>.</w:t>
      </w:r>
    </w:p>
    <w:p w14:paraId="528C9D18" w14:textId="7D7509EE" w:rsidR="002128E6" w:rsidRDefault="002128E6" w:rsidP="002128E6">
      <w:pPr>
        <w:jc w:val="both"/>
      </w:pPr>
    </w:p>
    <w:p w14:paraId="77738778" w14:textId="60D79B20" w:rsidR="002128E6" w:rsidRDefault="002128E6" w:rsidP="002128E6">
      <w:pPr>
        <w:jc w:val="both"/>
      </w:pPr>
      <w:r>
        <w:t>Na osnovu odredbe člana 8. Zakona o ministarskim, vladinim i drugim imenovanjima Federacije Bosne i Hercegovine („Službene novine Federacije Bosne i Hercegovine“, broj: 12/03, 34/03 i 65/13) i Odluke o kriterijima za nominiranje/imenovanje članova upravnih odbora zdravstvenih ustanova u vlasništvu Unsko – sanskog kantona („Službeni glasnik Unsko – sanskog kantona“, broj: 7/17, 11/17, 17/17, 2/19 i 27/23) te Zaključaka Vlade Unsko – sanskog kantona broj: 03-02-44-</w:t>
      </w:r>
      <w:r w:rsidR="00DD5AB3">
        <w:t>640</w:t>
      </w:r>
      <w:r>
        <w:t xml:space="preserve">/2026 od </w:t>
      </w:r>
      <w:r w:rsidR="00DD5AB3">
        <w:t>20.5</w:t>
      </w:r>
      <w:r>
        <w:t>.2026. godine</w:t>
      </w:r>
      <w:r w:rsidR="00DD5AB3">
        <w:t xml:space="preserve">, broj: 03-02-44-652/2026 od 21.5.2026. godine, broj: 03-02-44-654/2026 od 21.5.2026. godine, broj: 03-02-44-655/2026 od 21.5.2026. godine </w:t>
      </w:r>
      <w:r>
        <w:t xml:space="preserve">i broj: </w:t>
      </w:r>
      <w:r w:rsidRPr="000A5154">
        <w:t>03-02-44-</w:t>
      </w:r>
      <w:r w:rsidR="001541DE" w:rsidRPr="000A5154">
        <w:t>712</w:t>
      </w:r>
      <w:r w:rsidRPr="000A5154">
        <w:t>/2026 od 1</w:t>
      </w:r>
      <w:r w:rsidR="001541DE" w:rsidRPr="000A5154">
        <w:t>1</w:t>
      </w:r>
      <w:r w:rsidRPr="000A5154">
        <w:t>.</w:t>
      </w:r>
      <w:r w:rsidR="001541DE" w:rsidRPr="000A5154">
        <w:t>6</w:t>
      </w:r>
      <w:r w:rsidRPr="000A5154">
        <w:t>.2026</w:t>
      </w:r>
      <w:r>
        <w:t xml:space="preserve">. godine, Ministarstvo zdravstva, rada i socijalne politike Unsko – sanskog kantona raspisuje </w:t>
      </w:r>
    </w:p>
    <w:p w14:paraId="2620FA0F" w14:textId="77777777" w:rsidR="002128E6" w:rsidRDefault="002128E6" w:rsidP="002128E6">
      <w:pPr>
        <w:jc w:val="both"/>
      </w:pPr>
    </w:p>
    <w:p w14:paraId="2892844F" w14:textId="77777777" w:rsidR="00950443" w:rsidRDefault="00950443" w:rsidP="002128E6">
      <w:pPr>
        <w:jc w:val="center"/>
      </w:pPr>
      <w:r>
        <w:t xml:space="preserve">PONOVNI </w:t>
      </w:r>
      <w:r w:rsidR="002128E6">
        <w:t>JAVNI OGLAS ZA NOMINIRANJE/IMENOVANJE ČLANOVA</w:t>
      </w:r>
    </w:p>
    <w:p w14:paraId="2BE34EC2" w14:textId="17EA9568" w:rsidR="00950443" w:rsidRDefault="002128E6" w:rsidP="002128E6">
      <w:pPr>
        <w:jc w:val="center"/>
      </w:pPr>
      <w:r>
        <w:t xml:space="preserve">UPRAVNIH ODBORA ZDRAVSTVENIH USTANOVA U VLASNIŠTVU </w:t>
      </w:r>
    </w:p>
    <w:p w14:paraId="5A25E7D7" w14:textId="25B50090" w:rsidR="002128E6" w:rsidRDefault="002128E6" w:rsidP="002128E6">
      <w:pPr>
        <w:jc w:val="center"/>
      </w:pPr>
      <w:r>
        <w:t>UNSKO – SANSKOG KANTONA</w:t>
      </w:r>
    </w:p>
    <w:p w14:paraId="7B3C0D80" w14:textId="77777777" w:rsidR="002128E6" w:rsidRDefault="002128E6" w:rsidP="002128E6">
      <w:pPr>
        <w:jc w:val="center"/>
      </w:pPr>
    </w:p>
    <w:p w14:paraId="49DEE501" w14:textId="426B4A33" w:rsidR="002128E6" w:rsidRDefault="002128E6" w:rsidP="002128E6">
      <w:pPr>
        <w:jc w:val="both"/>
      </w:pPr>
      <w:r>
        <w:t xml:space="preserve">Objavljuje se </w:t>
      </w:r>
      <w:r w:rsidR="00950443">
        <w:t>Ponovni J</w:t>
      </w:r>
      <w:r>
        <w:t xml:space="preserve">avni oglas za nominiranje/imenovanje članova upravnih odbora zdravstvenih ustanova čiji je osnivač Unsko – sanski kanton, kako slijedi: </w:t>
      </w:r>
    </w:p>
    <w:p w14:paraId="07043ACC" w14:textId="77777777" w:rsidR="002128E6" w:rsidRPr="00291CC0" w:rsidRDefault="002128E6" w:rsidP="002128E6">
      <w:pPr>
        <w:jc w:val="both"/>
        <w:rPr>
          <w:sz w:val="12"/>
          <w:szCs w:val="12"/>
        </w:rPr>
      </w:pPr>
    </w:p>
    <w:p w14:paraId="48505902" w14:textId="1FEBEAB0" w:rsidR="002128E6" w:rsidRPr="00C70E77" w:rsidRDefault="002128E6" w:rsidP="002128E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ZU Kantonalna bolnica „Dr. Irfan Ljubijankić“ Bihać </w:t>
      </w:r>
      <w:r>
        <w:t>– imenovanje na poziciju predsjednika i članova Upravnog odbora</w:t>
      </w:r>
      <w:r w:rsidR="00950443">
        <w:t>;</w:t>
      </w:r>
    </w:p>
    <w:p w14:paraId="4D7384B5" w14:textId="38973855" w:rsidR="002128E6" w:rsidRPr="00C70E77" w:rsidRDefault="002128E6" w:rsidP="002128E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JZU Opća bolnica Sanski Most </w:t>
      </w:r>
      <w:r>
        <w:t>- imenovanje na poziciju predsjednika i članova Upravnog odbora</w:t>
      </w:r>
      <w:r w:rsidR="00950443">
        <w:t>;</w:t>
      </w:r>
    </w:p>
    <w:p w14:paraId="48D9262B" w14:textId="1C58D8EB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 xml:space="preserve">ZU Zavod za javno zdravstvo Unsko – sanskog kantona </w:t>
      </w:r>
      <w:r>
        <w:t>- imenovanje na poziciju predsjednika i članova Upravnog odbora</w:t>
      </w:r>
      <w:r w:rsidR="00950443">
        <w:t>;</w:t>
      </w:r>
    </w:p>
    <w:p w14:paraId="49F01150" w14:textId="77777777" w:rsidR="00950443" w:rsidRPr="00950443" w:rsidRDefault="00950443" w:rsidP="002128E6">
      <w:pPr>
        <w:jc w:val="both"/>
      </w:pPr>
    </w:p>
    <w:p w14:paraId="60E6EB4F" w14:textId="67CF785C" w:rsidR="00DD5AB3" w:rsidRPr="00DD5AB3" w:rsidRDefault="002128E6" w:rsidP="00DD5AB3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ZU Dom zdravlja </w:t>
      </w:r>
      <w:r w:rsidR="00DD5AB3">
        <w:rPr>
          <w:b/>
        </w:rPr>
        <w:t xml:space="preserve">Bihać - </w:t>
      </w:r>
      <w:r w:rsidR="00DD5AB3">
        <w:t xml:space="preserve">imenovanje na poziciju </w:t>
      </w:r>
      <w:r w:rsidR="00950443">
        <w:t>2 (</w:t>
      </w:r>
      <w:r w:rsidR="00DD5AB3">
        <w:t>dva</w:t>
      </w:r>
      <w:r w:rsidR="00950443">
        <w:t>)</w:t>
      </w:r>
      <w:r w:rsidR="00DD5AB3">
        <w:t xml:space="preserve"> člana Upravnog odbora (jedan član </w:t>
      </w:r>
      <w:r w:rsidR="001541DE">
        <w:t xml:space="preserve">ispred zdravstvenih radnika zdravstvene ustanove i </w:t>
      </w:r>
      <w:r w:rsidR="00DD5AB3">
        <w:t xml:space="preserve">jedan član </w:t>
      </w:r>
      <w:r w:rsidR="001541DE">
        <w:t>ispred osnivača</w:t>
      </w:r>
      <w:r w:rsidR="00DD5AB3">
        <w:t>)</w:t>
      </w:r>
      <w:r w:rsidR="00950443">
        <w:t>;</w:t>
      </w:r>
    </w:p>
    <w:p w14:paraId="53455008" w14:textId="1923752A" w:rsidR="002128E6" w:rsidRDefault="00DD5AB3" w:rsidP="002128E6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ZU Dom zdravlja </w:t>
      </w:r>
      <w:r w:rsidR="002128E6">
        <w:rPr>
          <w:b/>
        </w:rPr>
        <w:t xml:space="preserve">Bosanska Krupa - </w:t>
      </w:r>
      <w:r w:rsidR="002128E6">
        <w:t>imenovanje na poziciju predsjednika i članova Upravnog odbora</w:t>
      </w:r>
      <w:r w:rsidR="00950443">
        <w:t>;</w:t>
      </w:r>
    </w:p>
    <w:p w14:paraId="251C1854" w14:textId="00527A31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rPr>
          <w:b/>
        </w:rPr>
        <w:t>ZU Dom zdravlja Bužim -</w:t>
      </w:r>
      <w:r>
        <w:t xml:space="preserve"> imenovanje na poziciju predsjednika i članova Upravnog odbora</w:t>
      </w:r>
      <w:r w:rsidR="00950443">
        <w:t>;</w:t>
      </w:r>
    </w:p>
    <w:p w14:paraId="7D66BA49" w14:textId="77266A89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rPr>
          <w:b/>
        </w:rPr>
        <w:lastRenderedPageBreak/>
        <w:t>ZU Dom zdravlja Velika Kladuša -</w:t>
      </w:r>
      <w:r>
        <w:t xml:space="preserve"> imenovanje na poziciju predsjednika i članova Upravnog odbora</w:t>
      </w:r>
      <w:r w:rsidR="00950443">
        <w:t>:</w:t>
      </w:r>
    </w:p>
    <w:p w14:paraId="6905875D" w14:textId="17D20794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rPr>
          <w:b/>
        </w:rPr>
        <w:t>ZU Dom zdravlja Ključ -</w:t>
      </w:r>
      <w:r>
        <w:t xml:space="preserve"> imenovanje na poziciju predsjednika i članova Upravnog odbora</w:t>
      </w:r>
      <w:r w:rsidR="00950443">
        <w:t>;</w:t>
      </w:r>
    </w:p>
    <w:p w14:paraId="1426FCF0" w14:textId="6F7979BA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rPr>
          <w:b/>
        </w:rPr>
        <w:t>ZU Dom zdravlja Sanski Most -</w:t>
      </w:r>
      <w:r>
        <w:t xml:space="preserve"> imenovanje na poziciju predsjednika i članova Upravnog odbora</w:t>
      </w:r>
      <w:r w:rsidR="00950443">
        <w:t>;</w:t>
      </w:r>
    </w:p>
    <w:p w14:paraId="56A627AD" w14:textId="0CFE9549" w:rsidR="002128E6" w:rsidRDefault="002128E6" w:rsidP="002128E6">
      <w:pPr>
        <w:jc w:val="both"/>
      </w:pPr>
    </w:p>
    <w:p w14:paraId="3F4CEFD0" w14:textId="77777777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ZU Gradska apoteka Bosanska Krupa - </w:t>
      </w:r>
      <w:r>
        <w:t>imenovanje na poziciju predsjednika i članova Upravnog odbora</w:t>
      </w:r>
    </w:p>
    <w:p w14:paraId="0598E1D9" w14:textId="77777777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rPr>
          <w:b/>
        </w:rPr>
        <w:t>ZU Gradska apoteka Bužim -</w:t>
      </w:r>
      <w:r>
        <w:t xml:space="preserve"> imenovanje na poziciju predsjednika i članova Upravnog odbora</w:t>
      </w:r>
    </w:p>
    <w:p w14:paraId="1B6AB9BC" w14:textId="2D56C61E" w:rsidR="00A1516E" w:rsidRDefault="00A1516E" w:rsidP="00A1516E">
      <w:pPr>
        <w:pStyle w:val="ListParagraph"/>
        <w:numPr>
          <w:ilvl w:val="0"/>
          <w:numId w:val="1"/>
        </w:numPr>
        <w:jc w:val="both"/>
      </w:pPr>
      <w:r>
        <w:rPr>
          <w:b/>
        </w:rPr>
        <w:t>ZU Gradska apoteka Ključ -</w:t>
      </w:r>
      <w:r>
        <w:t xml:space="preserve"> imenovanje na poziciju predsjednika i članova Upravnog odbora</w:t>
      </w:r>
    </w:p>
    <w:p w14:paraId="551CE8CB" w14:textId="77777777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ZU Gradska apoteka Sanski Most - </w:t>
      </w:r>
      <w:r>
        <w:t>imenovanje na poziciju predsjednika i članova Upravnog odbora</w:t>
      </w:r>
    </w:p>
    <w:p w14:paraId="5CB86C48" w14:textId="77777777" w:rsidR="002128E6" w:rsidRPr="00C70E77" w:rsidRDefault="002128E6" w:rsidP="002128E6">
      <w:pPr>
        <w:jc w:val="both"/>
      </w:pPr>
    </w:p>
    <w:p w14:paraId="2A1EDE93" w14:textId="77777777" w:rsidR="002128E6" w:rsidRPr="00190400" w:rsidRDefault="002128E6" w:rsidP="00190400">
      <w:pPr>
        <w:jc w:val="both"/>
        <w:rPr>
          <w:b/>
        </w:rPr>
      </w:pPr>
      <w:r w:rsidRPr="00190400">
        <w:rPr>
          <w:b/>
        </w:rPr>
        <w:t xml:space="preserve">Upravni odbor – opće odredbe </w:t>
      </w:r>
    </w:p>
    <w:p w14:paraId="7D4D6DC3" w14:textId="77777777" w:rsidR="002128E6" w:rsidRPr="00291CC0" w:rsidRDefault="002128E6" w:rsidP="002128E6">
      <w:pPr>
        <w:jc w:val="both"/>
        <w:rPr>
          <w:b/>
          <w:sz w:val="12"/>
          <w:szCs w:val="12"/>
        </w:rPr>
      </w:pPr>
    </w:p>
    <w:p w14:paraId="1E78D32B" w14:textId="04DC9AA4" w:rsidR="002128E6" w:rsidRDefault="002128E6" w:rsidP="00190400">
      <w:pPr>
        <w:ind w:firstLine="708"/>
        <w:jc w:val="both"/>
      </w:pPr>
      <w:r>
        <w:t xml:space="preserve">Upravni odbor </w:t>
      </w:r>
      <w:r w:rsidR="00950443">
        <w:t>Z</w:t>
      </w:r>
      <w:r>
        <w:t>dravstvenih ustanova</w:t>
      </w:r>
      <w:r w:rsidR="00950443">
        <w:t xml:space="preserve"> u vlasništvu kantona, ima </w:t>
      </w:r>
      <w:r>
        <w:t xml:space="preserve">pet članova i čine ga predstavnici: </w:t>
      </w:r>
    </w:p>
    <w:p w14:paraId="1C49DFE1" w14:textId="77777777" w:rsidR="002128E6" w:rsidRDefault="002128E6" w:rsidP="002128E6">
      <w:pPr>
        <w:pStyle w:val="ListParagraph"/>
        <w:numPr>
          <w:ilvl w:val="0"/>
          <w:numId w:val="1"/>
        </w:numPr>
        <w:jc w:val="both"/>
      </w:pPr>
      <w:r w:rsidRPr="00190400">
        <w:rPr>
          <w:b/>
          <w:bCs/>
        </w:rPr>
        <w:t>osnivača – tri člana,</w:t>
      </w:r>
      <w:r>
        <w:t xml:space="preserve"> od kojih jedan mora biti ispred Ministarstva zdravstva, rada i socijalne politike,</w:t>
      </w:r>
    </w:p>
    <w:p w14:paraId="591E8A9C" w14:textId="77777777" w:rsidR="002128E6" w:rsidRDefault="002128E6" w:rsidP="002128E6">
      <w:pPr>
        <w:pStyle w:val="ListParagraph"/>
        <w:numPr>
          <w:ilvl w:val="0"/>
          <w:numId w:val="1"/>
        </w:numPr>
        <w:jc w:val="both"/>
      </w:pPr>
      <w:r w:rsidRPr="00190400">
        <w:rPr>
          <w:b/>
          <w:bCs/>
        </w:rPr>
        <w:t>stručnih radnika zdravstvenih ustanova – dva člana</w:t>
      </w:r>
      <w:r>
        <w:t>, od kojih jedan mora biti iz reda zdravstvenih radnika.</w:t>
      </w:r>
    </w:p>
    <w:p w14:paraId="03B874A4" w14:textId="77777777" w:rsidR="002128E6" w:rsidRDefault="002128E6" w:rsidP="002128E6">
      <w:pPr>
        <w:jc w:val="both"/>
        <w:rPr>
          <w:sz w:val="12"/>
          <w:szCs w:val="12"/>
        </w:rPr>
      </w:pPr>
    </w:p>
    <w:p w14:paraId="08DC204D" w14:textId="77777777" w:rsidR="00D63133" w:rsidRPr="00291CC0" w:rsidRDefault="00D63133" w:rsidP="002128E6">
      <w:pPr>
        <w:jc w:val="both"/>
        <w:rPr>
          <w:sz w:val="12"/>
          <w:szCs w:val="12"/>
        </w:rPr>
      </w:pPr>
    </w:p>
    <w:p w14:paraId="565F759E" w14:textId="42E664E8" w:rsidR="002128E6" w:rsidRDefault="002128E6" w:rsidP="002128E6">
      <w:pPr>
        <w:jc w:val="both"/>
      </w:pPr>
      <w:r>
        <w:t>Upravne odbore imenuje Vlada Unsko – sanskog kantona</w:t>
      </w:r>
      <w:r w:rsidR="00190400">
        <w:t xml:space="preserve">, na prijedlog Ministarstva zdravstva, rada i socijalne politike, </w:t>
      </w:r>
      <w:r>
        <w:t>na period od četiri</w:t>
      </w:r>
      <w:r w:rsidR="00190400">
        <w:t xml:space="preserve"> (4)</w:t>
      </w:r>
      <w:r>
        <w:t xml:space="preserve"> godine. </w:t>
      </w:r>
    </w:p>
    <w:p w14:paraId="27301786" w14:textId="77777777" w:rsidR="002128E6" w:rsidRPr="00291CC0" w:rsidRDefault="002128E6" w:rsidP="002128E6">
      <w:pPr>
        <w:jc w:val="both"/>
        <w:rPr>
          <w:sz w:val="12"/>
          <w:szCs w:val="12"/>
        </w:rPr>
      </w:pPr>
    </w:p>
    <w:p w14:paraId="15C5775B" w14:textId="77777777" w:rsidR="00950443" w:rsidRDefault="00950443" w:rsidP="00950443">
      <w:pPr>
        <w:jc w:val="both"/>
      </w:pPr>
    </w:p>
    <w:p w14:paraId="67A3F63B" w14:textId="1E253DED" w:rsidR="002128E6" w:rsidRDefault="002128E6" w:rsidP="00950443">
      <w:pPr>
        <w:jc w:val="both"/>
      </w:pPr>
      <w:r>
        <w:t>Nadležnosti upravnih odbora zdravstvenih ustanova propisane su Zakonom o zdravstvenoj zaštiti („Službene novine Federacije Bosne i Hercegovine“ broj: 46/10 i 75/13), Zakonom o ustanovama, odlukama o osnivanju i statutom ustanove.</w:t>
      </w:r>
    </w:p>
    <w:p w14:paraId="57CA8D95" w14:textId="77777777" w:rsidR="00190400" w:rsidRPr="00190400" w:rsidRDefault="00190400" w:rsidP="00190400">
      <w:pPr>
        <w:ind w:firstLine="644"/>
        <w:jc w:val="both"/>
      </w:pPr>
    </w:p>
    <w:p w14:paraId="182A12A6" w14:textId="77777777" w:rsidR="002128E6" w:rsidRPr="00291CC0" w:rsidRDefault="002128E6" w:rsidP="002128E6">
      <w:pPr>
        <w:jc w:val="both"/>
        <w:rPr>
          <w:b/>
          <w:sz w:val="12"/>
          <w:szCs w:val="12"/>
        </w:rPr>
      </w:pPr>
    </w:p>
    <w:p w14:paraId="211A1C49" w14:textId="74D8CC2C" w:rsidR="002128E6" w:rsidRDefault="00190400" w:rsidP="002128E6">
      <w:pPr>
        <w:jc w:val="both"/>
      </w:pPr>
      <w:r>
        <w:t xml:space="preserve">Kandidati koji se kandiduju za navedene pozicije dužni su </w:t>
      </w:r>
      <w:r w:rsidR="002128E6">
        <w:t xml:space="preserve">ispunjavati slijedeće uvjete: </w:t>
      </w:r>
    </w:p>
    <w:p w14:paraId="01BBD5EB" w14:textId="77777777" w:rsidR="002128E6" w:rsidRPr="00291CC0" w:rsidRDefault="002128E6" w:rsidP="002128E6">
      <w:pPr>
        <w:jc w:val="both"/>
        <w:rPr>
          <w:sz w:val="12"/>
          <w:szCs w:val="12"/>
        </w:rPr>
      </w:pPr>
    </w:p>
    <w:p w14:paraId="1E0A5118" w14:textId="77777777" w:rsidR="002128E6" w:rsidRPr="00190400" w:rsidRDefault="002128E6" w:rsidP="00190400">
      <w:pPr>
        <w:jc w:val="both"/>
        <w:rPr>
          <w:b/>
        </w:rPr>
      </w:pPr>
      <w:r w:rsidRPr="00190400">
        <w:rPr>
          <w:b/>
        </w:rPr>
        <w:t>Opći uvjeti:</w:t>
      </w:r>
    </w:p>
    <w:p w14:paraId="0CD5CC75" w14:textId="17F762FB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je državljanin Bosne i Hercegovine</w:t>
      </w:r>
      <w:r w:rsidR="00190400">
        <w:t xml:space="preserve"> (dokaz: uvjerenje o državljanstvu original ili ovjerena fotokopija ne starije od tri mjeseca)</w:t>
      </w:r>
      <w:r>
        <w:t>;</w:t>
      </w:r>
    </w:p>
    <w:p w14:paraId="01115A9B" w14:textId="05F51103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je stariji od 18 godina</w:t>
      </w:r>
      <w:r w:rsidR="00190400">
        <w:t xml:space="preserve"> (dokaz: rodni list original ili ovjerena fotokopija ne starije od tri mjeseca)</w:t>
      </w:r>
      <w:r>
        <w:t>;</w:t>
      </w:r>
    </w:p>
    <w:p w14:paraId="11CDA555" w14:textId="44A9CD6B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nije otpušten</w:t>
      </w:r>
      <w:r w:rsidR="00190400">
        <w:t>/a</w:t>
      </w:r>
      <w:r>
        <w:t xml:space="preserve"> iz državne službe kao rezultat disciplinske mjere, na bilo kojem nivou vlasti u Bosni i Hercegovini u razdoblju od </w:t>
      </w:r>
      <w:r w:rsidR="00190400">
        <w:t>tri</w:t>
      </w:r>
      <w:r w:rsidR="00E6252E">
        <w:t xml:space="preserve"> (</w:t>
      </w:r>
      <w:r w:rsidR="00190400">
        <w:t>3</w:t>
      </w:r>
      <w:r>
        <w:t xml:space="preserve">) godine prije </w:t>
      </w:r>
      <w:r w:rsidR="00E6252E">
        <w:t xml:space="preserve">dana </w:t>
      </w:r>
      <w:r>
        <w:t>objave upražnjene pozicije</w:t>
      </w:r>
      <w:r w:rsidR="00380A95">
        <w:t xml:space="preserve"> (dokaz: izjava kandidata potpisana i ovjerena od strane nadležnog organa ne starija od tri mjeseca)</w:t>
      </w:r>
      <w:r>
        <w:t>;</w:t>
      </w:r>
    </w:p>
    <w:p w14:paraId="194C6A20" w14:textId="38737B71" w:rsidR="002128E6" w:rsidRDefault="002128E6" w:rsidP="00190400">
      <w:pPr>
        <w:pStyle w:val="ListParagraph"/>
        <w:numPr>
          <w:ilvl w:val="0"/>
          <w:numId w:val="1"/>
        </w:numPr>
        <w:jc w:val="both"/>
      </w:pPr>
      <w:r>
        <w:t xml:space="preserve">da se na </w:t>
      </w:r>
      <w:r w:rsidR="00380A95">
        <w:t xml:space="preserve">kandidata </w:t>
      </w:r>
      <w:r>
        <w:t>ne odnosi član IX 1. Ustava Bosne i Hercegovine, tj. da nije pod optužnicom od strane Međunarodnog tribunala za bivšu Jugoslaviju</w:t>
      </w:r>
      <w:r w:rsidR="00380A95">
        <w:t xml:space="preserve"> (dokaz: izjava kandidata potpisana i ovjerena od strane nadležnog organa ne starija od tri mjeseca. Lica koja su rođena poslije 1980. godine nisu dužna dostavljati dokaz)</w:t>
      </w:r>
      <w:r>
        <w:t>;</w:t>
      </w:r>
    </w:p>
    <w:p w14:paraId="23900E1A" w14:textId="77777777" w:rsidR="002128E6" w:rsidRPr="00291CC0" w:rsidRDefault="002128E6" w:rsidP="002128E6">
      <w:pPr>
        <w:pStyle w:val="ListParagraph"/>
        <w:ind w:left="360"/>
        <w:jc w:val="both"/>
        <w:rPr>
          <w:sz w:val="12"/>
          <w:szCs w:val="12"/>
        </w:rPr>
      </w:pPr>
    </w:p>
    <w:p w14:paraId="6879CDAD" w14:textId="77777777" w:rsidR="002128E6" w:rsidRPr="00652E42" w:rsidRDefault="002128E6" w:rsidP="00652E42">
      <w:pPr>
        <w:jc w:val="both"/>
        <w:rPr>
          <w:b/>
        </w:rPr>
      </w:pPr>
      <w:r w:rsidRPr="00652E42">
        <w:rPr>
          <w:b/>
        </w:rPr>
        <w:t>Posebni uvjeti:</w:t>
      </w:r>
    </w:p>
    <w:p w14:paraId="23D46052" w14:textId="3D3480BB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 xml:space="preserve">da ima najmanje završen VI stepen stručne spreme, odnosno završenu višu školu ili stečeno zvanje Bachelora sa ostvarenih 180 ECST studijskih bodova društvenog, </w:t>
      </w:r>
      <w:r>
        <w:lastRenderedPageBreak/>
        <w:t xml:space="preserve">prirodnog ili tehničkog usmjerenja. </w:t>
      </w:r>
      <w:r w:rsidRPr="00784FC2">
        <w:t xml:space="preserve">Izuzetno od navedenog, za člana </w:t>
      </w:r>
      <w:r w:rsidR="0060470B" w:rsidRPr="00784FC2">
        <w:t>U</w:t>
      </w:r>
      <w:r w:rsidRPr="00784FC2">
        <w:t>pravnog odbora zdravstvenih ustanova Gradskih apoteka ispred stručnih radnika ustanove, uvjet je najmanje IV stepen obrazovanja – srednja stručna sprema društvenog, prirodnog ili tehničkog usmjerenja</w:t>
      </w:r>
      <w:r w:rsidR="0088517D" w:rsidRPr="00784FC2">
        <w:t xml:space="preserve"> (d</w:t>
      </w:r>
      <w:r w:rsidR="0088517D">
        <w:t>okaz: ovjerena fotokopija diplome</w:t>
      </w:r>
      <w:r w:rsidR="00CD1E2A">
        <w:t xml:space="preserve"> (ukoliko je diploma stečena u inozemstvu prilaže se i ovjerena fotokopija rješenja nadležnog organa o nostrifikaciji inozemne isprave) </w:t>
      </w:r>
      <w:r w:rsidR="0088517D">
        <w:t>ne starij</w:t>
      </w:r>
      <w:r w:rsidR="00675597">
        <w:t>a</w:t>
      </w:r>
      <w:r w:rsidR="0088517D">
        <w:t xml:space="preserve"> od tri mjeseca)</w:t>
      </w:r>
      <w:r>
        <w:t>;</w:t>
      </w:r>
    </w:p>
    <w:p w14:paraId="257FEC54" w14:textId="5C474B0F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ima najmanje jednu godinu radnog iskustva na poslovima svog stručnog naziva, odnosno poslovima iz djelatnosti zdravstvene ustanove</w:t>
      </w:r>
      <w:r w:rsidR="009641FA">
        <w:t xml:space="preserve"> (dokaz: </w:t>
      </w:r>
      <w:r w:rsidR="00CD1E2A">
        <w:t xml:space="preserve">potvrda/uvjerenje </w:t>
      </w:r>
      <w:r w:rsidR="009641FA">
        <w:t>original ili ovjerena fotokopija ne starija od tri mjeseca)</w:t>
      </w:r>
      <w:r>
        <w:t>;</w:t>
      </w:r>
    </w:p>
    <w:p w14:paraId="379A1162" w14:textId="5158DF51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ima stručno znanje iz djelatnosti zdravstvene ustanove, te da je upućen u sadržaj i način njenog rada</w:t>
      </w:r>
      <w:r w:rsidR="00675597">
        <w:t xml:space="preserve"> (dokaz: izjava kandidata potpisana i ovjerena od strane nadležnog organa ne starija od tri mjeseca)</w:t>
      </w:r>
      <w:r>
        <w:t xml:space="preserve">; </w:t>
      </w:r>
    </w:p>
    <w:p w14:paraId="2C999F4A" w14:textId="3502E3B9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nije direktor zdravstvene ustanove ili nositelj odob</w:t>
      </w:r>
      <w:r w:rsidR="00E6252E">
        <w:t>r</w:t>
      </w:r>
      <w:r>
        <w:t>enja za rad privatne prakse koja je u ugovornom odnosu sa zdravstvenom ustanovom u čiji se Upravni odbor kandiduje</w:t>
      </w:r>
      <w:r w:rsidR="0088517D">
        <w:t xml:space="preserve"> (dokaz: izjava kandidata potpisana i ovjerena od strane nadležnog organa ne starija od tri mjeseca);</w:t>
      </w:r>
    </w:p>
    <w:p w14:paraId="1C80A6B0" w14:textId="263D81E2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nema pr</w:t>
      </w:r>
      <w:r w:rsidR="00E6252E">
        <w:t>iv</w:t>
      </w:r>
      <w:r>
        <w:t>a</w:t>
      </w:r>
      <w:r w:rsidR="00E6252E">
        <w:t>t</w:t>
      </w:r>
      <w:r>
        <w:t>ni ili finansijski interes u zdravstvenoj ustanovi</w:t>
      </w:r>
      <w:r w:rsidR="0088517D">
        <w:t xml:space="preserve"> (dokaz: izjava kandidata potpisana i ovjerena od strane nadležnog organa ne starija od tri mjeseca);</w:t>
      </w:r>
    </w:p>
    <w:p w14:paraId="0E876863" w14:textId="134FEA03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 xml:space="preserve">da nije član više od jednog upravnog odbora </w:t>
      </w:r>
      <w:r w:rsidR="00E6252E">
        <w:t xml:space="preserve">niti jedne </w:t>
      </w:r>
      <w:r>
        <w:t>ustanove, odnosno drugog pravnog subjekta</w:t>
      </w:r>
      <w:r w:rsidR="0088517D">
        <w:t xml:space="preserve"> (dokaz: izjava kandidata potpisana i ovjerena od strane nadležnog organa ne starija od tri mjeseca);</w:t>
      </w:r>
    </w:p>
    <w:p w14:paraId="7BBC4526" w14:textId="38E47425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nije izabrani zvaničnik, nosilac izvršnih funkcija ili savjetnik u smislu Zakona o sukobu interesa u institucijama vlasti Federacije Bosne i Hercegovine</w:t>
      </w:r>
      <w:r w:rsidR="0088517D">
        <w:t xml:space="preserve"> (dokaz: izjava kandidata potpisana i ovjerena od strane nadležnog organa ne starija od tri mjeseca);</w:t>
      </w:r>
    </w:p>
    <w:p w14:paraId="00B5C2F0" w14:textId="7F2CDD85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nije član upravnog, izvršnog ili drugog organa političke stranke</w:t>
      </w:r>
      <w:r w:rsidR="0088517D">
        <w:t xml:space="preserve"> (dokaz: izjava kandidata potpisana i ovjerena od strane nadležnog organa ne starija od tri mjeseca);</w:t>
      </w:r>
    </w:p>
    <w:p w14:paraId="580415AD" w14:textId="5EA2536C" w:rsidR="002128E6" w:rsidRDefault="002128E6" w:rsidP="002128E6">
      <w:pPr>
        <w:pStyle w:val="ListParagraph"/>
        <w:numPr>
          <w:ilvl w:val="0"/>
          <w:numId w:val="1"/>
        </w:numPr>
        <w:jc w:val="both"/>
      </w:pPr>
      <w:r>
        <w:t>da se protiv njega ne vodi krivični postupak</w:t>
      </w:r>
      <w:r w:rsidR="00652E42">
        <w:t xml:space="preserve"> (dokaz: Uvjerenje Općinskog suda original ili ovjerena fotokopija ne starije od tri mjeseca)</w:t>
      </w:r>
      <w:r>
        <w:t>.</w:t>
      </w:r>
    </w:p>
    <w:p w14:paraId="2FC0794C" w14:textId="77777777" w:rsidR="002128E6" w:rsidRPr="00291CC0" w:rsidRDefault="002128E6" w:rsidP="002128E6">
      <w:pPr>
        <w:ind w:left="360"/>
        <w:jc w:val="both"/>
        <w:rPr>
          <w:sz w:val="12"/>
          <w:szCs w:val="12"/>
        </w:rPr>
      </w:pPr>
    </w:p>
    <w:p w14:paraId="691DE694" w14:textId="77777777" w:rsidR="002128E6" w:rsidRPr="00291CC0" w:rsidRDefault="002128E6" w:rsidP="002128E6">
      <w:pPr>
        <w:jc w:val="both"/>
        <w:rPr>
          <w:sz w:val="12"/>
          <w:szCs w:val="12"/>
        </w:rPr>
      </w:pPr>
    </w:p>
    <w:p w14:paraId="45ED6BF0" w14:textId="505238C4" w:rsidR="00784FC2" w:rsidRDefault="00CD1E2A" w:rsidP="00CD1E2A">
      <w:pPr>
        <w:ind w:firstLine="644"/>
        <w:jc w:val="both"/>
      </w:pPr>
      <w:r>
        <w:t>Izjave koje kandidati potpisuju i ovjeravaju, moraju da glase identično sadržaju nevedenom u Javnom oglasu.</w:t>
      </w:r>
    </w:p>
    <w:p w14:paraId="6E5BC748" w14:textId="77777777" w:rsidR="00955455" w:rsidRDefault="00955455" w:rsidP="00CD1E2A">
      <w:pPr>
        <w:ind w:firstLine="644"/>
        <w:jc w:val="both"/>
      </w:pPr>
    </w:p>
    <w:p w14:paraId="4CD4C13B" w14:textId="1BF365EF" w:rsidR="00CD1E2A" w:rsidRDefault="00955455" w:rsidP="00784FC2">
      <w:pPr>
        <w:jc w:val="both"/>
        <w:rPr>
          <w:b/>
          <w:bCs/>
        </w:rPr>
      </w:pPr>
      <w:r>
        <w:rPr>
          <w:b/>
          <w:bCs/>
        </w:rPr>
        <w:t>Potrebni dokumenti</w:t>
      </w:r>
    </w:p>
    <w:p w14:paraId="3126382D" w14:textId="77777777" w:rsidR="00955455" w:rsidRPr="00B06DB0" w:rsidRDefault="00955455" w:rsidP="00784FC2">
      <w:pPr>
        <w:jc w:val="both"/>
        <w:rPr>
          <w:b/>
          <w:bCs/>
          <w:sz w:val="12"/>
          <w:szCs w:val="12"/>
        </w:rPr>
      </w:pPr>
    </w:p>
    <w:p w14:paraId="14CDE420" w14:textId="197BFB40" w:rsidR="00675597" w:rsidRDefault="00CD1E2A" w:rsidP="00AA2096">
      <w:pPr>
        <w:ind w:firstLine="644"/>
        <w:jc w:val="both"/>
      </w:pPr>
      <w:r>
        <w:t>Uz prijavu na javni oglas k</w:t>
      </w:r>
      <w:r w:rsidR="00675597">
        <w:t>andidati su</w:t>
      </w:r>
      <w:r>
        <w:t xml:space="preserve"> dužni dostaviti dokaze (</w:t>
      </w:r>
      <w:r w:rsidR="00675597">
        <w:t>orginalne dokumente ili ovjeren</w:t>
      </w:r>
      <w:r>
        <w:t>u</w:t>
      </w:r>
      <w:r w:rsidR="00675597">
        <w:t xml:space="preserve"> fotokopij</w:t>
      </w:r>
      <w:r>
        <w:t>u</w:t>
      </w:r>
      <w:r w:rsidR="00675597">
        <w:t xml:space="preserve"> dokumenta ne starij</w:t>
      </w:r>
      <w:r>
        <w:t>i</w:t>
      </w:r>
      <w:r w:rsidR="00675597">
        <w:t xml:space="preserve"> od tri</w:t>
      </w:r>
      <w:r>
        <w:t xml:space="preserve"> (3)</w:t>
      </w:r>
      <w:r w:rsidR="00675597">
        <w:t xml:space="preserve"> mjeseca</w:t>
      </w:r>
      <w:r>
        <w:t>) o ispunjavanju općih i posebnih uvjeta</w:t>
      </w:r>
      <w:r w:rsidR="00675597">
        <w:t xml:space="preserve">, kao </w:t>
      </w:r>
      <w:r>
        <w:t xml:space="preserve">i biografiju (original i </w:t>
      </w:r>
      <w:r w:rsidR="00955455">
        <w:t xml:space="preserve">svojeručno </w:t>
      </w:r>
      <w:r>
        <w:t xml:space="preserve">potpisana) s obaveznim navođenjem adrese i kontakt telefona. </w:t>
      </w:r>
    </w:p>
    <w:p w14:paraId="4C19025C" w14:textId="77777777" w:rsidR="00AA2096" w:rsidRDefault="00AA2096" w:rsidP="00AA2096">
      <w:pPr>
        <w:ind w:firstLine="644"/>
        <w:jc w:val="both"/>
      </w:pPr>
    </w:p>
    <w:p w14:paraId="00582F0C" w14:textId="3307F984" w:rsidR="00675597" w:rsidRDefault="00AA2096" w:rsidP="00955455">
      <w:pPr>
        <w:ind w:firstLine="644"/>
        <w:jc w:val="both"/>
      </w:pPr>
      <w:r>
        <w:t xml:space="preserve">Kandidati koji se prijavljuju na Javni oglas dužni su u prijavi navesti za koji Upravni odbor i </w:t>
      </w:r>
      <w:r w:rsidR="00950443">
        <w:t xml:space="preserve">za </w:t>
      </w:r>
      <w:r>
        <w:t>koju se poziciju prijavljuju (iz reda osnivača ili iz reda stručnih radnika zdravstvene ustanove)</w:t>
      </w:r>
    </w:p>
    <w:p w14:paraId="491B2FDC" w14:textId="77777777" w:rsidR="00955455" w:rsidRDefault="00955455" w:rsidP="00784FC2">
      <w:pPr>
        <w:jc w:val="both"/>
      </w:pPr>
    </w:p>
    <w:p w14:paraId="467758E2" w14:textId="3047B16F" w:rsidR="002128E6" w:rsidRPr="00955455" w:rsidRDefault="002128E6" w:rsidP="00955455">
      <w:pPr>
        <w:jc w:val="both"/>
        <w:rPr>
          <w:b/>
        </w:rPr>
      </w:pPr>
      <w:r w:rsidRPr="00955455">
        <w:rPr>
          <w:b/>
        </w:rPr>
        <w:t>Naknada za rad</w:t>
      </w:r>
    </w:p>
    <w:p w14:paraId="6B99B75B" w14:textId="77777777" w:rsidR="002128E6" w:rsidRPr="00291CC0" w:rsidRDefault="002128E6" w:rsidP="002128E6">
      <w:pPr>
        <w:pStyle w:val="ListParagraph"/>
        <w:ind w:left="644"/>
        <w:jc w:val="both"/>
        <w:rPr>
          <w:b/>
          <w:sz w:val="12"/>
          <w:szCs w:val="12"/>
        </w:rPr>
      </w:pPr>
    </w:p>
    <w:p w14:paraId="676E9158" w14:textId="67801324" w:rsidR="002128E6" w:rsidRDefault="002128E6" w:rsidP="00D63133">
      <w:pPr>
        <w:ind w:firstLine="708"/>
        <w:jc w:val="both"/>
      </w:pPr>
      <w:r w:rsidRPr="00CB398A">
        <w:t xml:space="preserve">Član </w:t>
      </w:r>
      <w:r>
        <w:t>Upr</w:t>
      </w:r>
      <w:r w:rsidRPr="00CB398A">
        <w:t>avnog odbora ima pravo</w:t>
      </w:r>
      <w:r>
        <w:t xml:space="preserve"> na naknadu za svoj rad. Naknada se isplaćuje iz sredstava zdravstvene ustanove, u visini koju je utvrdio nadležni organ.</w:t>
      </w:r>
      <w:r w:rsidR="00D63133">
        <w:t xml:space="preserve"> </w:t>
      </w:r>
      <w:r>
        <w:t>Mjesečna naknada za rad u upravnom odboru, bez obzira na više održanih sjednica, može se ostvariti samo jednom u mjesecu, pod uslovima da je održana najmanje jedna sjednica.</w:t>
      </w:r>
    </w:p>
    <w:p w14:paraId="17CAD742" w14:textId="77777777" w:rsidR="002128E6" w:rsidRDefault="002128E6" w:rsidP="002128E6">
      <w:pPr>
        <w:jc w:val="both"/>
        <w:rPr>
          <w:sz w:val="12"/>
          <w:szCs w:val="12"/>
        </w:rPr>
      </w:pPr>
    </w:p>
    <w:p w14:paraId="0CCC9BFA" w14:textId="77777777" w:rsidR="00B06DB0" w:rsidRDefault="00B06DB0" w:rsidP="002128E6">
      <w:pPr>
        <w:jc w:val="both"/>
        <w:rPr>
          <w:sz w:val="12"/>
          <w:szCs w:val="12"/>
        </w:rPr>
      </w:pPr>
    </w:p>
    <w:p w14:paraId="234A07C4" w14:textId="77777777" w:rsidR="001541DE" w:rsidRDefault="001541DE" w:rsidP="002128E6">
      <w:pPr>
        <w:jc w:val="both"/>
        <w:rPr>
          <w:sz w:val="12"/>
          <w:szCs w:val="12"/>
        </w:rPr>
      </w:pPr>
    </w:p>
    <w:p w14:paraId="4E23A559" w14:textId="77777777" w:rsidR="001541DE" w:rsidRDefault="001541DE" w:rsidP="002128E6">
      <w:pPr>
        <w:jc w:val="both"/>
        <w:rPr>
          <w:sz w:val="12"/>
          <w:szCs w:val="12"/>
        </w:rPr>
      </w:pPr>
    </w:p>
    <w:p w14:paraId="1BEEED62" w14:textId="77777777" w:rsidR="001541DE" w:rsidRDefault="001541DE" w:rsidP="002128E6">
      <w:pPr>
        <w:jc w:val="both"/>
        <w:rPr>
          <w:sz w:val="12"/>
          <w:szCs w:val="12"/>
        </w:rPr>
      </w:pPr>
    </w:p>
    <w:p w14:paraId="2E92F6EB" w14:textId="77777777" w:rsidR="001541DE" w:rsidRDefault="001541DE" w:rsidP="002128E6">
      <w:pPr>
        <w:jc w:val="both"/>
        <w:rPr>
          <w:sz w:val="12"/>
          <w:szCs w:val="12"/>
        </w:rPr>
      </w:pPr>
    </w:p>
    <w:p w14:paraId="35A8639B" w14:textId="77777777" w:rsidR="001541DE" w:rsidRPr="00291CC0" w:rsidRDefault="001541DE" w:rsidP="002128E6">
      <w:pPr>
        <w:jc w:val="both"/>
        <w:rPr>
          <w:sz w:val="12"/>
          <w:szCs w:val="12"/>
        </w:rPr>
      </w:pPr>
    </w:p>
    <w:p w14:paraId="4DA43A1A" w14:textId="028A05DD" w:rsidR="00955455" w:rsidRDefault="00955455" w:rsidP="00955455">
      <w:pPr>
        <w:jc w:val="both"/>
        <w:rPr>
          <w:b/>
        </w:rPr>
      </w:pPr>
      <w:r>
        <w:rPr>
          <w:b/>
        </w:rPr>
        <w:t>Ostalo</w:t>
      </w:r>
    </w:p>
    <w:p w14:paraId="2E20D01A" w14:textId="77777777" w:rsidR="00B06DB0" w:rsidRPr="00B06DB0" w:rsidRDefault="00B06DB0" w:rsidP="00955455">
      <w:pPr>
        <w:jc w:val="both"/>
        <w:rPr>
          <w:b/>
          <w:sz w:val="12"/>
          <w:szCs w:val="12"/>
        </w:rPr>
      </w:pPr>
    </w:p>
    <w:p w14:paraId="681776AD" w14:textId="17D16937" w:rsidR="00955455" w:rsidRDefault="00955455" w:rsidP="00955455">
      <w:pPr>
        <w:jc w:val="both"/>
        <w:rPr>
          <w:bCs/>
        </w:rPr>
      </w:pPr>
      <w:r>
        <w:rPr>
          <w:bCs/>
        </w:rPr>
        <w:t>Lični podaci o kandidatima su tajni i isti će se prikupljati i obrađivati u skladu sa Zakonom o zaštiti ličnih podataka („Službeni glasnik Bosne i Hercegovine“, broj: 12/25)</w:t>
      </w:r>
      <w:r w:rsidR="00FA01DD">
        <w:rPr>
          <w:bCs/>
        </w:rPr>
        <w:t>.</w:t>
      </w:r>
    </w:p>
    <w:p w14:paraId="7AED4862" w14:textId="77777777" w:rsidR="00B06DB0" w:rsidRDefault="00B06DB0" w:rsidP="00955455">
      <w:pPr>
        <w:jc w:val="both"/>
        <w:rPr>
          <w:bCs/>
        </w:rPr>
      </w:pPr>
    </w:p>
    <w:p w14:paraId="5BB0B3E0" w14:textId="27842739" w:rsidR="002128E6" w:rsidRPr="00955455" w:rsidRDefault="00B06DB0" w:rsidP="00955455">
      <w:pPr>
        <w:jc w:val="both"/>
        <w:rPr>
          <w:b/>
        </w:rPr>
      </w:pPr>
      <w:r>
        <w:rPr>
          <w:b/>
        </w:rPr>
        <w:t>Podnošenje prijava</w:t>
      </w:r>
    </w:p>
    <w:p w14:paraId="24F17B5B" w14:textId="77777777" w:rsidR="002128E6" w:rsidRPr="00291CC0" w:rsidRDefault="002128E6" w:rsidP="002128E6">
      <w:pPr>
        <w:jc w:val="both"/>
        <w:rPr>
          <w:b/>
          <w:sz w:val="12"/>
          <w:szCs w:val="12"/>
        </w:rPr>
      </w:pPr>
    </w:p>
    <w:p w14:paraId="5F1629DF" w14:textId="2BA5E854" w:rsidR="002128E6" w:rsidRPr="0024652D" w:rsidRDefault="00B06DB0" w:rsidP="002128E6">
      <w:pPr>
        <w:jc w:val="both"/>
      </w:pPr>
      <w:r>
        <w:t xml:space="preserve">Ponovni </w:t>
      </w:r>
      <w:r w:rsidR="002128E6">
        <w:t>Javni oglas ostaje otvoren 1</w:t>
      </w:r>
      <w:r w:rsidR="00AA2096">
        <w:t>5</w:t>
      </w:r>
      <w:r w:rsidR="002128E6">
        <w:t xml:space="preserve"> dana od dana posljednjeg objavljivanja u „Službenim novinama Federacije Bosne i Hercegovine“, dnevnim novinama „Avaz-roto press“ i web stranici Vlade Unsko – sanskog kantona: </w:t>
      </w:r>
      <w:hyperlink r:id="rId7" w:history="1">
        <w:r w:rsidR="002128E6" w:rsidRPr="00E50E7D">
          <w:rPr>
            <w:rStyle w:val="Hyperlink"/>
          </w:rPr>
          <w:t>http://www.vladausk.ba</w:t>
        </w:r>
      </w:hyperlink>
      <w:r w:rsidR="002128E6">
        <w:t xml:space="preserve">. </w:t>
      </w:r>
    </w:p>
    <w:p w14:paraId="70514BB7" w14:textId="77777777" w:rsidR="002128E6" w:rsidRDefault="002128E6" w:rsidP="002128E6">
      <w:pPr>
        <w:pStyle w:val="ListParagraph"/>
        <w:ind w:left="644"/>
        <w:jc w:val="both"/>
      </w:pPr>
    </w:p>
    <w:p w14:paraId="79D2A769" w14:textId="629CC8D7" w:rsidR="002128E6" w:rsidRDefault="002128E6" w:rsidP="002128E6">
      <w:pPr>
        <w:jc w:val="both"/>
      </w:pPr>
      <w:r>
        <w:t>Prijave sa</w:t>
      </w:r>
      <w:r w:rsidR="00B06DB0">
        <w:t xml:space="preserve"> dokazima o ispunjavanju uvjeta</w:t>
      </w:r>
      <w:r w:rsidR="00AA2096">
        <w:t xml:space="preserve"> se dostavljaju, </w:t>
      </w:r>
      <w:r>
        <w:t>u zatvorenoj koverti</w:t>
      </w:r>
      <w:r w:rsidR="00AA2096">
        <w:t>,</w:t>
      </w:r>
      <w:r>
        <w:t xml:space="preserve"> lično ili putem pošte preporučeno na slijedeću adresu: </w:t>
      </w:r>
    </w:p>
    <w:p w14:paraId="216D51C5" w14:textId="77777777" w:rsidR="002128E6" w:rsidRDefault="002128E6" w:rsidP="002128E6">
      <w:pPr>
        <w:jc w:val="both"/>
      </w:pPr>
    </w:p>
    <w:p w14:paraId="64C7F727" w14:textId="77777777" w:rsidR="005C7B15" w:rsidRPr="00B06DB0" w:rsidRDefault="002128E6" w:rsidP="00950443">
      <w:pPr>
        <w:pStyle w:val="NoSpacing"/>
        <w:ind w:firstLine="708"/>
        <w:jc w:val="center"/>
        <w:rPr>
          <w:b/>
          <w:bCs/>
        </w:rPr>
      </w:pPr>
      <w:r w:rsidRPr="00B06DB0">
        <w:rPr>
          <w:b/>
          <w:bCs/>
        </w:rPr>
        <w:t>Vlada Unsko - sanskog kantona</w:t>
      </w:r>
    </w:p>
    <w:p w14:paraId="233A261D" w14:textId="21AF0EC7" w:rsidR="002128E6" w:rsidRPr="00B06DB0" w:rsidRDefault="002128E6" w:rsidP="00950443">
      <w:pPr>
        <w:pStyle w:val="NoSpacing"/>
        <w:ind w:firstLine="708"/>
        <w:jc w:val="center"/>
        <w:rPr>
          <w:b/>
          <w:bCs/>
        </w:rPr>
      </w:pPr>
      <w:r w:rsidRPr="00B06DB0">
        <w:rPr>
          <w:b/>
          <w:bCs/>
        </w:rPr>
        <w:t>Komisiji za izbor</w:t>
      </w:r>
      <w:r w:rsidR="005C7B15" w:rsidRPr="00B06DB0">
        <w:rPr>
          <w:b/>
          <w:bCs/>
        </w:rPr>
        <w:t xml:space="preserve"> i imenovanje iz nadležnosti Vlade Unsko – sanskog kantona</w:t>
      </w:r>
    </w:p>
    <w:p w14:paraId="08D4F7FC" w14:textId="77777777" w:rsidR="002128E6" w:rsidRPr="00B06DB0" w:rsidRDefault="002128E6" w:rsidP="00950443">
      <w:pPr>
        <w:pStyle w:val="NoSpacing"/>
        <w:ind w:firstLine="708"/>
        <w:jc w:val="center"/>
        <w:rPr>
          <w:b/>
          <w:bCs/>
        </w:rPr>
      </w:pPr>
      <w:r w:rsidRPr="00B06DB0">
        <w:rPr>
          <w:b/>
          <w:bCs/>
        </w:rPr>
        <w:t>Ul. Alije Đerzeleza br. 6.,</w:t>
      </w:r>
    </w:p>
    <w:p w14:paraId="6D3A4307" w14:textId="376B3F65" w:rsidR="002128E6" w:rsidRPr="00B06DB0" w:rsidRDefault="002128E6" w:rsidP="00950443">
      <w:pPr>
        <w:pStyle w:val="NoSpacing"/>
        <w:ind w:firstLine="708"/>
        <w:jc w:val="center"/>
        <w:rPr>
          <w:b/>
          <w:bCs/>
        </w:rPr>
      </w:pPr>
      <w:r w:rsidRPr="00B06DB0">
        <w:rPr>
          <w:b/>
          <w:bCs/>
        </w:rPr>
        <w:t>770</w:t>
      </w:r>
      <w:r w:rsidR="00D63133">
        <w:rPr>
          <w:b/>
          <w:bCs/>
        </w:rPr>
        <w:t>0</w:t>
      </w:r>
      <w:r w:rsidRPr="00B06DB0">
        <w:rPr>
          <w:b/>
          <w:bCs/>
        </w:rPr>
        <w:t>0 Bihać</w:t>
      </w:r>
    </w:p>
    <w:p w14:paraId="485E26D7" w14:textId="7955443B" w:rsidR="002128E6" w:rsidRPr="00B06DB0" w:rsidRDefault="00950443" w:rsidP="00950443">
      <w:pPr>
        <w:jc w:val="center"/>
        <w:rPr>
          <w:b/>
          <w:bCs/>
          <w:color w:val="000000" w:themeColor="text1"/>
        </w:rPr>
      </w:pPr>
      <w:r w:rsidRPr="00B06DB0">
        <w:rPr>
          <w:b/>
          <w:bCs/>
          <w:color w:val="000000" w:themeColor="text1"/>
        </w:rPr>
        <w:t>(</w:t>
      </w:r>
      <w:r w:rsidR="002128E6" w:rsidRPr="00B06DB0">
        <w:rPr>
          <w:b/>
          <w:bCs/>
          <w:color w:val="000000" w:themeColor="text1"/>
        </w:rPr>
        <w:t>Sa naznakom</w:t>
      </w:r>
      <w:r w:rsidRPr="00B06DB0">
        <w:rPr>
          <w:b/>
          <w:bCs/>
          <w:color w:val="000000" w:themeColor="text1"/>
        </w:rPr>
        <w:t xml:space="preserve">: </w:t>
      </w:r>
      <w:r w:rsidR="002128E6" w:rsidRPr="00B06DB0">
        <w:rPr>
          <w:b/>
          <w:bCs/>
          <w:color w:val="000000" w:themeColor="text1"/>
        </w:rPr>
        <w:t>„Prijava na Javni oglas za imenovanje članova upravnih odbora</w:t>
      </w:r>
    </w:p>
    <w:p w14:paraId="5F04E3B0" w14:textId="53D6A0F0" w:rsidR="002128E6" w:rsidRPr="00B06DB0" w:rsidRDefault="002128E6" w:rsidP="00950443">
      <w:pPr>
        <w:jc w:val="center"/>
        <w:rPr>
          <w:b/>
          <w:bCs/>
          <w:color w:val="000000" w:themeColor="text1"/>
        </w:rPr>
      </w:pPr>
      <w:r w:rsidRPr="00B06DB0">
        <w:rPr>
          <w:b/>
          <w:bCs/>
          <w:color w:val="000000" w:themeColor="text1"/>
        </w:rPr>
        <w:t>zdravstvenih ustanova – NE OTVARAJ“</w:t>
      </w:r>
      <w:r w:rsidR="00950443" w:rsidRPr="00B06DB0">
        <w:rPr>
          <w:b/>
          <w:bCs/>
          <w:color w:val="000000" w:themeColor="text1"/>
        </w:rPr>
        <w:t>)</w:t>
      </w:r>
    </w:p>
    <w:p w14:paraId="599FD21E" w14:textId="77777777" w:rsidR="002128E6" w:rsidRPr="00B06DB0" w:rsidRDefault="002128E6" w:rsidP="00950443">
      <w:pPr>
        <w:jc w:val="center"/>
        <w:rPr>
          <w:b/>
          <w:bCs/>
        </w:rPr>
      </w:pPr>
    </w:p>
    <w:p w14:paraId="4E24DA38" w14:textId="77777777" w:rsidR="005C7B15" w:rsidRPr="00B06DB0" w:rsidRDefault="005C7B15" w:rsidP="002128E6">
      <w:pPr>
        <w:jc w:val="center"/>
        <w:rPr>
          <w:b/>
          <w:bCs/>
        </w:rPr>
      </w:pPr>
    </w:p>
    <w:p w14:paraId="082B8CE4" w14:textId="77777777" w:rsidR="002128E6" w:rsidRPr="00B06DB0" w:rsidRDefault="002128E6" w:rsidP="002128E6">
      <w:pPr>
        <w:jc w:val="both"/>
        <w:rPr>
          <w:b/>
          <w:bCs/>
        </w:rPr>
      </w:pPr>
      <w:r w:rsidRPr="00B06DB0">
        <w:rPr>
          <w:b/>
          <w:bCs/>
        </w:rPr>
        <w:t>Na poleđini koverte obavezno navesti:</w:t>
      </w:r>
    </w:p>
    <w:p w14:paraId="1B97E53D" w14:textId="77777777" w:rsidR="002128E6" w:rsidRPr="00B06DB0" w:rsidRDefault="002128E6" w:rsidP="002128E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06DB0">
        <w:rPr>
          <w:b/>
          <w:bCs/>
        </w:rPr>
        <w:t xml:space="preserve">ime i prezime podnosioca prijave, </w:t>
      </w:r>
    </w:p>
    <w:p w14:paraId="634CBA6A" w14:textId="6BC817BB" w:rsidR="002128E6" w:rsidRPr="00B06DB0" w:rsidRDefault="002128E6" w:rsidP="002128E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06DB0">
        <w:rPr>
          <w:b/>
          <w:bCs/>
        </w:rPr>
        <w:t xml:space="preserve">adresu podnosioca prijave i </w:t>
      </w:r>
    </w:p>
    <w:p w14:paraId="101802E1" w14:textId="78D10D1F" w:rsidR="002128E6" w:rsidRPr="00B06DB0" w:rsidRDefault="002128E6" w:rsidP="002128E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06DB0">
        <w:rPr>
          <w:b/>
          <w:bCs/>
        </w:rPr>
        <w:t>kontakt telefon.</w:t>
      </w:r>
    </w:p>
    <w:p w14:paraId="11985578" w14:textId="77777777" w:rsidR="002128E6" w:rsidRPr="00B06DB0" w:rsidRDefault="002128E6" w:rsidP="002128E6">
      <w:pPr>
        <w:jc w:val="both"/>
        <w:rPr>
          <w:b/>
          <w:bCs/>
        </w:rPr>
      </w:pPr>
    </w:p>
    <w:p w14:paraId="4E53B315" w14:textId="77777777" w:rsidR="005C7B15" w:rsidRDefault="005C7B15" w:rsidP="002128E6">
      <w:pPr>
        <w:jc w:val="both"/>
      </w:pPr>
    </w:p>
    <w:p w14:paraId="1C1391B8" w14:textId="4D9B884F" w:rsidR="002128E6" w:rsidRDefault="002128E6" w:rsidP="002128E6">
      <w:pPr>
        <w:jc w:val="both"/>
      </w:pPr>
      <w:r>
        <w:t xml:space="preserve">Kandidati koji </w:t>
      </w:r>
      <w:r w:rsidR="00950443">
        <w:t xml:space="preserve">se kandiduju </w:t>
      </w:r>
      <w:r>
        <w:t xml:space="preserve">na pozicije u više Upravnih odbora, dužni su dostaviti odvojene prijave za svaki Upravni odbor, označene na način kako je navedeno u oglasu. </w:t>
      </w:r>
    </w:p>
    <w:p w14:paraId="35CA115E" w14:textId="77777777" w:rsidR="002128E6" w:rsidRDefault="002128E6" w:rsidP="002128E6">
      <w:pPr>
        <w:jc w:val="both"/>
      </w:pPr>
    </w:p>
    <w:p w14:paraId="24090E9A" w14:textId="272200D4" w:rsidR="002128E6" w:rsidRDefault="002128E6" w:rsidP="002128E6">
      <w:pPr>
        <w:jc w:val="both"/>
      </w:pPr>
      <w:r>
        <w:t xml:space="preserve">Prijave koje ne sadrže dokumentaciju propisanu ovim </w:t>
      </w:r>
      <w:r w:rsidR="00AA2096">
        <w:t xml:space="preserve">Javnim </w:t>
      </w:r>
      <w:r>
        <w:t xml:space="preserve">oglasom, kao i prijave podnesene istekom roka navedenog u ovom </w:t>
      </w:r>
      <w:r w:rsidR="00AA2096">
        <w:t xml:space="preserve">Javnom </w:t>
      </w:r>
      <w:r>
        <w:t>oglasu, odbacit će se kao nepotpun</w:t>
      </w:r>
      <w:r w:rsidR="00AA2096">
        <w:t>e</w:t>
      </w:r>
      <w:r>
        <w:t>, odnosno neblagovremen</w:t>
      </w:r>
      <w:r w:rsidR="00AA2096">
        <w:t>e</w:t>
      </w:r>
      <w:r>
        <w:t>, te se kao takve neće uzeti u razmatranje.</w:t>
      </w:r>
    </w:p>
    <w:p w14:paraId="0A82006B" w14:textId="77777777" w:rsidR="002128E6" w:rsidRDefault="002128E6" w:rsidP="002128E6">
      <w:pPr>
        <w:jc w:val="both"/>
      </w:pPr>
    </w:p>
    <w:p w14:paraId="3856AD83" w14:textId="77777777" w:rsidR="002128E6" w:rsidRDefault="002128E6" w:rsidP="002128E6">
      <w:pPr>
        <w:jc w:val="both"/>
      </w:pPr>
      <w:r>
        <w:t>Sa kandidatima koji uđu u uži izbor Komisija će obaviti intervju.</w:t>
      </w:r>
    </w:p>
    <w:p w14:paraId="704B4D9C" w14:textId="77777777" w:rsidR="002128E6" w:rsidRDefault="002128E6" w:rsidP="002128E6">
      <w:pPr>
        <w:jc w:val="both"/>
      </w:pPr>
    </w:p>
    <w:p w14:paraId="13ED3D68" w14:textId="77777777" w:rsidR="002128E6" w:rsidRPr="00CB398A" w:rsidRDefault="002128E6" w:rsidP="002128E6">
      <w:pPr>
        <w:jc w:val="both"/>
      </w:pPr>
      <w:r>
        <w:t xml:space="preserve">Na konačno imenovanje, bilo koji kandidat može podnijeti prigovor u skladu sa Zakonom o ministarskim, vladinim i drugim imenovanjima Federacije Bosne i Hercegovine. Nakon završene procedure imenovanja, dokumentacija se neće po službenoj dužnosti vraćati kandidatima koji su se prijavili na Javni oglas. </w:t>
      </w:r>
    </w:p>
    <w:p w14:paraId="0F596945" w14:textId="77777777" w:rsidR="002128E6" w:rsidRPr="007477BE" w:rsidRDefault="002128E6" w:rsidP="002128E6">
      <w:pPr>
        <w:jc w:val="center"/>
        <w:rPr>
          <w:sz w:val="10"/>
          <w:szCs w:val="10"/>
        </w:rPr>
      </w:pPr>
    </w:p>
    <w:p w14:paraId="74282F2A" w14:textId="77777777" w:rsidR="002128E6" w:rsidRPr="007477BE" w:rsidRDefault="002128E6" w:rsidP="002128E6">
      <w:pPr>
        <w:jc w:val="both"/>
        <w:rPr>
          <w:bCs/>
          <w:lang w:eastAsia="ar-SA"/>
        </w:rPr>
      </w:pPr>
      <w:r w:rsidRPr="007477BE">
        <w:rPr>
          <w:b/>
          <w:lang w:eastAsia="ar-SA"/>
        </w:rPr>
        <w:t xml:space="preserve">      </w:t>
      </w:r>
    </w:p>
    <w:p w14:paraId="44A659D1" w14:textId="77777777" w:rsidR="002128E6" w:rsidRDefault="002128E6" w:rsidP="002128E6">
      <w:pPr>
        <w:spacing w:line="276" w:lineRule="auto"/>
        <w:ind w:left="5760" w:firstLine="720"/>
        <w:jc w:val="center"/>
      </w:pPr>
    </w:p>
    <w:p w14:paraId="3CD06EA2" w14:textId="77777777" w:rsidR="002128E6" w:rsidRDefault="002128E6" w:rsidP="002128E6"/>
    <w:p w14:paraId="62359513" w14:textId="77777777" w:rsidR="00FC33FC" w:rsidRDefault="00FC33FC"/>
    <w:sectPr w:rsidR="00FC33FC" w:rsidSect="0005659E">
      <w:headerReference w:type="even" r:id="rId8"/>
      <w:footerReference w:type="first" r:id="rId9"/>
      <w:pgSz w:w="11906" w:h="16838" w:code="9"/>
      <w:pgMar w:top="1418" w:right="1418" w:bottom="12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2267" w14:textId="77777777" w:rsidR="004B3A00" w:rsidRDefault="004B3A00" w:rsidP="00950443">
      <w:r>
        <w:separator/>
      </w:r>
    </w:p>
  </w:endnote>
  <w:endnote w:type="continuationSeparator" w:id="0">
    <w:p w14:paraId="3353383B" w14:textId="77777777" w:rsidR="004B3A00" w:rsidRDefault="004B3A00" w:rsidP="0095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3602" w14:textId="4B2A02AA" w:rsidR="0005659E" w:rsidRPr="009B6DF4" w:rsidRDefault="00000000" w:rsidP="0005659E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7D59" w14:textId="77777777" w:rsidR="004B3A00" w:rsidRDefault="004B3A00" w:rsidP="00950443">
      <w:r>
        <w:separator/>
      </w:r>
    </w:p>
  </w:footnote>
  <w:footnote w:type="continuationSeparator" w:id="0">
    <w:p w14:paraId="14D58EC1" w14:textId="77777777" w:rsidR="004B3A00" w:rsidRDefault="004B3A00" w:rsidP="0095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102D" w14:textId="77777777" w:rsidR="0005659E" w:rsidRPr="00FB64EF" w:rsidRDefault="00000000" w:rsidP="0005659E">
    <w:pPr>
      <w:tabs>
        <w:tab w:val="center" w:pos="4536"/>
        <w:tab w:val="right" w:pos="9072"/>
      </w:tabs>
      <w:jc w:val="center"/>
      <w:rPr>
        <w:rFonts w:asciiTheme="minorHAnsi" w:eastAsiaTheme="minorEastAsia" w:hAnsiTheme="minorHAnsi" w:cstheme="minorBidi"/>
        <w:sz w:val="22"/>
        <w:szCs w:val="22"/>
        <w:lang w:val="hr-BA" w:eastAsia="hr-BA"/>
      </w:rPr>
    </w:pPr>
  </w:p>
  <w:p w14:paraId="2C46413A" w14:textId="77777777" w:rsidR="0005659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258"/>
    <w:multiLevelType w:val="hybridMultilevel"/>
    <w:tmpl w:val="79BC8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67B"/>
    <w:multiLevelType w:val="hybridMultilevel"/>
    <w:tmpl w:val="117AF38E"/>
    <w:lvl w:ilvl="0" w:tplc="4008D6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0781"/>
    <w:multiLevelType w:val="hybridMultilevel"/>
    <w:tmpl w:val="FD460D9C"/>
    <w:lvl w:ilvl="0" w:tplc="75A83F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85190">
    <w:abstractNumId w:val="2"/>
  </w:num>
  <w:num w:numId="2" w16cid:durableId="976879674">
    <w:abstractNumId w:val="1"/>
  </w:num>
  <w:num w:numId="3" w16cid:durableId="177682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38"/>
    <w:rsid w:val="000A5154"/>
    <w:rsid w:val="001541DE"/>
    <w:rsid w:val="00190400"/>
    <w:rsid w:val="001D5CCD"/>
    <w:rsid w:val="002128E6"/>
    <w:rsid w:val="002A3DD3"/>
    <w:rsid w:val="00380A95"/>
    <w:rsid w:val="004B3A00"/>
    <w:rsid w:val="00513757"/>
    <w:rsid w:val="005C7B15"/>
    <w:rsid w:val="0060470B"/>
    <w:rsid w:val="00652E42"/>
    <w:rsid w:val="00675597"/>
    <w:rsid w:val="00784FC2"/>
    <w:rsid w:val="00825E41"/>
    <w:rsid w:val="0088517D"/>
    <w:rsid w:val="00950443"/>
    <w:rsid w:val="00955455"/>
    <w:rsid w:val="009641FA"/>
    <w:rsid w:val="00A141DF"/>
    <w:rsid w:val="00A1516E"/>
    <w:rsid w:val="00A41C38"/>
    <w:rsid w:val="00AA2096"/>
    <w:rsid w:val="00B06DB0"/>
    <w:rsid w:val="00BB0360"/>
    <w:rsid w:val="00CD1E2A"/>
    <w:rsid w:val="00D63133"/>
    <w:rsid w:val="00DD5AB3"/>
    <w:rsid w:val="00E6252E"/>
    <w:rsid w:val="00F86A74"/>
    <w:rsid w:val="00FA01DD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84B4"/>
  <w15:chartTrackingRefBased/>
  <w15:docId w15:val="{330BC4FC-F3C7-415F-96F2-4790F3D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28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8E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2128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8E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apple-converted-space">
    <w:name w:val="apple-converted-space"/>
    <w:basedOn w:val="DefaultParagraphFont"/>
    <w:rsid w:val="002128E6"/>
  </w:style>
  <w:style w:type="character" w:customStyle="1" w:styleId="xdb">
    <w:name w:val="_xdb"/>
    <w:rsid w:val="002128E6"/>
  </w:style>
  <w:style w:type="character" w:customStyle="1" w:styleId="xbe">
    <w:name w:val="_xbe"/>
    <w:rsid w:val="002128E6"/>
  </w:style>
  <w:style w:type="paragraph" w:styleId="ListParagraph">
    <w:name w:val="List Paragraph"/>
    <w:basedOn w:val="Normal"/>
    <w:uiPriority w:val="34"/>
    <w:qFormat/>
    <w:rsid w:val="002128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8E6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128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2128E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ladaus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2026-06-17T05:50:00Z</cp:lastPrinted>
  <dcterms:created xsi:type="dcterms:W3CDTF">2026-06-16T07:08:00Z</dcterms:created>
  <dcterms:modified xsi:type="dcterms:W3CDTF">2026-06-17T05:52:00Z</dcterms:modified>
</cp:coreProperties>
</file>