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6497" w14:textId="77777777" w:rsidR="00832F06" w:rsidRPr="00D87930" w:rsidRDefault="00834B7E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930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7DD3F641" w14:textId="77777777" w:rsidR="00832F06" w:rsidRPr="00D87930" w:rsidRDefault="00832F06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9B1020" w14:textId="77777777" w:rsidR="00832F06" w:rsidRPr="00D87930" w:rsidRDefault="00834B7E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87930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2C686D9" w14:textId="77777777" w:rsidR="00832F06" w:rsidRPr="008F09C6" w:rsidRDefault="00832F06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09C6">
        <w:rPr>
          <w:rFonts w:ascii="Times New Roman" w:hAnsi="Times New Roman" w:cs="Times New Roman"/>
          <w:sz w:val="24"/>
          <w:szCs w:val="24"/>
        </w:rPr>
        <w:t>(Naziv i sjedište podnosioca prijave)</w:t>
      </w:r>
    </w:p>
    <w:p w14:paraId="353009E6" w14:textId="77777777" w:rsidR="00832F06" w:rsidRPr="008F09C6" w:rsidRDefault="00832F06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EF898F2" w14:textId="77777777" w:rsidR="00BD6A44" w:rsidRPr="008F09C6" w:rsidRDefault="00BD6A44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102DF7" w14:textId="77777777" w:rsidR="00832F06" w:rsidRPr="008F09C6" w:rsidRDefault="00832F06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4CEF6A" w14:textId="60726216" w:rsidR="00423B01" w:rsidRPr="008F09C6" w:rsidRDefault="00832F06" w:rsidP="00423B01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F09C6">
        <w:rPr>
          <w:rFonts w:ascii="Times New Roman" w:hAnsi="Times New Roman" w:cs="Times New Roman"/>
          <w:sz w:val="24"/>
          <w:szCs w:val="24"/>
        </w:rPr>
        <w:t xml:space="preserve">Vezano za učešće </w:t>
      </w:r>
      <w:r w:rsidR="003516C2">
        <w:rPr>
          <w:rFonts w:ascii="Times New Roman" w:hAnsi="Times New Roman" w:cs="Times New Roman"/>
          <w:sz w:val="24"/>
          <w:szCs w:val="24"/>
        </w:rPr>
        <w:t>po</w:t>
      </w:r>
      <w:r w:rsidRPr="008F09C6">
        <w:rPr>
          <w:rFonts w:ascii="Times New Roman" w:hAnsi="Times New Roman" w:cs="Times New Roman"/>
          <w:sz w:val="24"/>
          <w:szCs w:val="24"/>
        </w:rPr>
        <w:t xml:space="preserve"> Javnom pozivu </w:t>
      </w:r>
      <w:r w:rsidR="00D52718" w:rsidRPr="00D52718">
        <w:rPr>
          <w:rFonts w:ascii="Times New Roman" w:hAnsi="Times New Roman" w:cs="Times New Roman"/>
          <w:sz w:val="24"/>
          <w:szCs w:val="24"/>
        </w:rPr>
        <w:t>„</w:t>
      </w:r>
      <w:r w:rsidR="00D52718" w:rsidRPr="00D52718">
        <w:rPr>
          <w:rFonts w:ascii="Times New Roman" w:hAnsi="Times New Roman"/>
          <w:bCs/>
          <w:sz w:val="24"/>
          <w:szCs w:val="24"/>
        </w:rPr>
        <w:t>Kapitalni grantovi drugim nivoima vlasti i fondovima-za realizaciju infrastrukturnih projekata</w:t>
      </w:r>
      <w:r w:rsidR="00D52718" w:rsidRPr="00D52718">
        <w:rPr>
          <w:rFonts w:ascii="Times New Roman" w:hAnsi="Times New Roman" w:cs="Times New Roman"/>
          <w:sz w:val="24"/>
          <w:szCs w:val="24"/>
        </w:rPr>
        <w:t>“</w:t>
      </w:r>
      <w:r w:rsidR="00423B01" w:rsidRPr="008F09C6">
        <w:rPr>
          <w:rFonts w:ascii="Times New Roman" w:hAnsi="Times New Roman" w:cs="Times New Roman"/>
          <w:sz w:val="24"/>
          <w:szCs w:val="24"/>
        </w:rPr>
        <w:t xml:space="preserve"> </w:t>
      </w:r>
      <w:r w:rsidR="00423B01" w:rsidRPr="00467DFC">
        <w:rPr>
          <w:rFonts w:ascii="Times New Roman" w:hAnsi="Times New Roman"/>
          <w:bCs/>
          <w:szCs w:val="24"/>
        </w:rPr>
        <w:t xml:space="preserve"> </w:t>
      </w:r>
      <w:r w:rsidR="00423B01" w:rsidRPr="008F09C6">
        <w:rPr>
          <w:rFonts w:ascii="Times New Roman" w:hAnsi="Times New Roman" w:cs="Times New Roman"/>
          <w:sz w:val="24"/>
          <w:szCs w:val="24"/>
        </w:rPr>
        <w:t xml:space="preserve">za odabir korisnika sredstava po </w:t>
      </w:r>
      <w:r w:rsidR="00423B01" w:rsidRPr="008F09C6">
        <w:rPr>
          <w:rFonts w:ascii="Times New Roman" w:hAnsi="Times New Roman" w:cs="Times New Roman"/>
          <w:sz w:val="24"/>
          <w:szCs w:val="24"/>
          <w:lang w:val="hr-HR"/>
        </w:rPr>
        <w:t>Odluci Vlade Unsko</w:t>
      </w:r>
      <w:r w:rsidR="00423B01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423B01" w:rsidRPr="008F09C6">
        <w:rPr>
          <w:rFonts w:ascii="Times New Roman" w:hAnsi="Times New Roman" w:cs="Times New Roman"/>
          <w:sz w:val="24"/>
          <w:szCs w:val="24"/>
          <w:lang w:val="hr-HR"/>
        </w:rPr>
        <w:t>sanskog kantona o kriterijima dodjele sredstava odobrenih u Budžetu Unsko</w:t>
      </w:r>
      <w:r w:rsidR="00423B01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423B01" w:rsidRPr="008F09C6">
        <w:rPr>
          <w:rFonts w:ascii="Times New Roman" w:hAnsi="Times New Roman" w:cs="Times New Roman"/>
          <w:sz w:val="24"/>
          <w:szCs w:val="24"/>
          <w:lang w:val="hr-HR"/>
        </w:rPr>
        <w:t>sanskog kantona za 202</w:t>
      </w:r>
      <w:r w:rsidR="00423B01">
        <w:rPr>
          <w:rFonts w:ascii="Times New Roman" w:hAnsi="Times New Roman" w:cs="Times New Roman"/>
          <w:sz w:val="24"/>
          <w:szCs w:val="24"/>
          <w:lang w:val="hr-HR"/>
        </w:rPr>
        <w:t>6</w:t>
      </w:r>
      <w:r w:rsidR="00423B01" w:rsidRPr="008F09C6">
        <w:rPr>
          <w:rFonts w:ascii="Times New Roman" w:hAnsi="Times New Roman" w:cs="Times New Roman"/>
          <w:sz w:val="24"/>
          <w:szCs w:val="24"/>
          <w:lang w:val="hr-HR"/>
        </w:rPr>
        <w:t xml:space="preserve">. godinu putem Ministarstva </w:t>
      </w:r>
      <w:r w:rsidR="00423B01">
        <w:rPr>
          <w:rFonts w:ascii="Times New Roman" w:hAnsi="Times New Roman" w:cs="Times New Roman"/>
          <w:sz w:val="24"/>
          <w:szCs w:val="24"/>
          <w:lang w:val="hr-HR"/>
        </w:rPr>
        <w:t xml:space="preserve">za građenje, prostorno uređenje i zaštitu okoliša </w:t>
      </w:r>
      <w:r w:rsidR="00423B01" w:rsidRPr="008F09C6">
        <w:rPr>
          <w:rFonts w:ascii="Times New Roman" w:hAnsi="Times New Roman" w:cs="Times New Roman"/>
          <w:sz w:val="24"/>
          <w:szCs w:val="24"/>
          <w:lang w:val="hr-HR"/>
        </w:rPr>
        <w:t xml:space="preserve"> sa pozicije </w:t>
      </w:r>
      <w:r w:rsidR="00423B01" w:rsidRPr="008F09C6">
        <w:rPr>
          <w:rFonts w:ascii="Times New Roman" w:hAnsi="Times New Roman" w:cs="Times New Roman"/>
          <w:sz w:val="24"/>
          <w:szCs w:val="24"/>
        </w:rPr>
        <w:t>„</w:t>
      </w:r>
      <w:r w:rsidR="00423B01" w:rsidRPr="00467DFC">
        <w:rPr>
          <w:rFonts w:ascii="Times New Roman" w:hAnsi="Times New Roman"/>
          <w:bCs/>
          <w:szCs w:val="24"/>
        </w:rPr>
        <w:t xml:space="preserve">Kapitalni grantovi </w:t>
      </w:r>
      <w:r w:rsidR="00114CFF">
        <w:rPr>
          <w:rFonts w:ascii="Times New Roman" w:hAnsi="Times New Roman"/>
          <w:bCs/>
          <w:szCs w:val="24"/>
        </w:rPr>
        <w:t>drugim nivoima vlasti i fondovima-za realizaciju infrastrukturnih projekata</w:t>
      </w:r>
      <w:r w:rsidR="00423B01" w:rsidRPr="008F09C6">
        <w:rPr>
          <w:rFonts w:ascii="Times New Roman" w:hAnsi="Times New Roman" w:cs="Times New Roman"/>
          <w:sz w:val="24"/>
          <w:szCs w:val="24"/>
        </w:rPr>
        <w:t>“</w:t>
      </w:r>
      <w:r w:rsidR="00423B01" w:rsidRPr="008F09C6">
        <w:rPr>
          <w:rFonts w:ascii="Times New Roman" w:hAnsi="Times New Roman" w:cs="Times New Roman"/>
          <w:sz w:val="24"/>
          <w:szCs w:val="24"/>
          <w:lang w:val="hr-HR"/>
        </w:rPr>
        <w:t xml:space="preserve">, </w:t>
      </w:r>
      <w:r w:rsidR="00423B01" w:rsidRPr="008F09C6">
        <w:rPr>
          <w:rFonts w:ascii="Times New Roman" w:hAnsi="Times New Roman" w:cs="Times New Roman"/>
          <w:sz w:val="24"/>
          <w:szCs w:val="24"/>
        </w:rPr>
        <w:t>koji je raspisalo Ministarstvo</w:t>
      </w:r>
      <w:r w:rsidR="00423B01" w:rsidRPr="008F09C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23B01">
        <w:rPr>
          <w:rFonts w:ascii="Times New Roman" w:hAnsi="Times New Roman" w:cs="Times New Roman"/>
          <w:sz w:val="24"/>
          <w:szCs w:val="24"/>
          <w:lang w:val="hr-HR"/>
        </w:rPr>
        <w:t xml:space="preserve">za građenje, prostorno uređenje i zaštitu okoliša </w:t>
      </w:r>
      <w:r w:rsidR="00423B01" w:rsidRPr="008F09C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23B01" w:rsidRPr="008F09C6">
        <w:rPr>
          <w:rFonts w:ascii="Times New Roman" w:hAnsi="Times New Roman" w:cs="Times New Roman"/>
          <w:sz w:val="24"/>
          <w:szCs w:val="24"/>
        </w:rPr>
        <w:t>Unsko</w:t>
      </w:r>
      <w:r w:rsidR="00423B01">
        <w:rPr>
          <w:rFonts w:ascii="Times New Roman" w:hAnsi="Times New Roman" w:cs="Times New Roman"/>
          <w:sz w:val="24"/>
          <w:szCs w:val="24"/>
        </w:rPr>
        <w:t>-</w:t>
      </w:r>
      <w:r w:rsidR="00423B01" w:rsidRPr="008F09C6">
        <w:rPr>
          <w:rFonts w:ascii="Times New Roman" w:hAnsi="Times New Roman" w:cs="Times New Roman"/>
          <w:sz w:val="24"/>
          <w:szCs w:val="24"/>
        </w:rPr>
        <w:t xml:space="preserve">sanskog kantona, </w:t>
      </w:r>
      <w:r w:rsidR="00423B01" w:rsidRPr="008F09C6">
        <w:rPr>
          <w:rFonts w:ascii="Times New Roman" w:eastAsia="Calibri" w:hAnsi="Times New Roman" w:cs="Times New Roman"/>
          <w:sz w:val="24"/>
          <w:szCs w:val="24"/>
          <w:lang w:val="hr-BA"/>
        </w:rPr>
        <w:t>pod punom krivičnom, moralnom  i materijalnom odgovornošću</w:t>
      </w:r>
      <w:r w:rsidR="00423B01" w:rsidRPr="008F09C6">
        <w:rPr>
          <w:rFonts w:ascii="Times New Roman" w:eastAsia="Calibri" w:hAnsi="Times New Roman" w:cs="Times New Roman"/>
          <w:lang w:val="hr-BA"/>
        </w:rPr>
        <w:t xml:space="preserve"> </w:t>
      </w:r>
      <w:r w:rsidR="00423B01" w:rsidRPr="008F09C6">
        <w:rPr>
          <w:rFonts w:ascii="Times New Roman" w:hAnsi="Times New Roman" w:cs="Times New Roman"/>
          <w:sz w:val="24"/>
          <w:szCs w:val="24"/>
        </w:rPr>
        <w:t>dajem sljedeću</w:t>
      </w:r>
    </w:p>
    <w:p w14:paraId="75D612E3" w14:textId="398978B8" w:rsidR="00423B01" w:rsidRPr="00467DFC" w:rsidRDefault="00423B01" w:rsidP="00423B01">
      <w:pPr>
        <w:pStyle w:val="Zaglavlje"/>
        <w:spacing w:line="300" w:lineRule="auto"/>
        <w:jc w:val="both"/>
        <w:rPr>
          <w:rFonts w:ascii="Times New Roman" w:hAnsi="Times New Roman"/>
          <w:bCs/>
          <w:szCs w:val="24"/>
        </w:rPr>
      </w:pPr>
    </w:p>
    <w:p w14:paraId="77E8BA8A" w14:textId="60080592" w:rsidR="00832F06" w:rsidRPr="00423B01" w:rsidRDefault="00423B01" w:rsidP="00834B7E">
      <w:pPr>
        <w:spacing w:after="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467DFC">
        <w:rPr>
          <w:rFonts w:ascii="Times New Roman" w:hAnsi="Times New Roman"/>
          <w:bCs/>
          <w:szCs w:val="24"/>
        </w:rPr>
        <w:t xml:space="preserve">      </w:t>
      </w:r>
      <w:r>
        <w:rPr>
          <w:rFonts w:ascii="Times New Roman" w:hAnsi="Times New Roman"/>
          <w:bCs/>
          <w:szCs w:val="24"/>
        </w:rPr>
        <w:t xml:space="preserve">        </w:t>
      </w:r>
    </w:p>
    <w:p w14:paraId="364934A6" w14:textId="77777777" w:rsidR="00832F06" w:rsidRPr="008F09C6" w:rsidRDefault="00832F06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175892A" w14:textId="77777777" w:rsidR="00712CF6" w:rsidRPr="008F09C6" w:rsidRDefault="00253E6C" w:rsidP="00834B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09C6">
        <w:rPr>
          <w:rFonts w:ascii="Times New Roman" w:hAnsi="Times New Roman" w:cs="Times New Roman"/>
          <w:b/>
          <w:sz w:val="24"/>
          <w:szCs w:val="24"/>
        </w:rPr>
        <w:t>I Z J A V U</w:t>
      </w:r>
      <w:r w:rsidR="00832F06" w:rsidRPr="008F09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1BE754" w14:textId="7680D592" w:rsidR="00BD6A44" w:rsidRDefault="00BD6A44" w:rsidP="00834B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8E314F" w14:textId="77777777" w:rsidR="00B40805" w:rsidRPr="008F09C6" w:rsidRDefault="00B40805" w:rsidP="00834B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BD194B" w14:textId="1DE292F7" w:rsidR="00C25346" w:rsidRPr="006C345B" w:rsidRDefault="00C25346" w:rsidP="00C25346">
      <w:pPr>
        <w:tabs>
          <w:tab w:val="left" w:pos="4080"/>
          <w:tab w:val="left" w:pos="682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25346">
        <w:rPr>
          <w:rFonts w:ascii="Times New Roman" w:hAnsi="Times New Roman" w:cs="Times New Roman"/>
          <w:sz w:val="24"/>
          <w:szCs w:val="24"/>
        </w:rPr>
        <w:t xml:space="preserve">Izjavljujemo da za </w:t>
      </w:r>
      <w:r w:rsidR="00423B01">
        <w:rPr>
          <w:rFonts w:ascii="Times New Roman" w:hAnsi="Times New Roman" w:cs="Times New Roman"/>
          <w:sz w:val="24"/>
          <w:szCs w:val="24"/>
        </w:rPr>
        <w:t xml:space="preserve">implementaciju </w:t>
      </w:r>
      <w:r w:rsidRPr="00C25346">
        <w:rPr>
          <w:rFonts w:ascii="Times New Roman" w:hAnsi="Times New Roman" w:cs="Times New Roman"/>
          <w:sz w:val="24"/>
          <w:szCs w:val="24"/>
        </w:rPr>
        <w:t xml:space="preserve">projekta iz oblasti navedene u Prijavnom obrascu za učešće na Javnom pozivu </w:t>
      </w:r>
      <w:r w:rsidR="00114CFF" w:rsidRPr="00114CFF">
        <w:rPr>
          <w:rFonts w:ascii="Times New Roman" w:hAnsi="Times New Roman" w:cs="Times New Roman"/>
          <w:sz w:val="24"/>
          <w:szCs w:val="24"/>
        </w:rPr>
        <w:t>„</w:t>
      </w:r>
      <w:r w:rsidR="00114CFF" w:rsidRPr="00114CFF">
        <w:rPr>
          <w:rFonts w:ascii="Times New Roman" w:hAnsi="Times New Roman"/>
          <w:bCs/>
          <w:sz w:val="24"/>
          <w:szCs w:val="24"/>
        </w:rPr>
        <w:t>Kapitalni grantovi drugim nivoima vlasti i fondovima-za realizaciju infrastrukturnih proj</w:t>
      </w:r>
      <w:r w:rsidR="00114CFF">
        <w:rPr>
          <w:rFonts w:ascii="Times New Roman" w:hAnsi="Times New Roman"/>
          <w:bCs/>
          <w:sz w:val="24"/>
          <w:szCs w:val="24"/>
        </w:rPr>
        <w:t>e</w:t>
      </w:r>
      <w:r w:rsidR="00114CFF" w:rsidRPr="00114CFF">
        <w:rPr>
          <w:rFonts w:ascii="Times New Roman" w:hAnsi="Times New Roman"/>
          <w:bCs/>
          <w:sz w:val="24"/>
          <w:szCs w:val="24"/>
        </w:rPr>
        <w:t>kata</w:t>
      </w:r>
      <w:r w:rsidR="00114CFF" w:rsidRPr="00114CFF">
        <w:rPr>
          <w:rFonts w:ascii="Times New Roman" w:hAnsi="Times New Roman" w:cs="Times New Roman"/>
          <w:sz w:val="24"/>
          <w:szCs w:val="24"/>
        </w:rPr>
        <w:t>“</w:t>
      </w:r>
      <w:r w:rsidRPr="00C25346">
        <w:rPr>
          <w:rFonts w:ascii="Times New Roman" w:hAnsi="Times New Roman" w:cs="Times New Roman"/>
          <w:sz w:val="24"/>
          <w:szCs w:val="24"/>
        </w:rPr>
        <w:t xml:space="preserve">, </w:t>
      </w:r>
      <w:r w:rsidR="006F2DD1">
        <w:rPr>
          <w:rFonts w:ascii="Times New Roman" w:hAnsi="Times New Roman" w:cs="Times New Roman"/>
          <w:sz w:val="24"/>
          <w:szCs w:val="24"/>
        </w:rPr>
        <w:t xml:space="preserve">do </w:t>
      </w:r>
      <w:r w:rsidRPr="00C25346">
        <w:rPr>
          <w:rFonts w:ascii="Times New Roman" w:hAnsi="Times New Roman" w:cs="Times New Roman"/>
          <w:sz w:val="24"/>
          <w:szCs w:val="24"/>
        </w:rPr>
        <w:t xml:space="preserve">dana </w:t>
      </w:r>
      <w:r w:rsidR="006F2DD1">
        <w:rPr>
          <w:rFonts w:ascii="Times New Roman" w:hAnsi="Times New Roman" w:cs="Times New Roman"/>
          <w:sz w:val="24"/>
          <w:szCs w:val="24"/>
        </w:rPr>
        <w:t>objave</w:t>
      </w:r>
      <w:r w:rsidRPr="00C25346">
        <w:rPr>
          <w:rFonts w:ascii="Times New Roman" w:hAnsi="Times New Roman" w:cs="Times New Roman"/>
          <w:sz w:val="24"/>
          <w:szCs w:val="24"/>
        </w:rPr>
        <w:t xml:space="preserve"> Javn</w:t>
      </w:r>
      <w:r w:rsidR="006F2DD1">
        <w:rPr>
          <w:rFonts w:ascii="Times New Roman" w:hAnsi="Times New Roman" w:cs="Times New Roman"/>
          <w:sz w:val="24"/>
          <w:szCs w:val="24"/>
        </w:rPr>
        <w:t>og</w:t>
      </w:r>
      <w:r w:rsidRPr="00C25346">
        <w:rPr>
          <w:rFonts w:ascii="Times New Roman" w:hAnsi="Times New Roman" w:cs="Times New Roman"/>
          <w:sz w:val="24"/>
          <w:szCs w:val="24"/>
        </w:rPr>
        <w:t xml:space="preserve"> poziv</w:t>
      </w:r>
      <w:r w:rsidR="006F2DD1">
        <w:rPr>
          <w:rFonts w:ascii="Times New Roman" w:hAnsi="Times New Roman" w:cs="Times New Roman"/>
          <w:sz w:val="24"/>
          <w:szCs w:val="24"/>
        </w:rPr>
        <w:t>a</w:t>
      </w:r>
      <w:r w:rsidRPr="00C25346">
        <w:rPr>
          <w:rFonts w:ascii="Times New Roman" w:hAnsi="Times New Roman" w:cs="Times New Roman"/>
          <w:sz w:val="24"/>
          <w:szCs w:val="24"/>
        </w:rPr>
        <w:t xml:space="preserve"> nismo</w:t>
      </w:r>
      <w:r w:rsidR="00423B01">
        <w:rPr>
          <w:rFonts w:ascii="Times New Roman" w:hAnsi="Times New Roman" w:cs="Times New Roman"/>
          <w:sz w:val="24"/>
          <w:szCs w:val="24"/>
        </w:rPr>
        <w:t xml:space="preserve"> </w:t>
      </w:r>
      <w:r w:rsidR="00B62AC4">
        <w:rPr>
          <w:rFonts w:ascii="Times New Roman" w:hAnsi="Times New Roman" w:cs="Times New Roman"/>
          <w:sz w:val="24"/>
          <w:szCs w:val="24"/>
        </w:rPr>
        <w:t xml:space="preserve">podnijeli prijavu niti ostvarili pravo po istom osnovu, te da nećemo podnositi prijavu s istim projektnim prijedlogom kod </w:t>
      </w:r>
      <w:r w:rsidR="00423B01">
        <w:rPr>
          <w:rFonts w:ascii="Times New Roman" w:hAnsi="Times New Roman" w:cs="Times New Roman"/>
          <w:sz w:val="24"/>
          <w:szCs w:val="24"/>
        </w:rPr>
        <w:t xml:space="preserve"> ovog </w:t>
      </w:r>
      <w:r w:rsidR="00833560">
        <w:rPr>
          <w:rFonts w:ascii="Times New Roman" w:hAnsi="Times New Roman" w:cs="Times New Roman"/>
          <w:sz w:val="24"/>
          <w:szCs w:val="24"/>
        </w:rPr>
        <w:t xml:space="preserve"> m</w:t>
      </w:r>
      <w:r w:rsidR="00423B01">
        <w:rPr>
          <w:rFonts w:ascii="Times New Roman" w:hAnsi="Times New Roman" w:cs="Times New Roman"/>
          <w:sz w:val="24"/>
          <w:szCs w:val="24"/>
        </w:rPr>
        <w:t xml:space="preserve">inistarstva </w:t>
      </w:r>
      <w:r w:rsidR="006C345B">
        <w:rPr>
          <w:rFonts w:ascii="Times New Roman" w:hAnsi="Times New Roman" w:cs="Times New Roman"/>
          <w:sz w:val="24"/>
          <w:szCs w:val="24"/>
        </w:rPr>
        <w:t xml:space="preserve"> </w:t>
      </w:r>
      <w:r w:rsidR="00B62AC4">
        <w:rPr>
          <w:rFonts w:ascii="Times New Roman" w:hAnsi="Times New Roman" w:cs="Times New Roman"/>
          <w:sz w:val="24"/>
          <w:szCs w:val="24"/>
        </w:rPr>
        <w:t xml:space="preserve">niti </w:t>
      </w:r>
      <w:r w:rsidR="006D2FD7">
        <w:rPr>
          <w:rFonts w:ascii="Times New Roman" w:hAnsi="Times New Roman" w:cs="Times New Roman"/>
          <w:sz w:val="24"/>
          <w:szCs w:val="24"/>
        </w:rPr>
        <w:t xml:space="preserve"> </w:t>
      </w:r>
      <w:r w:rsidR="00423B01">
        <w:rPr>
          <w:rFonts w:ascii="Times New Roman" w:hAnsi="Times New Roman" w:cs="Times New Roman"/>
          <w:sz w:val="24"/>
          <w:szCs w:val="24"/>
        </w:rPr>
        <w:t xml:space="preserve"> kod drugog budžetskog korisnika</w:t>
      </w:r>
      <w:r w:rsidR="006D2FD7">
        <w:rPr>
          <w:rFonts w:ascii="Times New Roman" w:hAnsi="Times New Roman" w:cs="Times New Roman"/>
          <w:sz w:val="24"/>
          <w:szCs w:val="24"/>
        </w:rPr>
        <w:t>.</w:t>
      </w:r>
      <w:r w:rsidR="00423B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0D818D" w14:textId="35067380" w:rsidR="00832F06" w:rsidRDefault="00832F06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89BA22" w14:textId="65B692E0" w:rsidR="00B40805" w:rsidRPr="008F09C6" w:rsidRDefault="00B40805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AF5B75" w14:textId="77777777" w:rsidR="00393597" w:rsidRPr="008F09C6" w:rsidRDefault="00393597" w:rsidP="00834B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7545E9D" w14:textId="634AD606" w:rsidR="00832F06" w:rsidRPr="008F09C6" w:rsidRDefault="00832F06" w:rsidP="00834B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09C6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834B7E" w:rsidRPr="008F09C6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8F09C6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40805">
        <w:rPr>
          <w:rFonts w:ascii="Times New Roman" w:hAnsi="Times New Roman" w:cs="Times New Roman"/>
          <w:sz w:val="24"/>
          <w:szCs w:val="24"/>
        </w:rPr>
        <w:t xml:space="preserve">    </w:t>
      </w:r>
      <w:r w:rsidR="00834B7E" w:rsidRPr="008F09C6">
        <w:rPr>
          <w:rFonts w:ascii="Times New Roman" w:hAnsi="Times New Roman" w:cs="Times New Roman"/>
          <w:sz w:val="24"/>
          <w:szCs w:val="24"/>
        </w:rPr>
        <w:t xml:space="preserve"> ______________________           </w:t>
      </w:r>
    </w:p>
    <w:p w14:paraId="1ABE6EFA" w14:textId="70862F9D" w:rsidR="00832F06" w:rsidRPr="008F09C6" w:rsidRDefault="00834B7E" w:rsidP="00834B7E">
      <w:pPr>
        <w:tabs>
          <w:tab w:val="left" w:pos="4080"/>
          <w:tab w:val="left" w:pos="6480"/>
        </w:tabs>
        <w:rPr>
          <w:rFonts w:ascii="Times New Roman" w:hAnsi="Times New Roman" w:cs="Times New Roman"/>
          <w:sz w:val="24"/>
          <w:szCs w:val="24"/>
        </w:rPr>
      </w:pPr>
      <w:r w:rsidRPr="008F09C6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 w:rsidR="00832F06" w:rsidRPr="008F09C6">
        <w:rPr>
          <w:rFonts w:ascii="Times New Roman" w:hAnsi="Times New Roman" w:cs="Times New Roman"/>
          <w:sz w:val="24"/>
          <w:szCs w:val="24"/>
        </w:rPr>
        <w:t xml:space="preserve"> </w:t>
      </w:r>
      <w:r w:rsidR="00B40805">
        <w:rPr>
          <w:rFonts w:ascii="Times New Roman" w:hAnsi="Times New Roman" w:cs="Times New Roman"/>
          <w:sz w:val="24"/>
          <w:szCs w:val="24"/>
        </w:rPr>
        <w:t xml:space="preserve">    </w:t>
      </w:r>
      <w:r w:rsidR="00832F06" w:rsidRPr="008F09C6">
        <w:rPr>
          <w:rFonts w:ascii="Times New Roman" w:hAnsi="Times New Roman" w:cs="Times New Roman"/>
          <w:sz w:val="24"/>
          <w:szCs w:val="24"/>
        </w:rPr>
        <w:t>(potpis odgovorne osobe)</w:t>
      </w:r>
    </w:p>
    <w:p w14:paraId="16B41A4E" w14:textId="4AE22358" w:rsidR="00832F06" w:rsidRDefault="00832F06" w:rsidP="00834B7E">
      <w:pPr>
        <w:tabs>
          <w:tab w:val="left" w:pos="4080"/>
          <w:tab w:val="left" w:pos="6825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F09C6">
        <w:rPr>
          <w:rFonts w:ascii="Times New Roman" w:hAnsi="Times New Roman" w:cs="Times New Roman"/>
          <w:sz w:val="24"/>
          <w:szCs w:val="24"/>
        </w:rPr>
        <w:t>M.P.</w:t>
      </w:r>
    </w:p>
    <w:p w14:paraId="6072D350" w14:textId="4AE3CBA5" w:rsidR="008F09C6" w:rsidRPr="008F09C6" w:rsidRDefault="008F09C6" w:rsidP="00834B7E">
      <w:pPr>
        <w:tabs>
          <w:tab w:val="left" w:pos="4080"/>
          <w:tab w:val="left" w:pos="68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(mjesto pečata)</w:t>
      </w:r>
    </w:p>
    <w:p w14:paraId="1661DFA1" w14:textId="77777777" w:rsidR="00832F06" w:rsidRPr="008F09C6" w:rsidRDefault="00832F06" w:rsidP="00834B7E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</w:p>
    <w:p w14:paraId="43CCED4B" w14:textId="77777777" w:rsidR="00832F06" w:rsidRPr="008F09C6" w:rsidRDefault="00832F06" w:rsidP="00834B7E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8F09C6">
        <w:rPr>
          <w:rFonts w:ascii="Times New Roman" w:hAnsi="Times New Roman" w:cs="Times New Roman"/>
          <w:sz w:val="24"/>
          <w:szCs w:val="24"/>
        </w:rPr>
        <w:t>Mjesto, _________________</w:t>
      </w:r>
    </w:p>
    <w:p w14:paraId="27B82CDD" w14:textId="77777777" w:rsidR="00832F06" w:rsidRPr="008F09C6" w:rsidRDefault="00832F06" w:rsidP="00834B7E">
      <w:pPr>
        <w:tabs>
          <w:tab w:val="left" w:pos="4080"/>
          <w:tab w:val="left" w:pos="6825"/>
        </w:tabs>
        <w:rPr>
          <w:rFonts w:ascii="Times New Roman" w:hAnsi="Times New Roman" w:cs="Times New Roman"/>
          <w:sz w:val="24"/>
          <w:szCs w:val="24"/>
        </w:rPr>
      </w:pPr>
      <w:r w:rsidRPr="008F09C6">
        <w:rPr>
          <w:rFonts w:ascii="Times New Roman" w:hAnsi="Times New Roman" w:cs="Times New Roman"/>
          <w:sz w:val="24"/>
          <w:szCs w:val="24"/>
        </w:rPr>
        <w:t>Datum, _________________</w:t>
      </w:r>
    </w:p>
    <w:p w14:paraId="4AD95AB2" w14:textId="77777777" w:rsidR="00C25346" w:rsidRPr="00C25346" w:rsidRDefault="00C25346" w:rsidP="00C25346">
      <w:pPr>
        <w:tabs>
          <w:tab w:val="left" w:pos="4080"/>
          <w:tab w:val="left" w:pos="6825"/>
        </w:tabs>
        <w:rPr>
          <w:rFonts w:ascii="Times New Roman" w:hAnsi="Times New Roman" w:cs="Times New Roman"/>
          <w:b/>
          <w:sz w:val="24"/>
          <w:szCs w:val="24"/>
        </w:rPr>
      </w:pPr>
    </w:p>
    <w:sectPr w:rsidR="00C25346" w:rsidRPr="00C25346" w:rsidSect="00834B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1544E" w14:textId="77777777" w:rsidR="008A6257" w:rsidRDefault="008A6257" w:rsidP="008F09C6">
      <w:pPr>
        <w:spacing w:after="0" w:line="240" w:lineRule="auto"/>
      </w:pPr>
      <w:r>
        <w:separator/>
      </w:r>
    </w:p>
  </w:endnote>
  <w:endnote w:type="continuationSeparator" w:id="0">
    <w:p w14:paraId="6C125958" w14:textId="77777777" w:rsidR="008A6257" w:rsidRDefault="008A6257" w:rsidP="008F0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6CD19" w14:textId="77777777" w:rsidR="00E927ED" w:rsidRDefault="00E927ED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EF2B6" w14:textId="77777777" w:rsidR="00E927ED" w:rsidRDefault="00E927ED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0746A" w14:textId="77777777" w:rsidR="00E927ED" w:rsidRDefault="00E927E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4730B" w14:textId="77777777" w:rsidR="008A6257" w:rsidRDefault="008A6257" w:rsidP="008F09C6">
      <w:pPr>
        <w:spacing w:after="0" w:line="240" w:lineRule="auto"/>
      </w:pPr>
      <w:r>
        <w:separator/>
      </w:r>
    </w:p>
  </w:footnote>
  <w:footnote w:type="continuationSeparator" w:id="0">
    <w:p w14:paraId="550278D7" w14:textId="77777777" w:rsidR="008A6257" w:rsidRDefault="008A6257" w:rsidP="008F0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E26C1" w14:textId="77777777" w:rsidR="00E927ED" w:rsidRDefault="00E927E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FFF2B" w14:textId="77777777" w:rsidR="00E927ED" w:rsidRDefault="00E927ED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67EBC" w14:textId="286BCBA7" w:rsidR="008F09C6" w:rsidRPr="006A5688" w:rsidRDefault="006D576B" w:rsidP="008F09C6">
    <w:pPr>
      <w:pStyle w:val="Zaglavlje"/>
      <w:jc w:val="right"/>
      <w:rPr>
        <w:rFonts w:ascii="Times New Roman" w:hAnsi="Times New Roman" w:cs="Times New Roman"/>
        <w:b/>
        <w:i/>
        <w:sz w:val="24"/>
        <w:szCs w:val="24"/>
      </w:rPr>
    </w:pPr>
    <w:r>
      <w:rPr>
        <w:rFonts w:ascii="Times New Roman" w:hAnsi="Times New Roman" w:cs="Times New Roman"/>
        <w:b/>
        <w:i/>
        <w:sz w:val="24"/>
        <w:szCs w:val="24"/>
      </w:rPr>
      <w:t>Prilog IV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E763B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608F8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46F01"/>
    <w:multiLevelType w:val="hybridMultilevel"/>
    <w:tmpl w:val="63F4FE3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52CFD"/>
    <w:multiLevelType w:val="hybridMultilevel"/>
    <w:tmpl w:val="EC38B1D6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225760">
    <w:abstractNumId w:val="0"/>
  </w:num>
  <w:num w:numId="2" w16cid:durableId="409928641">
    <w:abstractNumId w:val="1"/>
  </w:num>
  <w:num w:numId="3" w16cid:durableId="310444174">
    <w:abstractNumId w:val="2"/>
  </w:num>
  <w:num w:numId="4" w16cid:durableId="11257368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45FA"/>
    <w:rsid w:val="00027010"/>
    <w:rsid w:val="000423D6"/>
    <w:rsid w:val="00061C81"/>
    <w:rsid w:val="00082B69"/>
    <w:rsid w:val="000D59F3"/>
    <w:rsid w:val="000F06C1"/>
    <w:rsid w:val="000F6CB4"/>
    <w:rsid w:val="00114CFF"/>
    <w:rsid w:val="00116AE4"/>
    <w:rsid w:val="00134291"/>
    <w:rsid w:val="001679D9"/>
    <w:rsid w:val="001C2E24"/>
    <w:rsid w:val="001C4697"/>
    <w:rsid w:val="001D2A4A"/>
    <w:rsid w:val="001F36A2"/>
    <w:rsid w:val="00243A73"/>
    <w:rsid w:val="00253E6C"/>
    <w:rsid w:val="002A008C"/>
    <w:rsid w:val="002F1443"/>
    <w:rsid w:val="002F25CF"/>
    <w:rsid w:val="002F3E02"/>
    <w:rsid w:val="003000FE"/>
    <w:rsid w:val="00323FAC"/>
    <w:rsid w:val="003322E1"/>
    <w:rsid w:val="00332B99"/>
    <w:rsid w:val="003516C2"/>
    <w:rsid w:val="003531B8"/>
    <w:rsid w:val="00353922"/>
    <w:rsid w:val="00360998"/>
    <w:rsid w:val="00393597"/>
    <w:rsid w:val="003975CE"/>
    <w:rsid w:val="003A3462"/>
    <w:rsid w:val="003A6B98"/>
    <w:rsid w:val="003A7BB2"/>
    <w:rsid w:val="003B2CBE"/>
    <w:rsid w:val="003D122E"/>
    <w:rsid w:val="00407745"/>
    <w:rsid w:val="00423B01"/>
    <w:rsid w:val="00466C3A"/>
    <w:rsid w:val="004A04E1"/>
    <w:rsid w:val="004B4DA3"/>
    <w:rsid w:val="004C1101"/>
    <w:rsid w:val="00572F0F"/>
    <w:rsid w:val="005D7C42"/>
    <w:rsid w:val="0062045E"/>
    <w:rsid w:val="00623453"/>
    <w:rsid w:val="00662EE4"/>
    <w:rsid w:val="00691E84"/>
    <w:rsid w:val="006A5688"/>
    <w:rsid w:val="006A64F6"/>
    <w:rsid w:val="006C2A0F"/>
    <w:rsid w:val="006C345B"/>
    <w:rsid w:val="006D2FD7"/>
    <w:rsid w:val="006D576B"/>
    <w:rsid w:val="006F2DD1"/>
    <w:rsid w:val="0070082D"/>
    <w:rsid w:val="00712CF6"/>
    <w:rsid w:val="007230E9"/>
    <w:rsid w:val="007B286D"/>
    <w:rsid w:val="00832F06"/>
    <w:rsid w:val="00833560"/>
    <w:rsid w:val="00834174"/>
    <w:rsid w:val="00834B7E"/>
    <w:rsid w:val="00850615"/>
    <w:rsid w:val="00856299"/>
    <w:rsid w:val="00856AE1"/>
    <w:rsid w:val="008A6257"/>
    <w:rsid w:val="008E55A3"/>
    <w:rsid w:val="008F09C6"/>
    <w:rsid w:val="008F478E"/>
    <w:rsid w:val="009050E6"/>
    <w:rsid w:val="00910791"/>
    <w:rsid w:val="009134F5"/>
    <w:rsid w:val="00957C3F"/>
    <w:rsid w:val="009B0940"/>
    <w:rsid w:val="009F5EAB"/>
    <w:rsid w:val="009F7109"/>
    <w:rsid w:val="00A3134E"/>
    <w:rsid w:val="00A72826"/>
    <w:rsid w:val="00A9641D"/>
    <w:rsid w:val="00AE7697"/>
    <w:rsid w:val="00B40805"/>
    <w:rsid w:val="00B625AE"/>
    <w:rsid w:val="00B629F4"/>
    <w:rsid w:val="00B62AC4"/>
    <w:rsid w:val="00B648B8"/>
    <w:rsid w:val="00B93B7E"/>
    <w:rsid w:val="00BD272C"/>
    <w:rsid w:val="00BD490E"/>
    <w:rsid w:val="00BD6A44"/>
    <w:rsid w:val="00BE5C46"/>
    <w:rsid w:val="00C222F8"/>
    <w:rsid w:val="00C25346"/>
    <w:rsid w:val="00C273A8"/>
    <w:rsid w:val="00C96688"/>
    <w:rsid w:val="00CD213B"/>
    <w:rsid w:val="00D26AB9"/>
    <w:rsid w:val="00D44237"/>
    <w:rsid w:val="00D465AB"/>
    <w:rsid w:val="00D52718"/>
    <w:rsid w:val="00D87930"/>
    <w:rsid w:val="00DD1FB4"/>
    <w:rsid w:val="00DF789E"/>
    <w:rsid w:val="00E345FA"/>
    <w:rsid w:val="00E927ED"/>
    <w:rsid w:val="00EE5B19"/>
    <w:rsid w:val="00EF036A"/>
    <w:rsid w:val="00EF41C2"/>
    <w:rsid w:val="00F3788F"/>
    <w:rsid w:val="00F46100"/>
    <w:rsid w:val="00F609DA"/>
    <w:rsid w:val="00F72B5A"/>
    <w:rsid w:val="00F93E99"/>
    <w:rsid w:val="00FB5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DD84"/>
  <w15:docId w15:val="{3AE2C934-B1B8-46C6-9649-5E6B7F023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o">
    <w:name w:val="Normal"/>
    <w:qFormat/>
    <w:rsid w:val="00423B01"/>
  </w:style>
  <w:style w:type="character" w:default="1" w:styleId="Zadanifontparagraf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piska">
    <w:name w:val="No List"/>
    <w:uiPriority w:val="99"/>
    <w:semiHidden/>
    <w:unhideWhenUsed/>
  </w:style>
  <w:style w:type="paragraph" w:styleId="Paragrafspiska">
    <w:name w:val="List Paragraph"/>
    <w:basedOn w:val="Normalno"/>
    <w:uiPriority w:val="34"/>
    <w:qFormat/>
    <w:rsid w:val="009B0940"/>
    <w:pPr>
      <w:ind w:left="720"/>
      <w:contextualSpacing/>
    </w:pPr>
  </w:style>
  <w:style w:type="paragraph" w:styleId="NormalnoWeb">
    <w:name w:val="Normal (Web)"/>
    <w:basedOn w:val="Normalno"/>
    <w:uiPriority w:val="99"/>
    <w:unhideWhenUsed/>
    <w:rsid w:val="00832F0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paragraph" w:styleId="Tekstubalonu">
    <w:name w:val="Balloon Text"/>
    <w:basedOn w:val="Normalno"/>
    <w:link w:val="TekstubalonuZnak"/>
    <w:uiPriority w:val="99"/>
    <w:semiHidden/>
    <w:unhideWhenUsed/>
    <w:rsid w:val="00027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ubalonuZnak">
    <w:name w:val="Tekst u balonu Znak"/>
    <w:basedOn w:val="Zadanifontparagrafa"/>
    <w:link w:val="Tekstubalonu"/>
    <w:uiPriority w:val="99"/>
    <w:semiHidden/>
    <w:rsid w:val="00027010"/>
    <w:rPr>
      <w:rFonts w:ascii="Tahoma" w:hAnsi="Tahoma" w:cs="Tahoma"/>
      <w:sz w:val="16"/>
      <w:szCs w:val="16"/>
    </w:rPr>
  </w:style>
  <w:style w:type="paragraph" w:styleId="Zaglavlje">
    <w:name w:val="header"/>
    <w:basedOn w:val="Normalno"/>
    <w:link w:val="ZaglavljeZnak"/>
    <w:unhideWhenUsed/>
    <w:rsid w:val="008F0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Znak">
    <w:name w:val="Zaglavlje Znak"/>
    <w:basedOn w:val="Zadanifontparagrafa"/>
    <w:link w:val="Zaglavlje"/>
    <w:rsid w:val="008F09C6"/>
  </w:style>
  <w:style w:type="paragraph" w:styleId="Podnoje">
    <w:name w:val="footer"/>
    <w:basedOn w:val="Normalno"/>
    <w:link w:val="PodnojeZnak"/>
    <w:uiPriority w:val="99"/>
    <w:unhideWhenUsed/>
    <w:rsid w:val="008F09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Znak">
    <w:name w:val="Podnožje Znak"/>
    <w:basedOn w:val="Zadanifontparagrafa"/>
    <w:link w:val="Podnoje"/>
    <w:uiPriority w:val="99"/>
    <w:rsid w:val="008F0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124DAF-80CE-4E2C-841D-5276806A5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Jasmira Dervišić</dc:creator>
  <cp:lastModifiedBy>Sanela Družić</cp:lastModifiedBy>
  <cp:revision>47</cp:revision>
  <cp:lastPrinted>2026-04-07T12:09:00Z</cp:lastPrinted>
  <dcterms:created xsi:type="dcterms:W3CDTF">2021-11-15T08:33:00Z</dcterms:created>
  <dcterms:modified xsi:type="dcterms:W3CDTF">2026-06-18T11:51:00Z</dcterms:modified>
</cp:coreProperties>
</file>