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43499" w14:textId="77777777" w:rsidR="00D141A1" w:rsidRDefault="00000000" w:rsidP="00D141A1">
      <w:pPr>
        <w:spacing w:after="0" w:line="30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FF0000"/>
          <w:kern w:val="0"/>
          <w:lang w:val="hr-HR" w:eastAsia="hr-HR"/>
        </w:rPr>
        <w:object w:dxaOrig="1440" w:dyaOrig="1440" w14:anchorId="173AAED3">
          <v:group id="_x0000_s1026" style="position:absolute;left:0;text-align:left;margin-left:.35pt;margin-top:-63pt;width:497.1pt;height:75.55pt;z-index:251659264" coordorigin="1341,724" coordsize="9720,1420">
            <v:group id="_x0000_s1027" style="position:absolute;left:1341;top:724;width:9720;height:1420" coordorigin="1278,710" coordsize="9940,1420">
              <v:rect id="_x0000_s1028" style="position:absolute;left:1278;top:710;width:9940;height:1420" stroked="f">
                <v:textbox style="mso-next-textbox:#_x0000_s1028" inset="4.5mm">
                  <w:txbxContent>
                    <w:p w14:paraId="41518C06" w14:textId="77777777" w:rsidR="00251FB5" w:rsidRPr="009F302F" w:rsidRDefault="00251FB5" w:rsidP="00251FB5">
                      <w:pPr>
                        <w:pStyle w:val="Footer"/>
                        <w:tabs>
                          <w:tab w:val="left" w:pos="708"/>
                        </w:tabs>
                        <w:ind w:hanging="142"/>
                        <w:rPr>
                          <w:rFonts w:ascii="Times New Roman" w:hAnsi="Times New Roman"/>
                          <w:b/>
                          <w:spacing w:val="70"/>
                          <w:sz w:val="16"/>
                          <w:szCs w:val="16"/>
                        </w:rPr>
                      </w:pPr>
                      <w:r w:rsidRPr="009F302F">
                        <w:rPr>
                          <w:rFonts w:ascii="Times New Roman" w:hAnsi="Times New Roman"/>
                          <w:b/>
                          <w:spacing w:val="100"/>
                          <w:sz w:val="16"/>
                          <w:szCs w:val="16"/>
                        </w:rPr>
                        <w:t>BOSNA I HERCEGOVINA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98"/>
                          <w:sz w:val="16"/>
                          <w:szCs w:val="16"/>
                        </w:rPr>
                        <w:t xml:space="preserve">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70"/>
                          <w:sz w:val="16"/>
                          <w:szCs w:val="16"/>
                        </w:rPr>
                        <w:tab/>
                        <w:t xml:space="preserve">              </w:t>
                      </w:r>
                      <w:r>
                        <w:rPr>
                          <w:rFonts w:ascii="Times New Roman" w:hAnsi="Times New Roman"/>
                          <w:b/>
                          <w:spacing w:val="70"/>
                          <w:sz w:val="16"/>
                          <w:szCs w:val="16"/>
                        </w:rPr>
                        <w:t xml:space="preserve"> 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66"/>
                          <w:sz w:val="16"/>
                          <w:szCs w:val="16"/>
                        </w:rPr>
                        <w:t>BOSNIA AND HERZEGOVINA</w:t>
                      </w:r>
                    </w:p>
                    <w:p w14:paraId="7075A4EF" w14:textId="77777777" w:rsidR="00251FB5" w:rsidRPr="009F302F" w:rsidRDefault="00251FB5" w:rsidP="00251FB5">
                      <w:pPr>
                        <w:pStyle w:val="Footer"/>
                        <w:tabs>
                          <w:tab w:val="left" w:pos="708"/>
                        </w:tabs>
                        <w:ind w:hanging="142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9F302F">
                        <w:rPr>
                          <w:rFonts w:ascii="Times New Roman" w:hAnsi="Times New Roman"/>
                          <w:b/>
                          <w:spacing w:val="24"/>
                          <w:sz w:val="16"/>
                          <w:szCs w:val="16"/>
                        </w:rPr>
                        <w:t>FEDERACIJA BOSNE I HERCEGOVINE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  <w:t xml:space="preserve">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  <w:t xml:space="preserve">   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24"/>
                          <w:sz w:val="16"/>
                          <w:szCs w:val="16"/>
                        </w:rPr>
                        <w:t>F</w:t>
                      </w:r>
                      <w:r w:rsidRPr="009F302F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EDERATION OF BOSNIA AND HERZEGOVINA</w:t>
                      </w:r>
                    </w:p>
                    <w:p w14:paraId="6C454E19" w14:textId="77777777" w:rsidR="00251FB5" w:rsidRPr="009F302F" w:rsidRDefault="00251FB5" w:rsidP="00251FB5">
                      <w:pPr>
                        <w:pStyle w:val="Footer"/>
                        <w:tabs>
                          <w:tab w:val="left" w:pos="708"/>
                        </w:tabs>
                        <w:ind w:left="-142"/>
                        <w:rPr>
                          <w:rFonts w:ascii="Times New Roman" w:hAnsi="Times New Roman"/>
                          <w:b/>
                          <w:spacing w:val="82"/>
                          <w:sz w:val="16"/>
                          <w:szCs w:val="16"/>
                        </w:rPr>
                      </w:pPr>
                      <w:r w:rsidRPr="009F302F">
                        <w:rPr>
                          <w:rFonts w:ascii="Times New Roman" w:hAnsi="Times New Roman"/>
                          <w:b/>
                          <w:i/>
                          <w:spacing w:val="82"/>
                          <w:sz w:val="16"/>
                          <w:szCs w:val="16"/>
                        </w:rPr>
                        <w:t>UNSKO – SANSKI  KANTON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  <w:tab/>
                        <w:t xml:space="preserve">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  <w:t xml:space="preserve">   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  <w:t xml:space="preserve"> </w:t>
                      </w:r>
                      <w:r w:rsidRPr="009F302F">
                        <w:rPr>
                          <w:rFonts w:ascii="Times New Roman" w:hAnsi="Times New Roman"/>
                          <w:b/>
                          <w:i/>
                          <w:spacing w:val="81"/>
                          <w:sz w:val="16"/>
                          <w:szCs w:val="16"/>
                        </w:rPr>
                        <w:t>THE UNA – SANA CANTON</w:t>
                      </w:r>
                    </w:p>
                    <w:p w14:paraId="39D1F6DD" w14:textId="77777777" w:rsidR="00251FB5" w:rsidRPr="009F302F" w:rsidRDefault="00251FB5" w:rsidP="00251FB5">
                      <w:pPr>
                        <w:pStyle w:val="Footer"/>
                        <w:tabs>
                          <w:tab w:val="left" w:pos="708"/>
                        </w:tabs>
                        <w:spacing w:line="192" w:lineRule="auto"/>
                        <w:ind w:left="-142"/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</w:pPr>
                      <w:r w:rsidRPr="009F302F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  <w:t xml:space="preserve">          MINISTARSTVO ZA GRAĐENJE,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</w:rPr>
                        <w:tab/>
                        <w:t xml:space="preserve">                      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</w:rPr>
                        <w:t xml:space="preserve">                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</w:rPr>
                        <w:t xml:space="preserve">      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</w:rPr>
                        <w:t xml:space="preserve">MINISTRY OF CONSTRUCTION,  </w:t>
                      </w:r>
                    </w:p>
                    <w:p w14:paraId="46F857C6" w14:textId="77777777" w:rsidR="00251FB5" w:rsidRPr="009F302F" w:rsidRDefault="00251FB5" w:rsidP="00251FB5">
                      <w:pPr>
                        <w:pStyle w:val="Footer"/>
                        <w:tabs>
                          <w:tab w:val="left" w:pos="708"/>
                        </w:tabs>
                        <w:spacing w:line="192" w:lineRule="auto"/>
                        <w:ind w:left="-142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9F302F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</w:rPr>
                        <w:t xml:space="preserve">                 PROSTORNO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8"/>
                          <w:sz w:val="16"/>
                          <w:szCs w:val="16"/>
                        </w:rPr>
                        <w:t xml:space="preserve">UREĐENJE I                               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spacing w:val="8"/>
                          <w:sz w:val="16"/>
                          <w:szCs w:val="16"/>
                        </w:rPr>
                        <w:t xml:space="preserve">   </w:t>
                      </w:r>
                      <w:r w:rsidRPr="009F302F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</w:rPr>
                        <w:t>SPATIAL PLANNING  AND</w:t>
                      </w:r>
                    </w:p>
                    <w:p w14:paraId="404C1874" w14:textId="77777777" w:rsidR="00251FB5" w:rsidRPr="009F302F" w:rsidRDefault="00251FB5" w:rsidP="00251FB5">
                      <w:pPr>
                        <w:spacing w:line="180" w:lineRule="auto"/>
                        <w:ind w:left="-142"/>
                        <w:rPr>
                          <w:b/>
                          <w:sz w:val="16"/>
                          <w:szCs w:val="16"/>
                        </w:rPr>
                      </w:pPr>
                      <w:r w:rsidRPr="009F302F">
                        <w:rPr>
                          <w:b/>
                          <w:spacing w:val="2"/>
                          <w:sz w:val="16"/>
                          <w:szCs w:val="16"/>
                        </w:rPr>
                        <w:t xml:space="preserve">                    </w:t>
                      </w:r>
                      <w:r w:rsidRPr="009F302F">
                        <w:rPr>
                          <w:b/>
                          <w:spacing w:val="8"/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b/>
                          <w:spacing w:val="8"/>
                          <w:sz w:val="16"/>
                          <w:szCs w:val="16"/>
                        </w:rPr>
                        <w:t xml:space="preserve">    </w:t>
                      </w:r>
                      <w:r w:rsidRPr="009F302F">
                        <w:rPr>
                          <w:b/>
                          <w:spacing w:val="8"/>
                          <w:sz w:val="16"/>
                          <w:szCs w:val="16"/>
                        </w:rPr>
                        <w:t>ZAŠTITU OKOLIŠA</w:t>
                      </w:r>
                      <w:r w:rsidRPr="009F302F">
                        <w:rPr>
                          <w:b/>
                          <w:spacing w:val="2"/>
                          <w:sz w:val="16"/>
                          <w:szCs w:val="16"/>
                        </w:rPr>
                        <w:t xml:space="preserve">            </w:t>
                      </w:r>
                      <w:r w:rsidRPr="009F302F">
                        <w:rPr>
                          <w:b/>
                          <w:spacing w:val="6"/>
                          <w:sz w:val="16"/>
                          <w:szCs w:val="16"/>
                        </w:rPr>
                        <w:tab/>
                      </w:r>
                      <w:r w:rsidRPr="009F302F">
                        <w:rPr>
                          <w:b/>
                          <w:spacing w:val="6"/>
                          <w:sz w:val="16"/>
                          <w:szCs w:val="16"/>
                        </w:rPr>
                        <w:tab/>
                        <w:t xml:space="preserve">            </w:t>
                      </w:r>
                      <w:r w:rsidRPr="009F302F">
                        <w:rPr>
                          <w:b/>
                          <w:sz w:val="16"/>
                          <w:szCs w:val="16"/>
                        </w:rPr>
                        <w:t xml:space="preserve">                           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                               </w:t>
                      </w:r>
                      <w:r w:rsidRPr="009F302F">
                        <w:rPr>
                          <w:b/>
                          <w:sz w:val="16"/>
                          <w:szCs w:val="16"/>
                        </w:rPr>
                        <w:t xml:space="preserve"> ENVIRONMENTAL PROTECTION</w:t>
                      </w:r>
                    </w:p>
                    <w:p w14:paraId="4252E598" w14:textId="77777777" w:rsidR="00251FB5" w:rsidRPr="009F302F" w:rsidRDefault="00251FB5" w:rsidP="00251FB5">
                      <w:pPr>
                        <w:pStyle w:val="Heading1"/>
                        <w:ind w:left="-142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F302F">
                        <w:rPr>
                          <w:rFonts w:ascii="Times New Roman" w:hAnsi="Times New Roman" w:cs="Times New Roman"/>
                          <w:color w:val="FFFFFF"/>
                          <w:sz w:val="16"/>
                          <w:szCs w:val="16"/>
                        </w:rPr>
                        <w:t>.</w:t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 </w:t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  <w:t xml:space="preserve">                </w:t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  <w:t xml:space="preserve">         </w:t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  <w:t xml:space="preserve">           </w:t>
                      </w:r>
                      <w:r w:rsidRPr="009F302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ab/>
                        <w:t xml:space="preserve">                       </w:t>
                      </w:r>
                    </w:p>
                    <w:p w14:paraId="013ECEB1" w14:textId="77777777" w:rsidR="00251FB5" w:rsidRPr="00B62977" w:rsidRDefault="00251FB5" w:rsidP="00251FB5">
                      <w:pPr>
                        <w:rPr>
                          <w:sz w:val="16"/>
                          <w:szCs w:val="16"/>
                          <w:lang w:val="hr-BA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5558;top:816;width:1007;height:1188">
                <v:imagedata r:id="rId8" o:title="" cropright="1220f"/>
              </v:shape>
            </v:group>
            <v:line id="_x0000_s1030" style="position:absolute;mso-position-horizontal:left" from="1418,2037" to="10557,2037"/>
          </v:group>
          <o:OLEObject Type="Embed" ProgID="CorelPhotoPaint.Image.9" ShapeID="_x0000_s1029" DrawAspect="Content" ObjectID="_1854250890" r:id="rId9"/>
        </w:object>
      </w:r>
    </w:p>
    <w:p w14:paraId="56C9D33A" w14:textId="2D133136" w:rsidR="007B4207" w:rsidRPr="00D141A1" w:rsidRDefault="007B4207" w:rsidP="00D141A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color w:val="FF0000"/>
          <w:kern w:val="0"/>
          <w:lang w:val="hr-HR" w:eastAsia="hr-HR"/>
          <w14:ligatures w14:val="none"/>
        </w:rPr>
      </w:pPr>
      <w:r w:rsidRPr="00D141A1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Nacrt </w:t>
      </w:r>
      <w:r w:rsidR="00F04DD0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>r</w:t>
      </w:r>
      <w:r w:rsidRPr="00D141A1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ang liste kandidata koji ispunjavaju uvjete Javnog poziva </w:t>
      </w:r>
      <w:r w:rsidR="00D141A1" w:rsidRPr="00D141A1">
        <w:rPr>
          <w:rFonts w:ascii="Times New Roman" w:eastAsia="Calibri" w:hAnsi="Times New Roman" w:cs="Times New Roman"/>
          <w:bCs/>
          <w:kern w:val="0"/>
          <w:lang w:val="de-DE"/>
          <w14:ligatures w14:val="none"/>
        </w:rPr>
        <w:t xml:space="preserve">za </w:t>
      </w:r>
      <w:r w:rsidR="00D141A1" w:rsidRPr="00D141A1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>subvencioniranje dijela zakupnine stana ili kuće mladima u bračnoj ili vanbračnoj zajednici za 2026. godinu</w:t>
      </w:r>
      <w:r w:rsidRPr="00D141A1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 je sljedeći:</w:t>
      </w:r>
    </w:p>
    <w:p w14:paraId="2FA326A8" w14:textId="77777777" w:rsidR="0056374D" w:rsidRDefault="0056374D" w:rsidP="007B4207">
      <w:pPr>
        <w:spacing w:after="0" w:line="300" w:lineRule="auto"/>
        <w:contextualSpacing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  <w:bookmarkStart w:id="0" w:name="_Hlk242877026"/>
      <w:bookmarkStart w:id="1" w:name="_Hlk242430155"/>
    </w:p>
    <w:tbl>
      <w:tblPr>
        <w:tblW w:w="5710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543"/>
        <w:gridCol w:w="3005"/>
        <w:gridCol w:w="567"/>
        <w:gridCol w:w="565"/>
        <w:gridCol w:w="565"/>
        <w:gridCol w:w="426"/>
        <w:gridCol w:w="424"/>
        <w:gridCol w:w="569"/>
        <w:gridCol w:w="849"/>
        <w:gridCol w:w="557"/>
        <w:gridCol w:w="720"/>
        <w:gridCol w:w="851"/>
        <w:gridCol w:w="708"/>
      </w:tblGrid>
      <w:tr w:rsidR="007B4207" w:rsidRPr="00E8269E" w14:paraId="3C20167D" w14:textId="77777777" w:rsidTr="007B4207">
        <w:trPr>
          <w:trHeight w:val="3563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10A2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R/b</w:t>
            </w:r>
          </w:p>
        </w:tc>
        <w:tc>
          <w:tcPr>
            <w:tcW w:w="1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E8F9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Ime i prezime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D8955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Broj članova porodičnog domaćinstva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E6D91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Mjesečni prihodi po članu domaćinstva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232C0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Visina zakupnine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5E1A1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B420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S</w:t>
            </w: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tatus zaposlenosti člana domaćinstva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1B814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Stepen stručne spreme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3B5EF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Stepen invalidnosti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B7830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hr-HR"/>
                <w14:ligatures w14:val="none"/>
              </w:rPr>
              <w:t>Član porodice šehida, poginulog ili nestalog borca, ratnog vojnog invalida i demobilisanog borca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2A4DB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UKUPNO BODOVA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F4BC8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Iznos zakupnine shodno ugovoru (KM)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F1465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70% iznosa ugovorene zakupnine (KM)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24FD8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Godišnji subvencionirani iznos zakupnine</w:t>
            </w:r>
          </w:p>
        </w:tc>
      </w:tr>
      <w:tr w:rsidR="007B4207" w:rsidRPr="00E8269E" w14:paraId="22AF8B34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B947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ACDD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ARNEL KOVAČEVIĆ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8086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61F2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69BB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0DFA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0D32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2201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5FBC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8F10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2D34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7CA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8E7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5460</w:t>
            </w:r>
          </w:p>
        </w:tc>
      </w:tr>
      <w:tr w:rsidR="007B4207" w:rsidRPr="00E8269E" w14:paraId="50DF43B9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C1C2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13BA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EMRAH BEGANOVIĆ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AE2B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61C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8BF1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7F79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1A5E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978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F5B7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422F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E55E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2D95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385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87E3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4620</w:t>
            </w:r>
          </w:p>
        </w:tc>
      </w:tr>
      <w:tr w:rsidR="007B4207" w:rsidRPr="00E8269E" w14:paraId="4FA2A68E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5E31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54C0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ALMIN KOVAČEVIĆ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3B47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F0AF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4F92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823D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2D50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4428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9AC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3745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583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E009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385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9111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4620</w:t>
            </w:r>
          </w:p>
        </w:tc>
      </w:tr>
      <w:tr w:rsidR="007B4207" w:rsidRPr="00E8269E" w14:paraId="78534520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7CB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8436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ABDURRAHMAN NUHANOVIĆ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DB91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304C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AC9B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A3F2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4F5A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0327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380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A555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9597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A79D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ACE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3D93912C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FDEB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5F7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MERSAD BOSNIĆ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DCA9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00C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5EC1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E7DC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06B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6EA1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ECE1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42F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A8B1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717E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231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D8A6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2772</w:t>
            </w:r>
          </w:p>
        </w:tc>
      </w:tr>
      <w:tr w:rsidR="007B4207" w:rsidRPr="00E8269E" w14:paraId="65A33CCF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133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ECA5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MEDINA DIZDAREVIĆ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66A7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01E4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6F7C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EFD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22E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11EA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10C8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ABBF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99E2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67EC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9EB4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4A4904F7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0B86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E194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NERMA BULIĆ SEDIĆ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DA4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E26E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B78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2A9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B77B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C879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6D9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5F3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9E2F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5F6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A7A7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29379866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05A7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C305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NIHAD MASLAK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69B9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0B7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2BB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1B3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1C94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2912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6D35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6927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9B6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F6C6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F597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3F7BEBB9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E520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A41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DŽEVAD RIZVIĆ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B2C9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9F23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E40F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FD9F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8B69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16FA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7D3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42EB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57B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1639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6717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1191FA15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EFDF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1937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AMAR ĆORALIĆ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338E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261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0822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E686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83B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F6F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783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B52D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6C38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8B4D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E73E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3EBEF6E3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3A6D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11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23D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EMIN KOZLICA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0404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FCF9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AE8B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4B5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E51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0B0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FDE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961C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8489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842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F46E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05EFBDA9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2317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12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F80C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OSMAN MAKIĆ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B81F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5EBB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EFE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2BC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757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A3FF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458D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25B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D10D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B75D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315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ED3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3780</w:t>
            </w:r>
          </w:p>
        </w:tc>
      </w:tr>
      <w:tr w:rsidR="007B4207" w:rsidRPr="00E8269E" w14:paraId="2DCF4B67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A0B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13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229C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ARMIN AVDIBAŠIĆ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AB80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9A0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AC3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6BF5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7C5D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CF93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2348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5449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5BEE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A9B6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E02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54F36568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C856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14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6E29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ISMET ŠABIĆ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8AD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18D3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2228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4A3A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770D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0DB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C099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9B2D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E9DA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3B8D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262,5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6AC0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3150</w:t>
            </w:r>
          </w:p>
        </w:tc>
      </w:tr>
      <w:tr w:rsidR="007B4207" w:rsidRPr="00E8269E" w14:paraId="51F917D0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63C3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15D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AJDIN HALILIĆ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C47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616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D612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583A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8F0E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E366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972D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6A9B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8EF7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7DEA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245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69E7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2940</w:t>
            </w:r>
          </w:p>
        </w:tc>
      </w:tr>
      <w:tr w:rsidR="007B4207" w:rsidRPr="00E8269E" w14:paraId="2DE466A1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35A5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16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4B9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NERMIN BEGIĆ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8C79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E353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B4EF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8CD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3BFB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D784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C6EF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1F5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530E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1694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413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0A98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4956</w:t>
            </w:r>
          </w:p>
        </w:tc>
      </w:tr>
      <w:tr w:rsidR="007B4207" w:rsidRPr="00E8269E" w14:paraId="15C08537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FD0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17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443B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SANDI HADŽIĆ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6A55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1B6A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7DE8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1E3E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0C12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DC90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7158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1892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75E2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046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D039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0D8DC0BD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3470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18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AC4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JAHJA HROMADŽIĆ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571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70C6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B47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F2C6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6FF8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49F0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68F7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791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22B0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A504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F41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5040</w:t>
            </w:r>
          </w:p>
        </w:tc>
      </w:tr>
      <w:tr w:rsidR="007B4207" w:rsidRPr="00E8269E" w14:paraId="36BDF6B5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CB9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19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AD4F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DŽENANA DELIĆ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275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B511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2903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32B9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B9D0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6A8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AD99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97AA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010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7927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B29C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3203AFE5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E419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619E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AJLA ISAKOVIĆ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CEF5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795F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A37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95F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53C7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D4DF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C11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Aptos" w:eastAsia="Times New Roman" w:hAnsi="Aptos" w:cs="Calibri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F75D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18E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F924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AC71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364C5AA1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FB11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21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8C0F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ISHAK ŠUŠNJAR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1A1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7FEA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2206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18B9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3C4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7605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8BC8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4903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D17F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7ED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A2B4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17F04613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D9FA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22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31A0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ALDIN MUMINOVIĆ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AF74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E46F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59DF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AE37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4AC3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649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F08A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Aptos" w:eastAsia="Times New Roman" w:hAnsi="Aptos" w:cs="Calibri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0A2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E039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4D2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27C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3846269B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CFF6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23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EC43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EDIN NEZIROV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B76C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8C4F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868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CFB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A6D7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52B1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3F80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F5ED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540D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FB1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1F87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5040</w:t>
            </w:r>
          </w:p>
        </w:tc>
      </w:tr>
      <w:tr w:rsidR="007B4207" w:rsidRPr="00E8269E" w14:paraId="678BADE1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3CA5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24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869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SAMRA FATKIĆ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9A17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4B5D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B26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51DF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A4CD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A6F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C9A9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4521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6E5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8DBD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B7F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206EE72A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915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59E9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EMA FIŠEK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158A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C93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0393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ECD3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7F1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C7EC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8880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6AE4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80BA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3817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AD23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760899D1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FAA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lastRenderedPageBreak/>
              <w:t>26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B45B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AMINA ČAUŠEVIĆ ŠAHINOVIĆ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F58C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D7A2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4C67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E2C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28EB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DDD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F84F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C390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4271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98F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245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5F08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2940</w:t>
            </w:r>
          </w:p>
        </w:tc>
      </w:tr>
      <w:tr w:rsidR="007B4207" w:rsidRPr="00E8269E" w14:paraId="7059C64D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1EB0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27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2280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NEDIM KAČAR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5C4F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23BA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8570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F991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FB56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F3DC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177C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CAC2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5B1C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310E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CBC1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31C3EA04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97E6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BD6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ARSLAN HANDUKIĆ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A35D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911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7FA8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828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912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7CD3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9032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B14B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560C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E9F0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385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7256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4620</w:t>
            </w:r>
          </w:p>
        </w:tc>
      </w:tr>
      <w:tr w:rsidR="007B4207" w:rsidRPr="00E8269E" w14:paraId="63E68EF1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57B5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29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A657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HANAN KANANOVIĆ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84E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17E7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E62D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1CAD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0391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AA85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8863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1D4C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DC11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A2E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245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D14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2940</w:t>
            </w:r>
          </w:p>
        </w:tc>
      </w:tr>
      <w:tr w:rsidR="007B4207" w:rsidRPr="00E8269E" w14:paraId="251D6915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695C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CF88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KERIM HUSETIĆ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6B82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3354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F32A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7901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0285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749F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E99A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A33D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3056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36C3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140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BDA2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1680</w:t>
            </w:r>
          </w:p>
        </w:tc>
      </w:tr>
      <w:tr w:rsidR="007B4207" w:rsidRPr="00E8269E" w14:paraId="219437FD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74550CB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31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7DD5AA4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AHMET SOFTIĆ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08F1A7D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39C0419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1FA1F67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2378B8D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69584E9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7BCB2CE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3C86690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0B789DA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2D4483D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3882416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12" w:space="0" w:color="C00000"/>
              <w:right w:val="single" w:sz="4" w:space="0" w:color="auto"/>
            </w:tcBorders>
            <w:noWrap/>
            <w:vAlign w:val="center"/>
            <w:hideMark/>
          </w:tcPr>
          <w:p w14:paraId="7813905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26269FCB" w14:textId="77777777" w:rsidTr="00F04DD0">
        <w:trPr>
          <w:trHeight w:val="327"/>
        </w:trPr>
        <w:tc>
          <w:tcPr>
            <w:tcW w:w="2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4A02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32</w:t>
            </w:r>
          </w:p>
        </w:tc>
        <w:tc>
          <w:tcPr>
            <w:tcW w:w="1452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1D23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IRMAN SAMARDŽIĆ</w:t>
            </w:r>
          </w:p>
        </w:tc>
        <w:tc>
          <w:tcPr>
            <w:tcW w:w="274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4E3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B22A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C0AE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AEAE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369F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57A8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7DA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3967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348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ED1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70BA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FB6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76566A44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E34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7B49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ADEM MUŠETA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70B1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191A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C954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525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F422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A9F6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F65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7915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BA3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B08D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8AF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551B81BB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79D8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34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04F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ADNAN ALIĆ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F2A0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63F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7FC3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4787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E51E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A1C7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9E2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A1C5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E8EE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CDE1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6F6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7F183938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CF6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E896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ELVIR HAJDAREVIĆ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F11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9E1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550F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007C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DE7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A43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2966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1743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562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655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5C3D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55B3CF02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8193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36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621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MURISA HIRKIĆ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A301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446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170B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375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893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865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0B3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FA1E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11C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B1C3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315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824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3780</w:t>
            </w:r>
          </w:p>
        </w:tc>
      </w:tr>
      <w:tr w:rsidR="007B4207" w:rsidRPr="00E8269E" w14:paraId="4F01EF6C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96B3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442D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MERISA DŽAFIĆ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48B1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7F30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323F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6AAA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D4A7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E9ED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1196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D9E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C64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C84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D917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5040</w:t>
            </w:r>
          </w:p>
        </w:tc>
      </w:tr>
      <w:tr w:rsidR="007B4207" w:rsidRPr="00E8269E" w14:paraId="7F85C553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AEBB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38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5B8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AJNA AGANHODŽIĆ SEJMEN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ED1F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DA5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D735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E460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1D66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A44E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D01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A015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141E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A7E6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48C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5040</w:t>
            </w:r>
          </w:p>
        </w:tc>
      </w:tr>
      <w:tr w:rsidR="007B4207" w:rsidRPr="00E8269E" w14:paraId="17A86CD5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FEDB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39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FB3B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LEJLA DREK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D4CD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AF2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0EC8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E7F2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02CD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219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412F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7AD5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FF1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0C64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3A97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3360</w:t>
            </w:r>
          </w:p>
        </w:tc>
      </w:tr>
      <w:tr w:rsidR="007B4207" w:rsidRPr="00E8269E" w14:paraId="5BD382B4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3E8F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40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3CE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EMINA HALILAGIĆ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D54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77FF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41D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9883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C549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FDA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EAC6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84A6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A1AD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3AAE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385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F433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4620</w:t>
            </w:r>
          </w:p>
        </w:tc>
      </w:tr>
      <w:tr w:rsidR="007B4207" w:rsidRPr="00E8269E" w14:paraId="686C68B3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A23C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41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9B2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SABRINA KOZARAC VELIĆ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D004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0E2C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12E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8337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B317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CA1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40FC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D1D7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FC9C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C9A9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30C5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2520</w:t>
            </w:r>
          </w:p>
        </w:tc>
      </w:tr>
      <w:tr w:rsidR="007B4207" w:rsidRPr="00E8269E" w14:paraId="356D5416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97CB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0CB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AJLA ALAGIĆ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A3B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0D96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01F8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536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E8C5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99B5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A823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1AD9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CD27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2249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175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E7F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2100</w:t>
            </w:r>
          </w:p>
        </w:tc>
      </w:tr>
      <w:tr w:rsidR="007B4207" w:rsidRPr="00E8269E" w14:paraId="64462EE4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A9E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43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618E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ZAHID KAPIĆ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084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416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7AE3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3246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7C17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6B8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78D0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9485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F78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487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5AC7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5040</w:t>
            </w:r>
          </w:p>
        </w:tc>
      </w:tr>
      <w:tr w:rsidR="007B4207" w:rsidRPr="00E8269E" w14:paraId="0A87E474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BC9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C06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ARIANA PRŠA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C1D4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9E3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60E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824E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BB6F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D26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3C8B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7C68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8362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1915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097A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57806C49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3DB6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3FCA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ALDIN ZULIĆ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08B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AB52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4C2B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F5BE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44EF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6CC4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7722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D1A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CAB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6B0E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385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D8E7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4620</w:t>
            </w:r>
          </w:p>
        </w:tc>
      </w:tr>
      <w:tr w:rsidR="007B4207" w:rsidRPr="00E8269E" w14:paraId="59485F5E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717B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46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6AB1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BENJAMIN ŠABIĆ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E6DE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AA2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F855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B6A9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0D9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40A5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D4CB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539F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E5E2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EBD5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447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5460</w:t>
            </w:r>
          </w:p>
        </w:tc>
      </w:tr>
      <w:tr w:rsidR="007B4207" w:rsidRPr="00E8269E" w14:paraId="1F13BFD9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F7B7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47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FF6F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EDIJAN MEŠIĆ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25C2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6897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40AF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BDA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A46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039F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3BC8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A79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EFB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A4C8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315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69E4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3780</w:t>
            </w:r>
          </w:p>
        </w:tc>
      </w:tr>
      <w:tr w:rsidR="007B4207" w:rsidRPr="00E8269E" w14:paraId="6735AFD7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3B39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48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4D7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SELMIN PAŠIĆ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1D57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7DD7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76C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F6ED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B950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26F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FB1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5188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B6F4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7EA8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15A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5EFF8EA2" w14:textId="77777777" w:rsidTr="007B4207">
        <w:trPr>
          <w:trHeight w:val="327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7C039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49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FA8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DINO TOROMANOVIĆ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8491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8E36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707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AECE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E4C4E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21AA4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4B1F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B0C0A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E341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005C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315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9D8D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3780</w:t>
            </w:r>
          </w:p>
        </w:tc>
      </w:tr>
      <w:tr w:rsidR="007B4207" w:rsidRPr="00E8269E" w14:paraId="67FE3F7B" w14:textId="77777777" w:rsidTr="007B4207">
        <w:trPr>
          <w:trHeight w:val="32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FCC6C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</w:t>
            </w:r>
          </w:p>
        </w:tc>
        <w:tc>
          <w:tcPr>
            <w:tcW w:w="1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21078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SALIH DIZDARIĆ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E9F2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BEFDB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DA535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DDD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53C32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31683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3A35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Aptos" w:eastAsia="Times New Roman" w:hAnsi="Aptos" w:cs="Calibri"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D1A7D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34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E12F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95FC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B0510" w14:textId="77777777" w:rsidR="007B4207" w:rsidRPr="00E8269E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E8269E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4200</w:t>
            </w:r>
          </w:p>
        </w:tc>
      </w:tr>
      <w:tr w:rsidR="007B4207" w:rsidRPr="00E8269E" w14:paraId="53B64037" w14:textId="77777777" w:rsidTr="007B4207">
        <w:trPr>
          <w:trHeight w:val="327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A511A" w14:textId="32C9C765" w:rsidR="007B4207" w:rsidRPr="007B4207" w:rsidRDefault="007B4207" w:rsidP="00EB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7B42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 skladu sa raspoloživim sredstvima pravo na subvenciju dijela zakupnine stana ili kuće mladima u bračnoj ili vanbračnoj zajednici za 2026. godinu mogu ostvariti kandidati na Listi zaključno sa rednim brojem 31.</w:t>
            </w:r>
          </w:p>
        </w:tc>
      </w:tr>
    </w:tbl>
    <w:p w14:paraId="660EB9D2" w14:textId="42489A73" w:rsidR="007B4207" w:rsidRPr="00D141A1" w:rsidRDefault="007B4207" w:rsidP="00D141A1">
      <w:pPr>
        <w:spacing w:line="259" w:lineRule="auto"/>
        <w:jc w:val="both"/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</w:pP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Nacrt rang liste objavljuje se na web stranici i oglasnoj ploči Vlade Unsko-sanskog kantona. Na nacrt rang liste kandidat ima pravo prigovora u roku od 8 dana od dana objavljivanja nacrta rang liste. O izj</w:t>
      </w:r>
      <w:r w:rsidR="00F04DD0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a</w:t>
      </w: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vljenom prigovoru odlučuje ministar Ministarstva za građenje, prostorno uređenje i zaštitu okoliša. Odluka o prigovoru je konačna.</w:t>
      </w:r>
    </w:p>
    <w:p w14:paraId="5DFBA10D" w14:textId="77777777" w:rsidR="007B4207" w:rsidRPr="00D141A1" w:rsidRDefault="007B4207" w:rsidP="007B4207">
      <w:pPr>
        <w:spacing w:line="259" w:lineRule="auto"/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</w:pP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 xml:space="preserve">Broj: </w:t>
      </w:r>
      <w:r w:rsidRPr="00D141A1">
        <w:rPr>
          <w:rFonts w:ascii="Times New Roman" w:hAnsi="Times New Roman" w:cs="Times New Roman"/>
          <w:bCs/>
          <w:kern w:val="0"/>
          <w:lang w:val="hr-HR" w:eastAsia="hr-HR"/>
          <w14:ligatures w14:val="none"/>
        </w:rPr>
        <w:t>11-11-7993-__/26</w:t>
      </w:r>
    </w:p>
    <w:p w14:paraId="195E61EB" w14:textId="77777777" w:rsidR="007B4207" w:rsidRPr="00D141A1" w:rsidRDefault="007B4207" w:rsidP="007B4207">
      <w:pPr>
        <w:spacing w:after="0" w:line="300" w:lineRule="auto"/>
        <w:contextualSpacing/>
        <w:jc w:val="both"/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</w:pP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Bihać, 22.10.2026. godine</w:t>
      </w:r>
    </w:p>
    <w:p w14:paraId="54DF20F4" w14:textId="77777777" w:rsidR="007B4207" w:rsidRDefault="007B4207" w:rsidP="007B4207">
      <w:pPr>
        <w:spacing w:before="40" w:after="0" w:line="300" w:lineRule="auto"/>
        <w:ind w:left="4320"/>
        <w:contextualSpacing/>
        <w:jc w:val="right"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>K</w:t>
      </w: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>OMISIJA U SASTAVU:</w:t>
      </w:r>
    </w:p>
    <w:p w14:paraId="0F000D68" w14:textId="77777777" w:rsidR="007B4207" w:rsidRPr="00251FB5" w:rsidRDefault="007B4207" w:rsidP="007B4207">
      <w:pPr>
        <w:spacing w:after="0" w:line="300" w:lineRule="auto"/>
        <w:ind w:left="720"/>
        <w:contextualSpacing/>
        <w:jc w:val="right"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 xml:space="preserve">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</w:t>
      </w: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>Naila Žerić, dipl. pravnik – predsjednik</w:t>
      </w:r>
    </w:p>
    <w:p w14:paraId="100EFD51" w14:textId="77777777" w:rsidR="007B4207" w:rsidRPr="0052604A" w:rsidRDefault="007B4207" w:rsidP="007B4207">
      <w:pPr>
        <w:spacing w:before="40" w:after="0" w:line="300" w:lineRule="auto"/>
        <w:ind w:left="4320"/>
        <w:contextualSpacing/>
        <w:jc w:val="right"/>
        <w:rPr>
          <w:rFonts w:ascii="Times New Roman" w:eastAsia="Calibri" w:hAnsi="Times New Roman" w:cs="Times New Roman"/>
          <w:kern w:val="0"/>
          <w:lang w:val="de-DE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de-DE"/>
          <w14:ligatures w14:val="none"/>
        </w:rPr>
        <w:t>Dinko Okanović, MA dipl.ing.arh. – član</w:t>
      </w:r>
    </w:p>
    <w:p w14:paraId="2A18B830" w14:textId="77777777" w:rsidR="007B4207" w:rsidRPr="00251FB5" w:rsidRDefault="007B4207" w:rsidP="007B4207">
      <w:pPr>
        <w:spacing w:before="40" w:after="0" w:line="300" w:lineRule="auto"/>
        <w:ind w:left="4320"/>
        <w:contextualSpacing/>
        <w:jc w:val="both"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Ismet Bešić, student </w:t>
      </w: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>– član</w:t>
      </w:r>
    </w:p>
    <w:p w14:paraId="41883561" w14:textId="42B8EB28" w:rsidR="007B4207" w:rsidRPr="00D141A1" w:rsidRDefault="0052604A" w:rsidP="00D141A1">
      <w:pPr>
        <w:spacing w:after="0" w:line="300" w:lineRule="auto"/>
        <w:ind w:left="720"/>
        <w:contextualSpacing/>
        <w:jc w:val="right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lastRenderedPageBreak/>
        <w:t xml:space="preserve">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</w:t>
      </w:r>
      <w:bookmarkEnd w:id="0"/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                       </w:t>
      </w:r>
    </w:p>
    <w:p w14:paraId="3574B19C" w14:textId="578ACCE7" w:rsidR="00251FB5" w:rsidRPr="00D141A1" w:rsidRDefault="00F04DD0" w:rsidP="0052604A">
      <w:pPr>
        <w:spacing w:after="0" w:line="300" w:lineRule="auto"/>
        <w:contextualSpacing/>
        <w:rPr>
          <w:rFonts w:ascii="Times New Roman" w:hAnsi="Times New Roman" w:cs="Times New Roman"/>
          <w:bCs/>
          <w:kern w:val="0"/>
          <w:lang w:val="hr-HR"/>
          <w14:ligatures w14:val="none"/>
        </w:rPr>
      </w:pPr>
      <w:r>
        <w:rPr>
          <w:rFonts w:ascii="Times New Roman" w:hAnsi="Times New Roman" w:cs="Times New Roman"/>
          <w:bCs/>
          <w:kern w:val="0"/>
          <w:lang w:val="hr-HR"/>
          <w14:ligatures w14:val="none"/>
        </w:rPr>
        <w:t>Lista prijava koje se odbijaju/odbacuju, odnosno lista k</w:t>
      </w:r>
      <w:r w:rsidR="00251FB5" w:rsidRPr="00D141A1">
        <w:rPr>
          <w:rFonts w:ascii="Times New Roman" w:hAnsi="Times New Roman" w:cs="Times New Roman"/>
          <w:bCs/>
          <w:kern w:val="0"/>
          <w:lang w:val="hr-HR"/>
          <w14:ligatures w14:val="none"/>
        </w:rPr>
        <w:t>andidat</w:t>
      </w:r>
      <w:r>
        <w:rPr>
          <w:rFonts w:ascii="Times New Roman" w:hAnsi="Times New Roman" w:cs="Times New Roman"/>
          <w:bCs/>
          <w:kern w:val="0"/>
          <w:lang w:val="hr-HR"/>
          <w14:ligatures w14:val="none"/>
        </w:rPr>
        <w:t>a</w:t>
      </w:r>
      <w:r w:rsidR="00251FB5" w:rsidRPr="00D141A1">
        <w:rPr>
          <w:rFonts w:ascii="Times New Roman" w:hAnsi="Times New Roman" w:cs="Times New Roman"/>
          <w:bCs/>
          <w:kern w:val="0"/>
          <w:lang w:val="hr-HR"/>
          <w14:ligatures w14:val="none"/>
        </w:rPr>
        <w:t xml:space="preserve"> koji nisu zadovoljili uslove </w:t>
      </w:r>
      <w:r w:rsidRPr="00D141A1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Javnog poziva </w:t>
      </w:r>
      <w:r w:rsidRPr="00D141A1">
        <w:rPr>
          <w:rFonts w:ascii="Times New Roman" w:eastAsia="Calibri" w:hAnsi="Times New Roman" w:cs="Times New Roman"/>
          <w:bCs/>
          <w:kern w:val="0"/>
          <w:lang w:val="de-DE"/>
          <w14:ligatures w14:val="none"/>
        </w:rPr>
        <w:t xml:space="preserve">za </w:t>
      </w:r>
      <w:r w:rsidRPr="00D141A1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subvencioniranje dijela zakupnine stana ili kuće mladima u bračnoj ili vanbračnoj zajednici za 2026. </w:t>
      </w:r>
      <w:r w:rsidR="00251FB5" w:rsidRPr="00D141A1">
        <w:rPr>
          <w:rFonts w:ascii="Times New Roman" w:hAnsi="Times New Roman" w:cs="Times New Roman"/>
          <w:bCs/>
          <w:kern w:val="0"/>
          <w:lang w:val="hr-HR"/>
          <w14:ligatures w14:val="none"/>
        </w:rPr>
        <w:t xml:space="preserve"> </w:t>
      </w:r>
    </w:p>
    <w:p w14:paraId="7A1A5406" w14:textId="77777777" w:rsidR="00D141A1" w:rsidRPr="0052604A" w:rsidRDefault="00D141A1" w:rsidP="0052604A">
      <w:pPr>
        <w:spacing w:after="0" w:line="300" w:lineRule="auto"/>
        <w:contextualSpacing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24"/>
        <w:gridCol w:w="1948"/>
        <w:gridCol w:w="2406"/>
        <w:gridCol w:w="4840"/>
      </w:tblGrid>
      <w:tr w:rsidR="00251FB5" w:rsidRPr="00251FB5" w14:paraId="2475BE53" w14:textId="77777777" w:rsidTr="0052604A">
        <w:tc>
          <w:tcPr>
            <w:tcW w:w="724" w:type="dxa"/>
          </w:tcPr>
          <w:p w14:paraId="58CE8D21" w14:textId="77777777" w:rsidR="00251FB5" w:rsidRPr="00D141A1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1A1">
              <w:rPr>
                <w:rFonts w:ascii="Times New Roman" w:eastAsia="Calibri" w:hAnsi="Times New Roman" w:cs="Times New Roman"/>
                <w:bCs/>
              </w:rPr>
              <w:t>R.br.</w:t>
            </w:r>
          </w:p>
        </w:tc>
        <w:tc>
          <w:tcPr>
            <w:tcW w:w="1948" w:type="dxa"/>
          </w:tcPr>
          <w:p w14:paraId="07091491" w14:textId="77777777" w:rsidR="00251FB5" w:rsidRPr="00D141A1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1A1">
              <w:rPr>
                <w:rFonts w:ascii="Times New Roman" w:eastAsia="Calibri" w:hAnsi="Times New Roman" w:cs="Times New Roman"/>
                <w:bCs/>
              </w:rPr>
              <w:t>Prezime i ime</w:t>
            </w:r>
          </w:p>
        </w:tc>
        <w:tc>
          <w:tcPr>
            <w:tcW w:w="2406" w:type="dxa"/>
          </w:tcPr>
          <w:p w14:paraId="0266AF88" w14:textId="77777777" w:rsidR="00251FB5" w:rsidRPr="00D141A1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1A1">
              <w:rPr>
                <w:rFonts w:ascii="Times New Roman" w:eastAsia="Calibri" w:hAnsi="Times New Roman" w:cs="Times New Roman"/>
                <w:bCs/>
              </w:rPr>
              <w:t>Status prijave</w:t>
            </w:r>
          </w:p>
        </w:tc>
        <w:tc>
          <w:tcPr>
            <w:tcW w:w="4840" w:type="dxa"/>
          </w:tcPr>
          <w:p w14:paraId="3868B85E" w14:textId="77777777" w:rsidR="00251FB5" w:rsidRPr="00D141A1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141A1">
              <w:rPr>
                <w:rFonts w:ascii="Times New Roman" w:eastAsia="Calibri" w:hAnsi="Times New Roman" w:cs="Times New Roman"/>
                <w:bCs/>
              </w:rPr>
              <w:t>Obrazloženje</w:t>
            </w:r>
          </w:p>
        </w:tc>
      </w:tr>
      <w:tr w:rsidR="00251FB5" w:rsidRPr="00251FB5" w14:paraId="3F947594" w14:textId="77777777" w:rsidTr="0052604A">
        <w:tc>
          <w:tcPr>
            <w:tcW w:w="724" w:type="dxa"/>
          </w:tcPr>
          <w:p w14:paraId="54134E44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948" w:type="dxa"/>
          </w:tcPr>
          <w:p w14:paraId="03AE77EC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Harisa Žerić</w:t>
            </w:r>
          </w:p>
        </w:tc>
        <w:tc>
          <w:tcPr>
            <w:tcW w:w="2406" w:type="dxa"/>
          </w:tcPr>
          <w:p w14:paraId="573B5DD1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Nepotpuna</w:t>
            </w:r>
          </w:p>
        </w:tc>
        <w:tc>
          <w:tcPr>
            <w:tcW w:w="4840" w:type="dxa"/>
          </w:tcPr>
          <w:p w14:paraId="1B8B06E6" w14:textId="77777777" w:rsidR="00251FB5" w:rsidRPr="00251FB5" w:rsidRDefault="00251FB5" w:rsidP="0052604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Nije dostavljeno uvjerenje nadležnog suda iz mjesta rođenja i boravka (Bihać) za supruga</w:t>
            </w:r>
          </w:p>
        </w:tc>
      </w:tr>
      <w:tr w:rsidR="00251FB5" w:rsidRPr="00251FB5" w14:paraId="76B8B4A2" w14:textId="77777777" w:rsidTr="0052604A">
        <w:tc>
          <w:tcPr>
            <w:tcW w:w="724" w:type="dxa"/>
          </w:tcPr>
          <w:p w14:paraId="3D6F884E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948" w:type="dxa"/>
          </w:tcPr>
          <w:p w14:paraId="7ACCF47F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Hana Hasanagić</w:t>
            </w:r>
          </w:p>
        </w:tc>
        <w:tc>
          <w:tcPr>
            <w:tcW w:w="2406" w:type="dxa"/>
          </w:tcPr>
          <w:p w14:paraId="23CC9603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Nepotpuna</w:t>
            </w:r>
          </w:p>
        </w:tc>
        <w:tc>
          <w:tcPr>
            <w:tcW w:w="4840" w:type="dxa"/>
          </w:tcPr>
          <w:p w14:paraId="7AA3BDE3" w14:textId="77777777" w:rsidR="00251FB5" w:rsidRPr="00251FB5" w:rsidRDefault="00251FB5" w:rsidP="0052604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51FB5">
              <w:rPr>
                <w:rFonts w:ascii="Times New Roman" w:eastAsia="Calibri" w:hAnsi="Times New Roman" w:cs="Times New Roman"/>
                <w:bCs/>
              </w:rPr>
              <w:t xml:space="preserve">Ugovor o najmu stana zaključen dana 30.07.2026. godine između najmodavca Balićevac Emine i najmoprimca Hasanagić Hane ne sadrži pečat poreske uprave kao dokaz da je isti ovjeren u nadležnoj poreskoj upravi te podnosilac nije dostavio uvezanu dokumentaciju </w:t>
            </w:r>
          </w:p>
        </w:tc>
      </w:tr>
      <w:tr w:rsidR="00251FB5" w:rsidRPr="00251FB5" w14:paraId="2B8AEED1" w14:textId="77777777" w:rsidTr="0052604A">
        <w:trPr>
          <w:trHeight w:val="3722"/>
        </w:trPr>
        <w:tc>
          <w:tcPr>
            <w:tcW w:w="724" w:type="dxa"/>
          </w:tcPr>
          <w:p w14:paraId="26F69EC4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948" w:type="dxa"/>
          </w:tcPr>
          <w:p w14:paraId="5E359F0A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Ahmet Ćatić</w:t>
            </w:r>
          </w:p>
        </w:tc>
        <w:tc>
          <w:tcPr>
            <w:tcW w:w="2406" w:type="dxa"/>
          </w:tcPr>
          <w:p w14:paraId="4A233AAB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Neuredna</w:t>
            </w:r>
          </w:p>
        </w:tc>
        <w:tc>
          <w:tcPr>
            <w:tcW w:w="4840" w:type="dxa"/>
          </w:tcPr>
          <w:p w14:paraId="448E8B83" w14:textId="77777777" w:rsidR="00251FB5" w:rsidRPr="00251FB5" w:rsidRDefault="00251FB5" w:rsidP="0052604A">
            <w:pPr>
              <w:spacing w:line="30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51FB5">
              <w:rPr>
                <w:rFonts w:ascii="Times New Roman" w:eastAsia="Calibri" w:hAnsi="Times New Roman" w:cs="Times New Roman"/>
                <w:bCs/>
              </w:rPr>
              <w:t>Uvidom u kovertu zaprimljenu kod ovog Ministarstva dana 21.09.2026. godine, utvrđeno je da je na istoj naznačeno: „PRIJAVA NA JAVNI POZIV ZA SUBVENCIONIRANJE DIJELA ZAKUPNINE STANA ILI KUĆE ZA 2026 GODINU“, dok je uvidom u dostavljenju dokumentaciju utvrđeno da je Ahmet Čajić podnio „Prijavu po javnom pozivu za subvencioniranje stambenog zbrinjavanja mladih za 2026. godinu“, dakle prijava je pogrešno kovertirana.</w:t>
            </w:r>
          </w:p>
        </w:tc>
      </w:tr>
      <w:tr w:rsidR="00251FB5" w:rsidRPr="00251FB5" w14:paraId="0BC81259" w14:textId="77777777" w:rsidTr="0052604A">
        <w:tc>
          <w:tcPr>
            <w:tcW w:w="724" w:type="dxa"/>
          </w:tcPr>
          <w:p w14:paraId="0BF893AF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1948" w:type="dxa"/>
          </w:tcPr>
          <w:p w14:paraId="5A464630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Sanel Kolubdžić</w:t>
            </w:r>
          </w:p>
        </w:tc>
        <w:tc>
          <w:tcPr>
            <w:tcW w:w="2406" w:type="dxa"/>
          </w:tcPr>
          <w:p w14:paraId="54FF8052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Nepotpuna</w:t>
            </w:r>
          </w:p>
        </w:tc>
        <w:tc>
          <w:tcPr>
            <w:tcW w:w="4840" w:type="dxa"/>
          </w:tcPr>
          <w:p w14:paraId="68EA9E4E" w14:textId="77777777" w:rsidR="00251FB5" w:rsidRPr="00251FB5" w:rsidRDefault="00251FB5" w:rsidP="0052604A">
            <w:pPr>
              <w:spacing w:line="300" w:lineRule="auto"/>
              <w:jc w:val="both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Ugovor o zakupu stana zaključen dana 01.05.2026. godine između najmodavca Kečanović Muje i najmoprimca Kolubdžić Sanela ne sadrži pečat poreske uprave kao dokaz da je isti ovjeren u nadležnoj poreskoj upravi.</w:t>
            </w:r>
          </w:p>
        </w:tc>
      </w:tr>
      <w:tr w:rsidR="00251FB5" w:rsidRPr="00251FB5" w14:paraId="3B938801" w14:textId="77777777" w:rsidTr="0052604A">
        <w:tc>
          <w:tcPr>
            <w:tcW w:w="724" w:type="dxa"/>
          </w:tcPr>
          <w:p w14:paraId="1574850D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1948" w:type="dxa"/>
          </w:tcPr>
          <w:p w14:paraId="3220F759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Muhamed Kurtović</w:t>
            </w:r>
          </w:p>
        </w:tc>
        <w:tc>
          <w:tcPr>
            <w:tcW w:w="2406" w:type="dxa"/>
          </w:tcPr>
          <w:p w14:paraId="35BDF0F1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 xml:space="preserve">Nepotpuna </w:t>
            </w:r>
          </w:p>
        </w:tc>
        <w:tc>
          <w:tcPr>
            <w:tcW w:w="4840" w:type="dxa"/>
          </w:tcPr>
          <w:p w14:paraId="52D11EB3" w14:textId="77777777" w:rsidR="00251FB5" w:rsidRPr="00251FB5" w:rsidRDefault="00251FB5" w:rsidP="0052604A">
            <w:pPr>
              <w:spacing w:line="300" w:lineRule="auto"/>
              <w:jc w:val="both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Podnosilac zahtjeva nije dostavio dokaz da je u bračnoj odnosno vanbračnoj zajednici, niti je dostavio ugovor o zakupu sa pečatom porezne uprave.</w:t>
            </w:r>
          </w:p>
        </w:tc>
      </w:tr>
      <w:tr w:rsidR="00251FB5" w:rsidRPr="00251FB5" w14:paraId="407FA9A3" w14:textId="77777777" w:rsidTr="0052604A">
        <w:tc>
          <w:tcPr>
            <w:tcW w:w="724" w:type="dxa"/>
          </w:tcPr>
          <w:p w14:paraId="25D55313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1948" w:type="dxa"/>
          </w:tcPr>
          <w:p w14:paraId="03E0C909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Pilipović Malik</w:t>
            </w:r>
          </w:p>
        </w:tc>
        <w:tc>
          <w:tcPr>
            <w:tcW w:w="2406" w:type="dxa"/>
          </w:tcPr>
          <w:p w14:paraId="618D1C89" w14:textId="77777777" w:rsidR="00251FB5" w:rsidRPr="00251FB5" w:rsidRDefault="00251FB5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51FB5">
              <w:rPr>
                <w:rFonts w:ascii="Times New Roman" w:eastAsia="Calibri" w:hAnsi="Times New Roman" w:cs="Times New Roman"/>
              </w:rPr>
              <w:t>Nepotpuna</w:t>
            </w:r>
          </w:p>
        </w:tc>
        <w:tc>
          <w:tcPr>
            <w:tcW w:w="4840" w:type="dxa"/>
          </w:tcPr>
          <w:p w14:paraId="7D8C8B6F" w14:textId="77777777" w:rsidR="00251FB5" w:rsidRPr="00251FB5" w:rsidRDefault="00251FB5" w:rsidP="0052604A">
            <w:pPr>
              <w:spacing w:line="30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51FB5">
              <w:rPr>
                <w:rFonts w:ascii="Times New Roman" w:eastAsia="Calibri" w:hAnsi="Times New Roman" w:cs="Times New Roman"/>
                <w:bCs/>
              </w:rPr>
              <w:t>1) Obrazac zahtjeva po</w:t>
            </w:r>
            <w:r w:rsidRPr="00251FB5">
              <w:rPr>
                <w:rFonts w:ascii="Times New Roman" w:eastAsia="Calibri" w:hAnsi="Times New Roman" w:cs="Times New Roman"/>
                <w:bCs/>
                <w:lang w:val="en-AU" w:eastAsia="hr-HR"/>
              </w:rPr>
              <w:t xml:space="preserve"> Javnom pozivu za subvencioniranje dijela zakupnine stana ili kuće mladima u bračnoj ili vanbračnoj zajednici za 2026. godinu,</w:t>
            </w:r>
            <w:r w:rsidRPr="00251FB5">
              <w:rPr>
                <w:rFonts w:ascii="Times New Roman" w:eastAsia="Calibri" w:hAnsi="Times New Roman" w:cs="Times New Roman"/>
                <w:bCs/>
              </w:rPr>
              <w:t xml:space="preserve"> Pilipović Malika je nepotpisan;</w:t>
            </w:r>
          </w:p>
          <w:p w14:paraId="13CE0F19" w14:textId="77777777" w:rsidR="00251FB5" w:rsidRPr="00251FB5" w:rsidRDefault="00251FB5" w:rsidP="0052604A">
            <w:pPr>
              <w:spacing w:line="30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51FB5">
              <w:rPr>
                <w:rFonts w:ascii="Times New Roman" w:eastAsia="Calibri" w:hAnsi="Times New Roman" w:cs="Times New Roman"/>
                <w:bCs/>
              </w:rPr>
              <w:t xml:space="preserve">2) prema Izvodu iz matične knjige rođenih i uvjerenju o državljanstvu imenovani je rođen u Bihaću, a nije dostavio dokaz od nadležnog suda </w:t>
            </w:r>
            <w:r w:rsidRPr="00251FB5">
              <w:rPr>
                <w:rFonts w:ascii="Times New Roman" w:eastAsia="Calibri" w:hAnsi="Times New Roman" w:cs="Times New Roman"/>
                <w:bCs/>
              </w:rPr>
              <w:lastRenderedPageBreak/>
              <w:t>odnosno Zemljišnoknjižnog ureda u Bihaću da isti nije vlasnik stana ili porodične kuće:</w:t>
            </w:r>
          </w:p>
          <w:p w14:paraId="6325E99A" w14:textId="77777777" w:rsidR="00251FB5" w:rsidRPr="00251FB5" w:rsidRDefault="00251FB5" w:rsidP="0052604A">
            <w:pPr>
              <w:spacing w:line="30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51FB5">
              <w:rPr>
                <w:rFonts w:ascii="Times New Roman" w:eastAsia="Calibri" w:hAnsi="Times New Roman" w:cs="Times New Roman"/>
                <w:bCs/>
              </w:rPr>
              <w:t xml:space="preserve">3) nije dostavljen  Ugovor o zakupu sa pečatom poreske uprave kao dokaz da je isti ovjeren u nadležnoj poreskoj upravi </w:t>
            </w:r>
          </w:p>
        </w:tc>
      </w:tr>
      <w:tr w:rsidR="0056374D" w:rsidRPr="00251FB5" w14:paraId="478D5293" w14:textId="77777777" w:rsidTr="0052604A">
        <w:tc>
          <w:tcPr>
            <w:tcW w:w="724" w:type="dxa"/>
          </w:tcPr>
          <w:p w14:paraId="29921EF5" w14:textId="1F565DD6" w:rsidR="0056374D" w:rsidRPr="00251FB5" w:rsidRDefault="0056374D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7. </w:t>
            </w:r>
          </w:p>
        </w:tc>
        <w:tc>
          <w:tcPr>
            <w:tcW w:w="1948" w:type="dxa"/>
          </w:tcPr>
          <w:p w14:paraId="65BA5520" w14:textId="1B36E8F2" w:rsidR="0056374D" w:rsidRPr="00BD64D2" w:rsidRDefault="0056374D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D64D2">
              <w:rPr>
                <w:rFonts w:ascii="Times New Roman" w:eastAsia="Calibri" w:hAnsi="Times New Roman" w:cs="Times New Roman"/>
                <w:bCs/>
              </w:rPr>
              <w:t>Delić-Pućurica Najda</w:t>
            </w:r>
          </w:p>
        </w:tc>
        <w:tc>
          <w:tcPr>
            <w:tcW w:w="2406" w:type="dxa"/>
          </w:tcPr>
          <w:p w14:paraId="38608857" w14:textId="287DB4D2" w:rsidR="0056374D" w:rsidRPr="00BD64D2" w:rsidRDefault="00BD64D2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D64D2">
              <w:rPr>
                <w:rFonts w:ascii="Times New Roman" w:eastAsia="Calibri" w:hAnsi="Times New Roman" w:cs="Times New Roman"/>
                <w:bCs/>
              </w:rPr>
              <w:t xml:space="preserve">Ne ispunjava propisane uvjete </w:t>
            </w:r>
          </w:p>
        </w:tc>
        <w:tc>
          <w:tcPr>
            <w:tcW w:w="4840" w:type="dxa"/>
          </w:tcPr>
          <w:p w14:paraId="09E7160F" w14:textId="6B936C92" w:rsidR="00BD64D2" w:rsidRPr="00BD64D2" w:rsidRDefault="00BD64D2" w:rsidP="00BD64D2">
            <w:pPr>
              <w:spacing w:line="30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D64D2">
              <w:rPr>
                <w:rFonts w:ascii="Times New Roman" w:eastAsia="Calibri" w:hAnsi="Times New Roman" w:cs="Times New Roman"/>
                <w:bCs/>
              </w:rPr>
              <w:t>Prijava se odbacuje, jer je uvidom u Konačne liste kandidata koji ispunjavaju uvjete Javnog poziva za subvencioniranje dijela zakupnine stana/kuće za 2024. i 2025 godinu, utvrđeno da su supružnici navedeno pravo ostvarili dvije godine uzastopno, odnosno Delić Najda isto pravo ostvarila 2025. godine, a njen suprug Pećurica Adis 2024. godine, što je u suprotnosti sa tačkom III stav i) Javnog poziva.</w:t>
            </w:r>
          </w:p>
          <w:p w14:paraId="6A5B31AB" w14:textId="77777777" w:rsidR="0056374D" w:rsidRPr="00BD64D2" w:rsidRDefault="0056374D" w:rsidP="0052604A">
            <w:pPr>
              <w:spacing w:line="30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D64D2" w:rsidRPr="00BD64D2" w14:paraId="7926E0F9" w14:textId="77777777" w:rsidTr="0052604A">
        <w:tc>
          <w:tcPr>
            <w:tcW w:w="724" w:type="dxa"/>
          </w:tcPr>
          <w:p w14:paraId="45AAEAFA" w14:textId="6391A98A" w:rsidR="00BD64D2" w:rsidRDefault="00BD64D2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948" w:type="dxa"/>
          </w:tcPr>
          <w:p w14:paraId="490552A9" w14:textId="77A8FFD3" w:rsidR="00BD64D2" w:rsidRPr="00BD64D2" w:rsidRDefault="00BD64D2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D64D2">
              <w:rPr>
                <w:rFonts w:ascii="Times New Roman" w:eastAsia="Calibri" w:hAnsi="Times New Roman" w:cs="Times New Roman"/>
                <w:bCs/>
              </w:rPr>
              <w:t>Neila Hrnjica</w:t>
            </w:r>
          </w:p>
        </w:tc>
        <w:tc>
          <w:tcPr>
            <w:tcW w:w="2406" w:type="dxa"/>
          </w:tcPr>
          <w:p w14:paraId="6C40EF10" w14:textId="1B3687CE" w:rsidR="00BD64D2" w:rsidRPr="00BD64D2" w:rsidRDefault="00BD64D2" w:rsidP="00251FB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D64D2">
              <w:rPr>
                <w:rFonts w:ascii="Times New Roman" w:eastAsia="Calibri" w:hAnsi="Times New Roman" w:cs="Times New Roman"/>
                <w:bCs/>
              </w:rPr>
              <w:t>Ne ispunjava propisane uvjete</w:t>
            </w:r>
          </w:p>
        </w:tc>
        <w:tc>
          <w:tcPr>
            <w:tcW w:w="4840" w:type="dxa"/>
          </w:tcPr>
          <w:p w14:paraId="38783BFE" w14:textId="1F5260EC" w:rsidR="00BD64D2" w:rsidRPr="00BD64D2" w:rsidRDefault="00BD64D2" w:rsidP="00BD64D2">
            <w:pPr>
              <w:spacing w:line="30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D64D2">
              <w:rPr>
                <w:rFonts w:ascii="Times New Roman" w:eastAsia="Calibri" w:hAnsi="Times New Roman" w:cs="Times New Roman"/>
                <w:bCs/>
              </w:rPr>
              <w:t>Prijava se odbacuje jer je utvrđeno da suprug Hrnjica Neile,  Hrnjica Kenan, na osnovu Rješenja Komande 6 pješadijske brigade u Banjoj Luci, broj: UP-1-16-14-15-03-34-7-763-12/22 od 18.09.2026. godine ostvaruje pravo na naknadu troškova privremenog smještaja, počev od 03.08.2026. godine za isti predmetni stan, a što je u suprotnosti sa tačkom III stav h) Javnog poziva.</w:t>
            </w:r>
          </w:p>
          <w:p w14:paraId="12203892" w14:textId="77777777" w:rsidR="00BD64D2" w:rsidRPr="00BD64D2" w:rsidRDefault="00BD64D2" w:rsidP="00BD64D2">
            <w:pPr>
              <w:spacing w:line="30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0D8D6CB5" w14:textId="77777777" w:rsidR="00D141A1" w:rsidRDefault="00D141A1" w:rsidP="00251FB5">
      <w:pPr>
        <w:spacing w:line="259" w:lineRule="auto"/>
        <w:rPr>
          <w:rFonts w:ascii="Times New Roman" w:hAnsi="Times New Roman" w:cs="Times New Roman"/>
          <w:b/>
          <w:kern w:val="0"/>
          <w:szCs w:val="22"/>
          <w:lang w:val="hr-HR"/>
          <w14:ligatures w14:val="none"/>
        </w:rPr>
      </w:pPr>
    </w:p>
    <w:p w14:paraId="7C385A57" w14:textId="29FB147B" w:rsidR="00251FB5" w:rsidRPr="00D141A1" w:rsidRDefault="00251FB5" w:rsidP="00D141A1">
      <w:pPr>
        <w:spacing w:line="259" w:lineRule="auto"/>
        <w:jc w:val="both"/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</w:pP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Nacrt rang liste objavljuje se na web stranici i oglasnoj ploči Vlade Unsko-sanskog kantona. Na nacrt rang liste kandidat ima pravo prigovora u roku od 8 dana od dana objavljivanja nacrta rang liste. O izj</w:t>
      </w:r>
      <w:r w:rsidR="00F04DD0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a</w:t>
      </w: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vljenom prigovoru odlučuje ministar Ministarstva za građenje, prostorno uređenje i zaštitu okoliša. Odluka o prigovoru je konačna.</w:t>
      </w:r>
    </w:p>
    <w:p w14:paraId="18EEAF86" w14:textId="77777777" w:rsidR="00251FB5" w:rsidRPr="00D141A1" w:rsidRDefault="00251FB5" w:rsidP="00251FB5">
      <w:pPr>
        <w:spacing w:line="259" w:lineRule="auto"/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</w:pP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 xml:space="preserve">Broj: </w:t>
      </w:r>
      <w:r w:rsidRPr="00D141A1">
        <w:rPr>
          <w:rFonts w:ascii="Times New Roman" w:hAnsi="Times New Roman" w:cs="Times New Roman"/>
          <w:bCs/>
          <w:kern w:val="0"/>
          <w:lang w:val="hr-HR" w:eastAsia="hr-HR"/>
          <w14:ligatures w14:val="none"/>
        </w:rPr>
        <w:t>11-11-7993-__/26</w:t>
      </w:r>
    </w:p>
    <w:p w14:paraId="17D05B29" w14:textId="06EF156F" w:rsidR="00251FB5" w:rsidRPr="00D141A1" w:rsidRDefault="00251FB5" w:rsidP="00251FB5">
      <w:pPr>
        <w:spacing w:line="259" w:lineRule="auto"/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</w:pP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 xml:space="preserve">Bihać, </w:t>
      </w:r>
      <w:r w:rsidR="0056374D"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22</w:t>
      </w:r>
      <w:r w:rsidRPr="00D141A1">
        <w:rPr>
          <w:rFonts w:ascii="Times New Roman" w:hAnsi="Times New Roman" w:cs="Times New Roman"/>
          <w:bCs/>
          <w:kern w:val="0"/>
          <w:szCs w:val="22"/>
          <w:lang w:val="hr-HR"/>
          <w14:ligatures w14:val="none"/>
        </w:rPr>
        <w:t>.10.2026. godine</w:t>
      </w:r>
      <w:r w:rsidRPr="00D141A1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                                                                                           </w:t>
      </w:r>
    </w:p>
    <w:p w14:paraId="2690A748" w14:textId="3E4D5C0D" w:rsidR="00251FB5" w:rsidRPr="00251FB5" w:rsidRDefault="00251FB5" w:rsidP="00D141A1">
      <w:pPr>
        <w:spacing w:before="40" w:after="0" w:line="300" w:lineRule="auto"/>
        <w:ind w:left="4320"/>
        <w:contextualSpacing/>
        <w:jc w:val="right"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</w:t>
      </w:r>
      <w:r w:rsidR="0052604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>K</w:t>
      </w: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>OMISIJA U SASTAVU:</w:t>
      </w:r>
      <w:bookmarkEnd w:id="1"/>
    </w:p>
    <w:p w14:paraId="0961B90A" w14:textId="3EFB0075" w:rsidR="00251FB5" w:rsidRPr="00251FB5" w:rsidRDefault="00251FB5" w:rsidP="00D141A1">
      <w:pPr>
        <w:spacing w:after="0" w:line="300" w:lineRule="auto"/>
        <w:ind w:left="720"/>
        <w:contextualSpacing/>
        <w:jc w:val="right"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 xml:space="preserve">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</w:t>
      </w: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</w:t>
      </w: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>Naila Žerić, dipl. pravnik – predsjednik</w:t>
      </w:r>
    </w:p>
    <w:p w14:paraId="05046F28" w14:textId="72D18070" w:rsidR="00251FB5" w:rsidRPr="00251FB5" w:rsidRDefault="00251FB5" w:rsidP="00251FB5">
      <w:pPr>
        <w:spacing w:after="0" w:line="30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                                                   </w:t>
      </w:r>
    </w:p>
    <w:p w14:paraId="1628FFB1" w14:textId="01B5AEA3" w:rsidR="00251FB5" w:rsidRPr="00251FB5" w:rsidRDefault="00251FB5" w:rsidP="00251FB5">
      <w:pPr>
        <w:spacing w:after="0" w:line="304" w:lineRule="auto"/>
        <w:jc w:val="both"/>
        <w:rPr>
          <w:rFonts w:ascii="Times New Roman" w:eastAsia="Calibri" w:hAnsi="Times New Roman" w:cs="Times New Roman"/>
          <w:kern w:val="0"/>
          <w:lang w:val="de-DE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                </w:t>
      </w:r>
      <w:r w:rsidRPr="00251FB5">
        <w:rPr>
          <w:rFonts w:ascii="Times New Roman" w:eastAsia="Calibri" w:hAnsi="Times New Roman" w:cs="Times New Roman"/>
          <w:kern w:val="0"/>
          <w:lang w:val="de-DE"/>
          <w14:ligatures w14:val="none"/>
        </w:rPr>
        <w:t>Dinko Okanović, MA dipl.ing.arh. – član</w:t>
      </w:r>
    </w:p>
    <w:p w14:paraId="35B29735" w14:textId="77777777" w:rsidR="00251FB5" w:rsidRPr="00251FB5" w:rsidRDefault="00251FB5" w:rsidP="007B4207">
      <w:pPr>
        <w:spacing w:after="0" w:line="300" w:lineRule="auto"/>
        <w:contextualSpacing/>
        <w:jc w:val="both"/>
        <w:rPr>
          <w:rFonts w:ascii="Times New Roman" w:eastAsia="Calibri" w:hAnsi="Times New Roman" w:cs="Times New Roman"/>
          <w:kern w:val="0"/>
          <w:lang w:val="x-none"/>
          <w14:ligatures w14:val="none"/>
        </w:rPr>
      </w:pPr>
    </w:p>
    <w:p w14:paraId="3260E45D" w14:textId="2B4FD2DF" w:rsidR="00251FB5" w:rsidRPr="007B4207" w:rsidRDefault="00251FB5" w:rsidP="007B4207">
      <w:pPr>
        <w:spacing w:after="0" w:line="300" w:lineRule="auto"/>
        <w:contextualSpacing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251FB5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                                                                                                 Ismet Bešić, student </w:t>
      </w:r>
      <w:r w:rsidRPr="00251FB5">
        <w:rPr>
          <w:rFonts w:ascii="Times New Roman" w:eastAsia="Calibri" w:hAnsi="Times New Roman" w:cs="Times New Roman"/>
          <w:kern w:val="0"/>
          <w:lang w:val="x-none"/>
          <w14:ligatures w14:val="none"/>
        </w:rPr>
        <w:t xml:space="preserve">– član </w:t>
      </w:r>
    </w:p>
    <w:sectPr w:rsidR="00251FB5" w:rsidRPr="007B420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7F88" w14:textId="77777777" w:rsidR="007D7020" w:rsidRDefault="007D7020" w:rsidP="00801E79">
      <w:pPr>
        <w:spacing w:after="0" w:line="240" w:lineRule="auto"/>
      </w:pPr>
      <w:r>
        <w:separator/>
      </w:r>
    </w:p>
  </w:endnote>
  <w:endnote w:type="continuationSeparator" w:id="0">
    <w:p w14:paraId="4AB68CC5" w14:textId="77777777" w:rsidR="007D7020" w:rsidRDefault="007D7020" w:rsidP="00801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2365431"/>
      <w:docPartObj>
        <w:docPartGallery w:val="Page Numbers (Bottom of Page)"/>
        <w:docPartUnique/>
      </w:docPartObj>
    </w:sdtPr>
    <w:sdtContent>
      <w:p w14:paraId="409B74CC" w14:textId="46051418" w:rsidR="00801E79" w:rsidRDefault="00801E7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0991A891" w14:textId="77777777" w:rsidR="00801E79" w:rsidRDefault="00801E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1A034" w14:textId="77777777" w:rsidR="007D7020" w:rsidRDefault="007D7020" w:rsidP="00801E79">
      <w:pPr>
        <w:spacing w:after="0" w:line="240" w:lineRule="auto"/>
      </w:pPr>
      <w:r>
        <w:separator/>
      </w:r>
    </w:p>
  </w:footnote>
  <w:footnote w:type="continuationSeparator" w:id="0">
    <w:p w14:paraId="50967EAC" w14:textId="77777777" w:rsidR="007D7020" w:rsidRDefault="007D7020" w:rsidP="00801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C3E"/>
    <w:multiLevelType w:val="hybridMultilevel"/>
    <w:tmpl w:val="609844B2"/>
    <w:lvl w:ilvl="0" w:tplc="095E9D6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26AE4"/>
    <w:multiLevelType w:val="hybridMultilevel"/>
    <w:tmpl w:val="866C48FE"/>
    <w:lvl w:ilvl="0" w:tplc="53FC515C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BD2716"/>
    <w:multiLevelType w:val="hybridMultilevel"/>
    <w:tmpl w:val="80EEA29C"/>
    <w:lvl w:ilvl="0" w:tplc="9A1EDA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B23281"/>
    <w:multiLevelType w:val="hybridMultilevel"/>
    <w:tmpl w:val="4050CB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550BA"/>
    <w:multiLevelType w:val="hybridMultilevel"/>
    <w:tmpl w:val="1A00C1C0"/>
    <w:lvl w:ilvl="0" w:tplc="141A000F">
      <w:start w:val="5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550017">
    <w:abstractNumId w:val="3"/>
  </w:num>
  <w:num w:numId="2" w16cid:durableId="1832405391">
    <w:abstractNumId w:val="0"/>
  </w:num>
  <w:num w:numId="3" w16cid:durableId="1083837096">
    <w:abstractNumId w:val="1"/>
  </w:num>
  <w:num w:numId="4" w16cid:durableId="565260175">
    <w:abstractNumId w:val="2"/>
  </w:num>
  <w:num w:numId="5" w16cid:durableId="1315060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B5"/>
    <w:rsid w:val="000108A7"/>
    <w:rsid w:val="00074895"/>
    <w:rsid w:val="00120696"/>
    <w:rsid w:val="00251FB5"/>
    <w:rsid w:val="00252323"/>
    <w:rsid w:val="00372283"/>
    <w:rsid w:val="0052604A"/>
    <w:rsid w:val="0056374D"/>
    <w:rsid w:val="006A5354"/>
    <w:rsid w:val="007B4207"/>
    <w:rsid w:val="007D7020"/>
    <w:rsid w:val="00801E79"/>
    <w:rsid w:val="008C7327"/>
    <w:rsid w:val="00A94603"/>
    <w:rsid w:val="00B529C5"/>
    <w:rsid w:val="00BD64D2"/>
    <w:rsid w:val="00C235C8"/>
    <w:rsid w:val="00C927D3"/>
    <w:rsid w:val="00D141A1"/>
    <w:rsid w:val="00D73E63"/>
    <w:rsid w:val="00DC1C0B"/>
    <w:rsid w:val="00F04DD0"/>
    <w:rsid w:val="00F3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9CC523F"/>
  <w15:chartTrackingRefBased/>
  <w15:docId w15:val="{DFA17CC1-49B7-4C89-A2F5-80C34B61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F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F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F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F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F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F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FB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51F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F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F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FB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51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FB5"/>
  </w:style>
  <w:style w:type="numbering" w:customStyle="1" w:styleId="Bezpopisa1">
    <w:name w:val="Bez popisa1"/>
    <w:next w:val="NoList"/>
    <w:uiPriority w:val="99"/>
    <w:semiHidden/>
    <w:unhideWhenUsed/>
    <w:rsid w:val="00251FB5"/>
  </w:style>
  <w:style w:type="character" w:styleId="Hyperlink">
    <w:name w:val="Hyperlink"/>
    <w:uiPriority w:val="99"/>
    <w:unhideWhenUsed/>
    <w:rsid w:val="00251FB5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251FB5"/>
  </w:style>
  <w:style w:type="paragraph" w:styleId="Header">
    <w:name w:val="header"/>
    <w:basedOn w:val="Normal"/>
    <w:link w:val="HeaderChar"/>
    <w:uiPriority w:val="99"/>
    <w:unhideWhenUsed/>
    <w:rsid w:val="00251FB5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:lang w:val="hr-HR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51FB5"/>
    <w:rPr>
      <w:kern w:val="0"/>
      <w:sz w:val="22"/>
      <w:szCs w:val="22"/>
      <w:lang w:val="hr-HR"/>
      <w14:ligatures w14:val="none"/>
    </w:rPr>
  </w:style>
  <w:style w:type="table" w:styleId="TableGrid">
    <w:name w:val="Table Grid"/>
    <w:basedOn w:val="TableNormal"/>
    <w:uiPriority w:val="39"/>
    <w:rsid w:val="00251FB5"/>
    <w:pPr>
      <w:spacing w:after="0" w:line="240" w:lineRule="auto"/>
    </w:pPr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251FB5"/>
    <w:pPr>
      <w:spacing w:line="259" w:lineRule="auto"/>
    </w:pPr>
    <w:rPr>
      <w:rFonts w:ascii="Times New Roman" w:hAnsi="Times New Roman" w:cs="Times New Roman"/>
      <w:b/>
      <w:kern w:val="0"/>
      <w:sz w:val="22"/>
      <w:szCs w:val="22"/>
      <w:lang w:val="hr-H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251FB5"/>
    <w:rPr>
      <w:rFonts w:ascii="Times New Roman" w:hAnsi="Times New Roman" w:cs="Times New Roman"/>
      <w:b/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1C6F0-905E-43D8-8762-E94CC1DFF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 Žerić</dc:creator>
  <cp:keywords/>
  <dc:description/>
  <cp:lastModifiedBy>Dinko Okanović</cp:lastModifiedBy>
  <cp:revision>9</cp:revision>
  <cp:lastPrinted>2026-10-23T06:55:00Z</cp:lastPrinted>
  <dcterms:created xsi:type="dcterms:W3CDTF">2026-10-14T11:14:00Z</dcterms:created>
  <dcterms:modified xsi:type="dcterms:W3CDTF">2026-10-23T06:55:00Z</dcterms:modified>
</cp:coreProperties>
</file>